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425"/>
        <w:gridCol w:w="4261"/>
      </w:tblGrid>
      <w:tr w:rsidR="0091142C" w:rsidTr="00FA2B31">
        <w:trPr>
          <w:trHeight w:val="1560"/>
        </w:trPr>
        <w:tc>
          <w:tcPr>
            <w:tcW w:w="1836" w:type="dxa"/>
          </w:tcPr>
          <w:p w:rsidR="0091142C" w:rsidRDefault="0091142C" w:rsidP="00821081"/>
          <w:p w:rsidR="0091142C" w:rsidRDefault="0091142C" w:rsidP="00821081">
            <w:r w:rsidRPr="0091142C">
              <w:rPr>
                <w:noProof/>
                <w:lang w:eastAsia="el-GR"/>
              </w:rPr>
              <w:drawing>
                <wp:inline distT="0" distB="0" distL="0" distR="0">
                  <wp:extent cx="929762" cy="818707"/>
                  <wp:effectExtent l="19050" t="0" r="3688" b="0"/>
                  <wp:docPr id="2" name="Picture 1" descr="C:\Users\NATASA\Downloads\d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SA\Downloads\d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44" cy="83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91142C" w:rsidRDefault="0091142C" w:rsidP="00821081"/>
          <w:p w:rsidR="007D6EFA" w:rsidRPr="007D6EFA" w:rsidRDefault="007D6EFA" w:rsidP="00821081">
            <w:pPr>
              <w:rPr>
                <w:sz w:val="16"/>
                <w:szCs w:val="16"/>
              </w:rPr>
            </w:pPr>
          </w:p>
          <w:p w:rsidR="0091142C" w:rsidRPr="007D6EFA" w:rsidRDefault="0091142C" w:rsidP="00821081">
            <w:pPr>
              <w:rPr>
                <w:sz w:val="24"/>
                <w:szCs w:val="24"/>
              </w:rPr>
            </w:pPr>
            <w:r w:rsidRPr="007D6EFA">
              <w:rPr>
                <w:sz w:val="24"/>
                <w:szCs w:val="24"/>
              </w:rPr>
              <w:t>ΔΙΚΗΓΟΡΙΚΟΣ</w:t>
            </w:r>
          </w:p>
          <w:p w:rsidR="0091142C" w:rsidRPr="007D6EFA" w:rsidRDefault="0091142C" w:rsidP="00821081">
            <w:pPr>
              <w:rPr>
                <w:sz w:val="24"/>
                <w:szCs w:val="24"/>
              </w:rPr>
            </w:pPr>
            <w:r w:rsidRPr="007D6EFA">
              <w:rPr>
                <w:sz w:val="24"/>
                <w:szCs w:val="24"/>
              </w:rPr>
              <w:t>ΣΥΛΛΟΓΟΣ</w:t>
            </w:r>
          </w:p>
          <w:p w:rsidR="0091142C" w:rsidRDefault="0091142C" w:rsidP="00821081">
            <w:r w:rsidRPr="007D6EFA">
              <w:rPr>
                <w:sz w:val="24"/>
                <w:szCs w:val="24"/>
              </w:rPr>
              <w:t>ΑΘΗΝΩΝ</w:t>
            </w:r>
          </w:p>
        </w:tc>
        <w:tc>
          <w:tcPr>
            <w:tcW w:w="4261" w:type="dxa"/>
          </w:tcPr>
          <w:p w:rsidR="0091142C" w:rsidRDefault="0091142C" w:rsidP="00821081">
            <w:pPr>
              <w:jc w:val="right"/>
            </w:pPr>
            <w:r w:rsidRPr="0091142C">
              <w:rPr>
                <w:noProof/>
                <w:lang w:eastAsia="el-GR"/>
              </w:rPr>
              <w:drawing>
                <wp:inline distT="0" distB="0" distL="0" distR="0">
                  <wp:extent cx="1756587" cy="844513"/>
                  <wp:effectExtent l="19050" t="0" r="0" b="0"/>
                  <wp:docPr id="3" name="Picture 8" descr="http://www.dsa.gr/sites/default/files/imagecache/Blog_full_post/news/image/url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sa.gr/sites/default/files/imagecache/Blog_full_post/news/image/url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033" cy="844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42C" w:rsidRPr="002A4310" w:rsidRDefault="002A4310" w:rsidP="00821081">
      <w:pPr>
        <w:jc w:val="center"/>
        <w:rPr>
          <w:rFonts w:ascii="Tahoma" w:hAnsi="Tahoma" w:cs="Tahoma"/>
        </w:rPr>
      </w:pPr>
      <w:r w:rsidRPr="002A4310"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130692</wp:posOffset>
            </wp:positionH>
            <wp:positionV relativeFrom="paragraph">
              <wp:posOffset>93921</wp:posOffset>
            </wp:positionV>
            <wp:extent cx="5052681" cy="3381154"/>
            <wp:effectExtent l="19050" t="0" r="0" b="0"/>
            <wp:wrapNone/>
            <wp:docPr id="5" name="Picture 1" descr="http://harmoniajuris.gr/wp-content/uploads/2019/10/%CE%A3%CF%85%CE%BD%CE%B1%CF%85%CE%BB%CE%AF%CE%B1-%CF%83%CF%84%CE%BF%CE%BD-%CE%94.%CE%A3.%CE%91.-6.5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rmoniajuris.gr/wp-content/uploads/2019/10/%CE%A3%CF%85%CE%BD%CE%B1%CF%85%CE%BB%CE%AF%CE%B1-%CF%83%CF%84%CE%BF%CE%BD-%CE%94.%CE%A3.%CE%91.-6.5.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1" cy="338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42C" w:rsidRPr="002A4310">
        <w:rPr>
          <w:rFonts w:ascii="Tahoma" w:hAnsi="Tahoma" w:cs="Tahoma"/>
          <w:sz w:val="24"/>
          <w:szCs w:val="24"/>
        </w:rPr>
        <w:t>Η</w:t>
      </w:r>
    </w:p>
    <w:p w:rsidR="000F4417" w:rsidRPr="00D16E24" w:rsidRDefault="000F4417" w:rsidP="00821081">
      <w:pPr>
        <w:ind w:right="179"/>
        <w:jc w:val="center"/>
        <w:rPr>
          <w:rFonts w:ascii="Tahoma" w:hAnsi="Tahoma" w:cs="Tahoma"/>
          <w:b/>
          <w:color w:val="C00000"/>
          <w:sz w:val="44"/>
          <w:szCs w:val="44"/>
        </w:rPr>
      </w:pPr>
      <w:r w:rsidRPr="00D16E24">
        <w:rPr>
          <w:rFonts w:ascii="Tahoma" w:hAnsi="Tahoma" w:cs="Tahoma"/>
          <w:b/>
          <w:color w:val="C00000"/>
          <w:sz w:val="44"/>
          <w:szCs w:val="44"/>
          <w:lang w:val="en-US"/>
        </w:rPr>
        <w:t>HARMONIA</w:t>
      </w:r>
      <w:r w:rsidRPr="00D16E24">
        <w:rPr>
          <w:rFonts w:ascii="Tahoma" w:hAnsi="Tahoma" w:cs="Tahoma"/>
          <w:b/>
          <w:color w:val="C00000"/>
          <w:sz w:val="44"/>
          <w:szCs w:val="44"/>
        </w:rPr>
        <w:t xml:space="preserve"> </w:t>
      </w:r>
      <w:r w:rsidRPr="00D16E24">
        <w:rPr>
          <w:rFonts w:ascii="Tahoma" w:hAnsi="Tahoma" w:cs="Tahoma"/>
          <w:b/>
          <w:color w:val="C00000"/>
          <w:sz w:val="44"/>
          <w:szCs w:val="44"/>
          <w:lang w:val="en-US"/>
        </w:rPr>
        <w:t>JURIS</w:t>
      </w:r>
    </w:p>
    <w:p w:rsidR="000F4417" w:rsidRPr="002A4310" w:rsidRDefault="000F4417" w:rsidP="00142279">
      <w:pPr>
        <w:spacing w:after="120"/>
        <w:ind w:right="181"/>
        <w:jc w:val="center"/>
        <w:rPr>
          <w:rFonts w:ascii="Tahoma" w:hAnsi="Tahoma" w:cs="Tahoma"/>
          <w:sz w:val="24"/>
          <w:szCs w:val="24"/>
        </w:rPr>
      </w:pPr>
      <w:r w:rsidRPr="002A4310">
        <w:rPr>
          <w:rFonts w:ascii="Tahoma" w:hAnsi="Tahoma" w:cs="Tahoma"/>
          <w:sz w:val="24"/>
          <w:szCs w:val="24"/>
        </w:rPr>
        <w:t>Η ΠΡΩΤΗ ΜΙΚΤΗ ΠΟΛΥΦΩΝΙΚΗ ΧΟΡΩΔΙΑ</w:t>
      </w:r>
    </w:p>
    <w:p w:rsidR="000F4417" w:rsidRDefault="000F4417" w:rsidP="00142279">
      <w:pPr>
        <w:spacing w:after="120"/>
        <w:ind w:right="181"/>
        <w:jc w:val="center"/>
        <w:rPr>
          <w:rFonts w:ascii="Tahoma" w:hAnsi="Tahoma" w:cs="Tahoma"/>
          <w:sz w:val="24"/>
          <w:szCs w:val="24"/>
        </w:rPr>
      </w:pPr>
      <w:r w:rsidRPr="002A4310">
        <w:rPr>
          <w:rFonts w:ascii="Tahoma" w:hAnsi="Tahoma" w:cs="Tahoma"/>
          <w:sz w:val="24"/>
          <w:szCs w:val="24"/>
        </w:rPr>
        <w:t>ΤΟΥ ΔΙΚΗΓΟΡΙΚΟΥ ΣΥΛΛΟΓΟΥ ΑΘΗΝΩΝ</w:t>
      </w:r>
    </w:p>
    <w:p w:rsidR="002A4310" w:rsidRDefault="002A4310" w:rsidP="00821081">
      <w:pPr>
        <w:ind w:right="179"/>
        <w:jc w:val="center"/>
        <w:rPr>
          <w:rFonts w:ascii="Tahoma" w:hAnsi="Tahoma" w:cs="Tahoma"/>
          <w:sz w:val="24"/>
          <w:szCs w:val="24"/>
        </w:rPr>
      </w:pPr>
    </w:p>
    <w:p w:rsidR="002A4310" w:rsidRDefault="002A4310" w:rsidP="00821081">
      <w:pPr>
        <w:ind w:right="179"/>
        <w:jc w:val="center"/>
        <w:rPr>
          <w:rFonts w:ascii="Tahoma" w:hAnsi="Tahoma" w:cs="Tahoma"/>
          <w:sz w:val="24"/>
          <w:szCs w:val="24"/>
        </w:rPr>
      </w:pPr>
    </w:p>
    <w:p w:rsidR="002A4310" w:rsidRDefault="002A4310" w:rsidP="00821081">
      <w:pPr>
        <w:ind w:right="179"/>
        <w:jc w:val="center"/>
        <w:rPr>
          <w:rFonts w:ascii="Tahoma" w:hAnsi="Tahoma" w:cs="Tahoma"/>
          <w:sz w:val="24"/>
          <w:szCs w:val="24"/>
        </w:rPr>
      </w:pPr>
    </w:p>
    <w:p w:rsidR="002A4310" w:rsidRDefault="002A4310" w:rsidP="00821081">
      <w:pPr>
        <w:ind w:right="179"/>
        <w:jc w:val="center"/>
        <w:rPr>
          <w:rFonts w:ascii="Tahoma" w:hAnsi="Tahoma" w:cs="Tahoma"/>
          <w:sz w:val="24"/>
          <w:szCs w:val="24"/>
        </w:rPr>
      </w:pPr>
    </w:p>
    <w:p w:rsidR="002A4310" w:rsidRDefault="002A4310" w:rsidP="00821081">
      <w:pPr>
        <w:ind w:right="179"/>
        <w:jc w:val="center"/>
        <w:rPr>
          <w:rFonts w:ascii="Tahoma" w:hAnsi="Tahoma" w:cs="Tahoma"/>
          <w:sz w:val="24"/>
          <w:szCs w:val="24"/>
        </w:rPr>
      </w:pPr>
    </w:p>
    <w:p w:rsidR="000F4417" w:rsidRPr="002A4310" w:rsidRDefault="000F4417" w:rsidP="00821081">
      <w:pPr>
        <w:ind w:right="179"/>
        <w:jc w:val="center"/>
        <w:rPr>
          <w:rFonts w:ascii="Tahoma" w:hAnsi="Tahoma" w:cs="Tahoma"/>
          <w:b/>
          <w:sz w:val="20"/>
          <w:szCs w:val="20"/>
        </w:rPr>
      </w:pPr>
    </w:p>
    <w:p w:rsidR="007D6EFA" w:rsidRDefault="00A81D33" w:rsidP="00821081">
      <w:pPr>
        <w:spacing w:after="0"/>
        <w:ind w:right="18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σας</w:t>
      </w:r>
      <w:r w:rsidR="000F4417" w:rsidRPr="00A81D3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προσκαλεί </w:t>
      </w:r>
      <w:r w:rsidR="007D6EFA">
        <w:rPr>
          <w:rFonts w:ascii="Tahoma" w:hAnsi="Tahoma" w:cs="Tahoma"/>
          <w:sz w:val="24"/>
          <w:szCs w:val="24"/>
        </w:rPr>
        <w:t>στη</w:t>
      </w:r>
      <w:r>
        <w:rPr>
          <w:rFonts w:ascii="Tahoma" w:hAnsi="Tahoma" w:cs="Tahoma"/>
          <w:sz w:val="24"/>
          <w:szCs w:val="24"/>
        </w:rPr>
        <w:t xml:space="preserve"> Χριστουγεννιάτικη Συναυλία </w:t>
      </w:r>
      <w:r w:rsidR="007D6EFA">
        <w:rPr>
          <w:rFonts w:ascii="Tahoma" w:hAnsi="Tahoma" w:cs="Tahoma"/>
          <w:sz w:val="24"/>
          <w:szCs w:val="24"/>
        </w:rPr>
        <w:t>της</w:t>
      </w:r>
      <w:bookmarkStart w:id="0" w:name="_GoBack"/>
      <w:bookmarkEnd w:id="0"/>
    </w:p>
    <w:p w:rsidR="007D6EFA" w:rsidRDefault="007D6EFA" w:rsidP="00821081">
      <w:pPr>
        <w:spacing w:after="0"/>
        <w:ind w:right="18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με ποικίλο Χορωδιακό και Σολιστικό πρόγραμμα</w:t>
      </w:r>
    </w:p>
    <w:p w:rsidR="007D6EFA" w:rsidRPr="00A81D33" w:rsidRDefault="007D6EFA" w:rsidP="00821081">
      <w:pPr>
        <w:spacing w:after="0"/>
        <w:ind w:right="181"/>
        <w:jc w:val="center"/>
        <w:rPr>
          <w:rFonts w:ascii="Tahoma" w:hAnsi="Tahoma" w:cs="Tahoma"/>
          <w:sz w:val="24"/>
          <w:szCs w:val="24"/>
        </w:rPr>
      </w:pPr>
    </w:p>
    <w:p w:rsidR="000F4417" w:rsidRDefault="007D6EFA" w:rsidP="00821081">
      <w:pPr>
        <w:spacing w:after="0"/>
        <w:ind w:right="18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Διεύθυνση Χορωδίας: </w:t>
      </w:r>
      <w:r w:rsidRPr="00F803C1">
        <w:rPr>
          <w:rFonts w:ascii="Tahoma" w:hAnsi="Tahoma" w:cs="Tahoma"/>
          <w:b/>
        </w:rPr>
        <w:t>Γιώργος Ζιάκας</w:t>
      </w:r>
    </w:p>
    <w:p w:rsidR="007D6EFA" w:rsidRDefault="007D6EFA" w:rsidP="00821081">
      <w:pPr>
        <w:spacing w:after="0"/>
        <w:ind w:right="18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Συντελεστές:</w:t>
      </w:r>
    </w:p>
    <w:p w:rsidR="007D6EFA" w:rsidRDefault="007D6EFA" w:rsidP="00821081">
      <w:pPr>
        <w:spacing w:after="0"/>
        <w:ind w:right="181"/>
        <w:jc w:val="center"/>
        <w:rPr>
          <w:rFonts w:ascii="Tahoma" w:hAnsi="Tahoma" w:cs="Tahoma"/>
        </w:rPr>
      </w:pPr>
      <w:r w:rsidRPr="00F803C1">
        <w:rPr>
          <w:rFonts w:ascii="Tahoma" w:hAnsi="Tahoma" w:cs="Tahoma"/>
          <w:b/>
        </w:rPr>
        <w:t>Σπύρος Σουλαδάκης</w:t>
      </w:r>
      <w:r>
        <w:rPr>
          <w:rFonts w:ascii="Tahoma" w:hAnsi="Tahoma" w:cs="Tahoma"/>
        </w:rPr>
        <w:t>, πιάνο</w:t>
      </w:r>
    </w:p>
    <w:p w:rsidR="007D6EFA" w:rsidRPr="00482453" w:rsidRDefault="007D6EFA" w:rsidP="00821081">
      <w:pPr>
        <w:spacing w:after="0"/>
        <w:ind w:right="181"/>
        <w:jc w:val="center"/>
        <w:rPr>
          <w:rFonts w:ascii="Tahoma" w:hAnsi="Tahoma" w:cs="Tahoma"/>
        </w:rPr>
      </w:pPr>
      <w:r w:rsidRPr="00F803C1">
        <w:rPr>
          <w:rFonts w:ascii="Tahoma" w:hAnsi="Tahoma" w:cs="Tahoma"/>
          <w:b/>
        </w:rPr>
        <w:t>Γαβριήλ Φαριλέκας</w:t>
      </w:r>
      <w:r>
        <w:rPr>
          <w:rFonts w:ascii="Tahoma" w:hAnsi="Tahoma" w:cs="Tahoma"/>
        </w:rPr>
        <w:t>, πιάνο</w:t>
      </w:r>
      <w:r w:rsidR="00482453" w:rsidRPr="00482453">
        <w:rPr>
          <w:rFonts w:ascii="Tahoma" w:hAnsi="Tahoma" w:cs="Tahoma"/>
        </w:rPr>
        <w:t>,</w:t>
      </w:r>
      <w:r w:rsidR="00482453" w:rsidRPr="00142279">
        <w:rPr>
          <w:rFonts w:ascii="Tahoma" w:hAnsi="Tahoma" w:cs="Tahoma"/>
        </w:rPr>
        <w:t xml:space="preserve"> </w:t>
      </w:r>
      <w:r w:rsidR="00482453">
        <w:rPr>
          <w:rFonts w:ascii="Tahoma" w:hAnsi="Tahoma" w:cs="Tahoma"/>
        </w:rPr>
        <w:t>καχόν</w:t>
      </w:r>
    </w:p>
    <w:p w:rsidR="007D6EFA" w:rsidRDefault="007D6EFA" w:rsidP="00821081">
      <w:pPr>
        <w:spacing w:after="0"/>
        <w:ind w:right="181"/>
        <w:jc w:val="center"/>
        <w:rPr>
          <w:rFonts w:ascii="Tahoma" w:hAnsi="Tahoma" w:cs="Tahoma"/>
        </w:rPr>
      </w:pPr>
      <w:r w:rsidRPr="00F803C1">
        <w:rPr>
          <w:rFonts w:ascii="Tahoma" w:hAnsi="Tahoma" w:cs="Tahoma"/>
          <w:b/>
        </w:rPr>
        <w:t>Σταύρος Παργινός</w:t>
      </w:r>
      <w:r>
        <w:rPr>
          <w:rFonts w:ascii="Tahoma" w:hAnsi="Tahoma" w:cs="Tahoma"/>
        </w:rPr>
        <w:t>, τσέλο</w:t>
      </w:r>
    </w:p>
    <w:p w:rsidR="007D6EFA" w:rsidRDefault="007D6EFA" w:rsidP="00821081">
      <w:pPr>
        <w:spacing w:after="0"/>
        <w:ind w:right="181"/>
        <w:jc w:val="center"/>
        <w:rPr>
          <w:rFonts w:ascii="Tahoma" w:hAnsi="Tahoma" w:cs="Tahoma"/>
        </w:rPr>
      </w:pPr>
      <w:r w:rsidRPr="00F803C1">
        <w:rPr>
          <w:rFonts w:ascii="Tahoma" w:hAnsi="Tahoma" w:cs="Tahoma"/>
          <w:b/>
        </w:rPr>
        <w:t>Γιάννης Καράμπελας</w:t>
      </w:r>
      <w:r>
        <w:rPr>
          <w:rFonts w:ascii="Tahoma" w:hAnsi="Tahoma" w:cs="Tahoma"/>
        </w:rPr>
        <w:t xml:space="preserve">, </w:t>
      </w:r>
      <w:r w:rsidRPr="00CD1867">
        <w:rPr>
          <w:rFonts w:ascii="Tahoma" w:hAnsi="Tahoma" w:cs="Tahoma"/>
          <w:b/>
        </w:rPr>
        <w:t>Δικηγόρος</w:t>
      </w:r>
      <w:r>
        <w:rPr>
          <w:rFonts w:ascii="Tahoma" w:hAnsi="Tahoma" w:cs="Tahoma"/>
        </w:rPr>
        <w:t>, ακκορντεόν &amp; κρουστά</w:t>
      </w:r>
    </w:p>
    <w:p w:rsidR="007D6EFA" w:rsidRPr="007D6EFA" w:rsidRDefault="007D6EFA" w:rsidP="00821081">
      <w:pPr>
        <w:spacing w:after="0"/>
        <w:ind w:right="181"/>
        <w:jc w:val="center"/>
        <w:rPr>
          <w:rFonts w:ascii="Tahoma" w:hAnsi="Tahoma" w:cs="Tahoma"/>
        </w:rPr>
      </w:pPr>
      <w:r w:rsidRPr="00F803C1">
        <w:rPr>
          <w:rFonts w:ascii="Tahoma" w:hAnsi="Tahoma" w:cs="Tahoma"/>
          <w:b/>
        </w:rPr>
        <w:t>Δημήτρης Λυμπούσης</w:t>
      </w:r>
      <w:r>
        <w:rPr>
          <w:rFonts w:ascii="Tahoma" w:hAnsi="Tahoma" w:cs="Tahoma"/>
        </w:rPr>
        <w:t xml:space="preserve">, </w:t>
      </w:r>
      <w:r w:rsidRPr="00CD1867">
        <w:rPr>
          <w:rFonts w:ascii="Tahoma" w:hAnsi="Tahoma" w:cs="Tahoma"/>
          <w:b/>
        </w:rPr>
        <w:t>Δικηγόρος</w:t>
      </w:r>
      <w:r>
        <w:rPr>
          <w:rFonts w:ascii="Tahoma" w:hAnsi="Tahoma" w:cs="Tahoma"/>
        </w:rPr>
        <w:t xml:space="preserve">, κιθάρα, </w:t>
      </w:r>
      <w:r w:rsidR="00015B56">
        <w:rPr>
          <w:rFonts w:ascii="Tahoma" w:hAnsi="Tahoma" w:cs="Tahoma"/>
        </w:rPr>
        <w:t xml:space="preserve">πιάνο, </w:t>
      </w:r>
      <w:r>
        <w:rPr>
          <w:rFonts w:ascii="Tahoma" w:hAnsi="Tahoma" w:cs="Tahoma"/>
        </w:rPr>
        <w:t>φλ</w:t>
      </w:r>
      <w:r w:rsidR="00015B56">
        <w:rPr>
          <w:rFonts w:ascii="Tahoma" w:hAnsi="Tahoma" w:cs="Tahoma"/>
        </w:rPr>
        <w:t>άουτο</w:t>
      </w:r>
    </w:p>
    <w:p w:rsidR="007D6EFA" w:rsidRDefault="007D6EFA" w:rsidP="00821081">
      <w:pPr>
        <w:spacing w:after="0"/>
        <w:ind w:right="181"/>
        <w:rPr>
          <w:rFonts w:ascii="Tahoma" w:hAnsi="Tahoma" w:cs="Tahoma"/>
          <w:sz w:val="36"/>
          <w:szCs w:val="36"/>
        </w:rPr>
      </w:pPr>
    </w:p>
    <w:p w:rsidR="000F4417" w:rsidRPr="00D16E24" w:rsidRDefault="000F4417" w:rsidP="00142279">
      <w:pPr>
        <w:spacing w:after="120"/>
        <w:ind w:right="181"/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D16E24">
        <w:rPr>
          <w:rFonts w:ascii="Tahoma" w:hAnsi="Tahoma" w:cs="Tahoma"/>
          <w:b/>
          <w:color w:val="C00000"/>
          <w:sz w:val="32"/>
          <w:szCs w:val="32"/>
        </w:rPr>
        <w:t>Τετάρτη 18 Δεκεμβρίου 2019</w:t>
      </w:r>
    </w:p>
    <w:p w:rsidR="000F4417" w:rsidRPr="00A81D33" w:rsidRDefault="000F4417" w:rsidP="00142279">
      <w:pPr>
        <w:spacing w:after="120"/>
        <w:ind w:right="181"/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D16E24">
        <w:rPr>
          <w:rFonts w:ascii="Tahoma" w:hAnsi="Tahoma" w:cs="Tahoma"/>
          <w:b/>
          <w:color w:val="C00000"/>
          <w:sz w:val="32"/>
          <w:szCs w:val="32"/>
        </w:rPr>
        <w:t>Ώρα 20.00</w:t>
      </w:r>
    </w:p>
    <w:p w:rsidR="00DE5D94" w:rsidRPr="00DE5D94" w:rsidRDefault="00DE5D94" w:rsidP="00142279">
      <w:pPr>
        <w:spacing w:after="120"/>
        <w:ind w:right="43"/>
        <w:jc w:val="center"/>
        <w:rPr>
          <w:rFonts w:ascii="Tahoma" w:hAnsi="Tahoma" w:cs="Tahoma"/>
          <w:b/>
          <w:sz w:val="16"/>
          <w:szCs w:val="16"/>
        </w:rPr>
      </w:pPr>
    </w:p>
    <w:p w:rsidR="00A81D33" w:rsidRPr="00821081" w:rsidRDefault="000F4417" w:rsidP="00142279">
      <w:pPr>
        <w:spacing w:after="120"/>
        <w:ind w:right="43"/>
        <w:jc w:val="center"/>
        <w:rPr>
          <w:rFonts w:ascii="Tahoma" w:hAnsi="Tahoma" w:cs="Tahoma"/>
          <w:b/>
          <w:sz w:val="24"/>
          <w:szCs w:val="24"/>
        </w:rPr>
      </w:pPr>
      <w:r w:rsidRPr="00821081">
        <w:rPr>
          <w:rFonts w:ascii="Tahoma" w:hAnsi="Tahoma" w:cs="Tahoma"/>
          <w:b/>
          <w:sz w:val="24"/>
          <w:szCs w:val="24"/>
        </w:rPr>
        <w:t>ΑΙΘΟΥΣΑ ΕΚΔΗΛΩΣΕΩΝ ΔΣΑ</w:t>
      </w:r>
      <w:r w:rsidR="00A81D33" w:rsidRPr="00821081">
        <w:rPr>
          <w:rFonts w:ascii="Tahoma" w:hAnsi="Tahoma" w:cs="Tahoma"/>
          <w:b/>
          <w:sz w:val="24"/>
          <w:szCs w:val="24"/>
        </w:rPr>
        <w:t xml:space="preserve"> «Μιχάλης Επ. Ζαφειρόπουλος»</w:t>
      </w:r>
    </w:p>
    <w:p w:rsidR="00142279" w:rsidRPr="00142279" w:rsidRDefault="000F4417" w:rsidP="00142279">
      <w:pPr>
        <w:spacing w:after="120"/>
        <w:ind w:right="179"/>
        <w:jc w:val="center"/>
        <w:rPr>
          <w:rFonts w:ascii="Tahoma" w:hAnsi="Tahoma" w:cs="Tahoma"/>
          <w:b/>
          <w:sz w:val="24"/>
          <w:szCs w:val="24"/>
        </w:rPr>
      </w:pPr>
      <w:r w:rsidRPr="00821081">
        <w:rPr>
          <w:rFonts w:ascii="Tahoma" w:hAnsi="Tahoma" w:cs="Tahoma"/>
          <w:b/>
          <w:sz w:val="24"/>
          <w:szCs w:val="24"/>
        </w:rPr>
        <w:t>Ακαδημίας 60</w:t>
      </w:r>
    </w:p>
    <w:p w:rsidR="00FA2B31" w:rsidRDefault="00142279" w:rsidP="00821081">
      <w:pPr>
        <w:ind w:right="179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Είσοδος ελεύθερη</w:t>
      </w:r>
    </w:p>
    <w:p w:rsidR="00CD1867" w:rsidRPr="00142279" w:rsidRDefault="00CD1867" w:rsidP="00821081">
      <w:pPr>
        <w:ind w:right="179"/>
        <w:jc w:val="center"/>
        <w:rPr>
          <w:rFonts w:ascii="Tahoma" w:hAnsi="Tahoma" w:cs="Tahoma"/>
          <w:sz w:val="24"/>
          <w:szCs w:val="24"/>
        </w:rPr>
      </w:pPr>
    </w:p>
    <w:p w:rsidR="00142279" w:rsidRPr="00142279" w:rsidRDefault="00142279" w:rsidP="00ED5A27">
      <w:pPr>
        <w:spacing w:after="0"/>
        <w:ind w:right="4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 ΔΙΟΙΚΗΤΙΚΩΣ ΥΠΕΥΘΥΝΗ – ΕΚΠΡΟΣΩΠΟΣ</w:t>
      </w:r>
      <w:r w:rsidR="00ED5A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Νατάσα Στρουμπούλη, Δικηγόρος</w:t>
      </w:r>
    </w:p>
    <w:sectPr w:rsidR="00142279" w:rsidRPr="00142279" w:rsidSect="0082108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50" w:rsidRDefault="00297350" w:rsidP="000F4417">
      <w:pPr>
        <w:spacing w:after="0" w:line="240" w:lineRule="auto"/>
      </w:pPr>
      <w:r>
        <w:separator/>
      </w:r>
    </w:p>
  </w:endnote>
  <w:endnote w:type="continuationSeparator" w:id="0">
    <w:p w:rsidR="00297350" w:rsidRDefault="00297350" w:rsidP="000F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50" w:rsidRDefault="00297350" w:rsidP="000F4417">
      <w:pPr>
        <w:spacing w:after="0" w:line="240" w:lineRule="auto"/>
      </w:pPr>
      <w:r>
        <w:separator/>
      </w:r>
    </w:p>
  </w:footnote>
  <w:footnote w:type="continuationSeparator" w:id="0">
    <w:p w:rsidR="00297350" w:rsidRDefault="00297350" w:rsidP="000F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45"/>
    <w:rsid w:val="00015B56"/>
    <w:rsid w:val="000B38C9"/>
    <w:rsid w:val="000F4417"/>
    <w:rsid w:val="00142279"/>
    <w:rsid w:val="00297350"/>
    <w:rsid w:val="002A4310"/>
    <w:rsid w:val="00361FE8"/>
    <w:rsid w:val="00482453"/>
    <w:rsid w:val="004B203C"/>
    <w:rsid w:val="004E04D2"/>
    <w:rsid w:val="00767703"/>
    <w:rsid w:val="00780E45"/>
    <w:rsid w:val="007D6EFA"/>
    <w:rsid w:val="00821081"/>
    <w:rsid w:val="0091142C"/>
    <w:rsid w:val="0095581C"/>
    <w:rsid w:val="009F1393"/>
    <w:rsid w:val="00A81D33"/>
    <w:rsid w:val="00B72815"/>
    <w:rsid w:val="00C414BD"/>
    <w:rsid w:val="00CD1867"/>
    <w:rsid w:val="00D16E24"/>
    <w:rsid w:val="00D836AA"/>
    <w:rsid w:val="00D96843"/>
    <w:rsid w:val="00DE5D94"/>
    <w:rsid w:val="00EC074C"/>
    <w:rsid w:val="00ED5A27"/>
    <w:rsid w:val="00F73444"/>
    <w:rsid w:val="00F803C1"/>
    <w:rsid w:val="00F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7284B3-24CE-4A72-9E23-AFA49898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14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F4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4417"/>
  </w:style>
  <w:style w:type="paragraph" w:styleId="a6">
    <w:name w:val="footer"/>
    <w:basedOn w:val="a"/>
    <w:link w:val="Char1"/>
    <w:uiPriority w:val="99"/>
    <w:semiHidden/>
    <w:unhideWhenUsed/>
    <w:rsid w:val="000F4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0F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User</cp:lastModifiedBy>
  <cp:revision>2</cp:revision>
  <dcterms:created xsi:type="dcterms:W3CDTF">2019-12-13T09:01:00Z</dcterms:created>
  <dcterms:modified xsi:type="dcterms:W3CDTF">2019-12-13T09:01:00Z</dcterms:modified>
</cp:coreProperties>
</file>