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9E" w:rsidRDefault="00A631AF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20</w:t>
      </w:r>
      <w:r w:rsidRPr="00D36EBF">
        <w:t>/10/2022</w:t>
      </w:r>
      <w:r>
        <w:t>………. ΑΝΤΙΣΤΟΙΧΙΣΗ Α.Π. ΜΕ Γ.Α.Κ.</w:t>
      </w:r>
    </w:p>
    <w:p w:rsidR="00675D9E" w:rsidRDefault="00675D9E">
      <w:pPr>
        <w:pStyle w:val="Standard"/>
      </w:pPr>
    </w:p>
    <w:p w:rsidR="00675D9E" w:rsidRDefault="00675D9E">
      <w:pPr>
        <w:pStyle w:val="Standard"/>
      </w:pPr>
    </w:p>
    <w:tbl>
      <w:tblPr>
        <w:tblW w:w="8169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6759"/>
      </w:tblGrid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</w:pPr>
            <w:r>
              <w:t>Α.Π.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102933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103056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103052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103059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103061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102924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102928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102861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102940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102917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102943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</w:pPr>
            <w:r>
              <w:t>102988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</w:pPr>
            <w:r>
              <w:t>103043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</w:pPr>
            <w:r>
              <w:t>103035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103028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103066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103017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103020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102980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103050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102873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</w:pPr>
            <w:r>
              <w:t>102976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103004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103069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103071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103073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103008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102890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102896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</w:pPr>
            <w:r>
              <w:t>102965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t>103075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t>103077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t>103081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A631A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102909</w:t>
            </w: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75D9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D9E" w:rsidRDefault="00675D9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75D9E" w:rsidRDefault="00675D9E">
      <w:pPr>
        <w:pStyle w:val="Standard"/>
      </w:pPr>
    </w:p>
    <w:sectPr w:rsidR="00675D9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AF" w:rsidRDefault="00A631AF">
      <w:pPr>
        <w:rPr>
          <w:rFonts w:hint="eastAsia"/>
        </w:rPr>
      </w:pPr>
      <w:r>
        <w:separator/>
      </w:r>
    </w:p>
  </w:endnote>
  <w:endnote w:type="continuationSeparator" w:id="0">
    <w:p w:rsidR="00A631AF" w:rsidRDefault="00A631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AF" w:rsidRDefault="00A631A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631AF" w:rsidRDefault="00A631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75D9E"/>
    <w:rsid w:val="00675D9E"/>
    <w:rsid w:val="00A631AF"/>
    <w:rsid w:val="00D3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F669-10B8-4CC7-8EE2-3C41B28E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2022-10-20T12:08:00Z</dcterms:created>
  <dcterms:modified xsi:type="dcterms:W3CDTF">2022-10-20T12:08:00Z</dcterms:modified>
</cp:coreProperties>
</file>