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F8" w:rsidRDefault="008428F8" w:rsidP="00A45131">
      <w:pPr>
        <w:pStyle w:val="NoSpacing"/>
        <w:jc w:val="both"/>
        <w:rPr>
          <w:rFonts w:ascii="Arial" w:hAnsi="Arial" w:cs="Arial"/>
          <w:b/>
          <w:bCs/>
          <w:smallCaps/>
          <w:color w:val="0070C0"/>
          <w:sz w:val="24"/>
          <w:szCs w:val="24"/>
          <w:lang w:val="en-US"/>
        </w:rPr>
      </w:pPr>
    </w:p>
    <w:p w:rsidR="008428F8" w:rsidRDefault="008428F8" w:rsidP="00A45131">
      <w:pPr>
        <w:pStyle w:val="NoSpacing"/>
        <w:jc w:val="both"/>
        <w:rPr>
          <w:rFonts w:ascii="Arial" w:hAnsi="Arial" w:cs="Arial"/>
          <w:b/>
          <w:bCs/>
          <w:smallCaps/>
          <w:color w:val="0070C0"/>
          <w:sz w:val="24"/>
          <w:szCs w:val="24"/>
          <w:lang w:val="en-US"/>
        </w:rPr>
      </w:pPr>
      <w:r>
        <w:rPr>
          <w:noProof/>
          <w:lang w:val="el-GR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6" type="#_x0000_t75" style="position:absolute;left:0;text-align:left;margin-left:347.65pt;margin-top:9.15pt;width:128.95pt;height:77.25pt;z-index:-251658240;visibility:visible" wrapcoords="-126 0 -126 21390 21600 21390 21600 0 -126 0">
            <v:imagedata r:id="rId5" o:title=""/>
            <w10:wrap type="tight"/>
          </v:shape>
        </w:pict>
      </w:r>
      <w:r>
        <w:rPr>
          <w:noProof/>
          <w:lang w:val="el-GR" w:eastAsia="el-GR"/>
        </w:rPr>
        <w:pict>
          <v:shape id="Image 3" o:spid="_x0000_s1027" type="#_x0000_t75" style="position:absolute;left:0;text-align:left;margin-left:4.15pt;margin-top:.9pt;width:96.25pt;height:95.2pt;z-index:-251657216;visibility:visible" wrapcoords="-169 0 -169 21430 21600 21430 21600 0 -169 0">
            <v:imagedata r:id="rId6" o:title=""/>
            <w10:wrap type="tight"/>
          </v:shape>
        </w:pict>
      </w:r>
    </w:p>
    <w:p w:rsidR="008428F8" w:rsidRDefault="008428F8" w:rsidP="00A45131">
      <w:pPr>
        <w:pStyle w:val="NoSpacing"/>
        <w:jc w:val="both"/>
        <w:rPr>
          <w:rFonts w:ascii="Arial" w:hAnsi="Arial" w:cs="Arial"/>
          <w:b/>
          <w:bCs/>
          <w:smallCaps/>
          <w:color w:val="0070C0"/>
          <w:sz w:val="24"/>
          <w:szCs w:val="24"/>
          <w:lang w:val="en-US"/>
        </w:rPr>
      </w:pPr>
    </w:p>
    <w:p w:rsidR="008428F8" w:rsidRDefault="008428F8" w:rsidP="00A45131">
      <w:pPr>
        <w:pStyle w:val="NoSpacing"/>
        <w:jc w:val="both"/>
        <w:rPr>
          <w:rFonts w:ascii="Arial" w:hAnsi="Arial" w:cs="Arial"/>
          <w:b/>
          <w:bCs/>
          <w:smallCaps/>
          <w:color w:val="0070C0"/>
          <w:sz w:val="24"/>
          <w:szCs w:val="24"/>
          <w:lang w:val="en-US"/>
        </w:rPr>
      </w:pPr>
    </w:p>
    <w:p w:rsidR="008428F8" w:rsidRDefault="008428F8" w:rsidP="00821394">
      <w:pPr>
        <w:pStyle w:val="NoSpacing"/>
        <w:spacing w:after="120"/>
        <w:jc w:val="center"/>
        <w:rPr>
          <w:rFonts w:ascii="Arial" w:hAnsi="Arial" w:cs="Arial"/>
          <w:smallCaps/>
          <w:color w:val="002060"/>
          <w:sz w:val="28"/>
          <w:szCs w:val="28"/>
          <w:lang w:val="en-US"/>
        </w:rPr>
      </w:pPr>
      <w:r>
        <w:rPr>
          <w:rFonts w:ascii="Arial" w:hAnsi="Arial" w:cs="Arial"/>
          <w:smallCaps/>
          <w:color w:val="002060"/>
          <w:sz w:val="28"/>
          <w:szCs w:val="28"/>
          <w:lang w:val="en-US"/>
        </w:rPr>
        <w:t>CCBE Meetings</w:t>
      </w:r>
    </w:p>
    <w:p w:rsidR="008428F8" w:rsidRPr="00821394" w:rsidRDefault="008428F8" w:rsidP="00821394">
      <w:pPr>
        <w:pStyle w:val="NoSpacing"/>
        <w:jc w:val="center"/>
        <w:rPr>
          <w:rFonts w:ascii="Arial" w:hAnsi="Arial" w:cs="Arial"/>
          <w:smallCaps/>
          <w:color w:val="002060"/>
          <w:sz w:val="28"/>
          <w:szCs w:val="28"/>
          <w:lang w:val="en-US"/>
        </w:rPr>
      </w:pPr>
      <w:r w:rsidRPr="00821394">
        <w:rPr>
          <w:rFonts w:ascii="Arial" w:hAnsi="Arial" w:cs="Arial"/>
          <w:smallCaps/>
          <w:color w:val="002060"/>
          <w:sz w:val="28"/>
          <w:szCs w:val="28"/>
          <w:lang w:val="en-US"/>
        </w:rPr>
        <w:t>Paris</w:t>
      </w:r>
      <w:r>
        <w:rPr>
          <w:rFonts w:ascii="Arial" w:hAnsi="Arial" w:cs="Arial"/>
          <w:smallCaps/>
          <w:color w:val="002060"/>
          <w:sz w:val="28"/>
          <w:szCs w:val="28"/>
          <w:lang w:val="en-US"/>
        </w:rPr>
        <w:t xml:space="preserve">, </w:t>
      </w:r>
      <w:r w:rsidRPr="00821394">
        <w:rPr>
          <w:rFonts w:ascii="Arial" w:hAnsi="Arial" w:cs="Arial"/>
          <w:smallCaps/>
          <w:color w:val="002060"/>
          <w:sz w:val="28"/>
          <w:szCs w:val="28"/>
          <w:lang w:val="en-US"/>
        </w:rPr>
        <w:t>19-21 October 2016</w:t>
      </w:r>
    </w:p>
    <w:p w:rsidR="008428F8" w:rsidRDefault="008428F8" w:rsidP="00A45131">
      <w:pPr>
        <w:pStyle w:val="NoSpacing"/>
        <w:jc w:val="both"/>
        <w:rPr>
          <w:rFonts w:ascii="Arial" w:hAnsi="Arial" w:cs="Arial"/>
          <w:b/>
          <w:bCs/>
          <w:smallCaps/>
          <w:color w:val="0070C0"/>
          <w:sz w:val="24"/>
          <w:szCs w:val="24"/>
          <w:lang w:val="en-US"/>
        </w:rPr>
      </w:pPr>
    </w:p>
    <w:p w:rsidR="008428F8" w:rsidRDefault="008428F8" w:rsidP="00A45131">
      <w:pPr>
        <w:pStyle w:val="NoSpacing"/>
        <w:jc w:val="both"/>
        <w:rPr>
          <w:rFonts w:ascii="Arial" w:hAnsi="Arial" w:cs="Arial"/>
          <w:b/>
          <w:bCs/>
          <w:smallCaps/>
          <w:color w:val="0070C0"/>
          <w:sz w:val="24"/>
          <w:szCs w:val="24"/>
          <w:lang w:val="en-US"/>
        </w:rPr>
      </w:pPr>
    </w:p>
    <w:p w:rsidR="008428F8" w:rsidRDefault="008428F8" w:rsidP="00A45131">
      <w:pPr>
        <w:pStyle w:val="NoSpacing"/>
        <w:jc w:val="both"/>
        <w:rPr>
          <w:rFonts w:ascii="Arial" w:hAnsi="Arial" w:cs="Arial"/>
          <w:b/>
          <w:bCs/>
          <w:smallCaps/>
          <w:color w:val="0070C0"/>
          <w:sz w:val="24"/>
          <w:szCs w:val="24"/>
          <w:lang w:val="en-US"/>
        </w:rPr>
      </w:pPr>
    </w:p>
    <w:p w:rsidR="008428F8" w:rsidRDefault="008428F8" w:rsidP="00A45131">
      <w:pPr>
        <w:pStyle w:val="NoSpacing"/>
        <w:jc w:val="both"/>
        <w:rPr>
          <w:rFonts w:ascii="Arial" w:hAnsi="Arial" w:cs="Arial"/>
          <w:b/>
          <w:bCs/>
          <w:smallCaps/>
          <w:color w:val="0070C0"/>
          <w:sz w:val="24"/>
          <w:szCs w:val="24"/>
          <w:lang w:val="en-US"/>
        </w:rPr>
      </w:pPr>
    </w:p>
    <w:p w:rsidR="008428F8" w:rsidRDefault="008428F8" w:rsidP="00A45131">
      <w:pPr>
        <w:pStyle w:val="NoSpacing"/>
        <w:jc w:val="both"/>
        <w:rPr>
          <w:rFonts w:ascii="Arial" w:hAnsi="Arial" w:cs="Arial"/>
          <w:b/>
          <w:bCs/>
          <w:smallCaps/>
          <w:color w:val="0070C0"/>
          <w:sz w:val="24"/>
          <w:szCs w:val="24"/>
          <w:lang w:val="en-US"/>
        </w:rPr>
      </w:pPr>
    </w:p>
    <w:p w:rsidR="008428F8" w:rsidRPr="00A45131" w:rsidRDefault="008428F8" w:rsidP="00821394">
      <w:pPr>
        <w:pStyle w:val="NoSpacing"/>
        <w:jc w:val="both"/>
        <w:rPr>
          <w:rFonts w:ascii="Arial" w:hAnsi="Arial" w:cs="Arial"/>
          <w:b/>
          <w:bCs/>
          <w:smallCaps/>
          <w:color w:val="0070C0"/>
          <w:sz w:val="24"/>
          <w:szCs w:val="24"/>
          <w:lang w:val="en-US"/>
        </w:rPr>
      </w:pPr>
      <w:r w:rsidRPr="00A45131">
        <w:rPr>
          <w:rFonts w:ascii="Arial" w:hAnsi="Arial" w:cs="Arial"/>
          <w:b/>
          <w:bCs/>
          <w:smallCaps/>
          <w:color w:val="0070C0"/>
          <w:sz w:val="24"/>
          <w:szCs w:val="24"/>
          <w:lang w:val="en-US"/>
        </w:rPr>
        <w:t>Program</w:t>
      </w:r>
    </w:p>
    <w:p w:rsidR="008428F8" w:rsidRPr="00A45131" w:rsidRDefault="008428F8" w:rsidP="00821394">
      <w:pPr>
        <w:pStyle w:val="NoSpacing"/>
        <w:jc w:val="both"/>
        <w:rPr>
          <w:rFonts w:ascii="Arial" w:hAnsi="Arial" w:cs="Arial"/>
          <w:b/>
          <w:bCs/>
          <w:color w:val="002060"/>
          <w:lang/>
        </w:rPr>
      </w:pPr>
    </w:p>
    <w:p w:rsidR="008428F8" w:rsidRDefault="008428F8" w:rsidP="00821394">
      <w:pPr>
        <w:pStyle w:val="NoSpacing"/>
        <w:jc w:val="both"/>
        <w:rPr>
          <w:rFonts w:ascii="Arial" w:hAnsi="Arial" w:cs="Arial"/>
          <w:b/>
          <w:bCs/>
          <w:color w:val="002060"/>
          <w:lang/>
        </w:rPr>
      </w:pPr>
      <w:r w:rsidRPr="00A45131">
        <w:rPr>
          <w:rFonts w:ascii="Arial" w:hAnsi="Arial" w:cs="Arial"/>
          <w:b/>
          <w:bCs/>
          <w:color w:val="002060"/>
          <w:lang/>
        </w:rPr>
        <w:t>Wednesday 19 October 2016</w:t>
      </w:r>
    </w:p>
    <w:p w:rsidR="008428F8" w:rsidRPr="00A45131" w:rsidRDefault="008428F8" w:rsidP="00821394">
      <w:pPr>
        <w:pStyle w:val="NoSpacing"/>
        <w:jc w:val="both"/>
        <w:rPr>
          <w:rFonts w:ascii="Arial" w:hAnsi="Arial" w:cs="Arial"/>
          <w:color w:val="002060"/>
          <w:lang/>
        </w:rPr>
      </w:pPr>
    </w:p>
    <w:p w:rsidR="008428F8" w:rsidRDefault="008428F8" w:rsidP="00821394">
      <w:pPr>
        <w:pStyle w:val="NoSpacing"/>
        <w:numPr>
          <w:ilvl w:val="0"/>
          <w:numId w:val="8"/>
        </w:numPr>
        <w:jc w:val="both"/>
        <w:rPr>
          <w:rFonts w:ascii="Arial" w:hAnsi="Arial" w:cs="Arial"/>
          <w:color w:val="002060"/>
        </w:rPr>
      </w:pPr>
      <w:r w:rsidRPr="00A45131">
        <w:rPr>
          <w:rFonts w:ascii="Arial" w:hAnsi="Arial" w:cs="Arial"/>
          <w:color w:val="002060"/>
        </w:rPr>
        <w:t xml:space="preserve">10.00 – 18.00: </w:t>
      </w:r>
      <w:r w:rsidRPr="00A45131">
        <w:rPr>
          <w:rFonts w:ascii="Arial" w:hAnsi="Arial" w:cs="Arial"/>
          <w:b/>
          <w:bCs/>
          <w:color w:val="002060"/>
        </w:rPr>
        <w:t>Committee Meetings</w:t>
      </w:r>
      <w:r>
        <w:rPr>
          <w:rFonts w:ascii="Arial" w:hAnsi="Arial" w:cs="Arial"/>
          <w:b/>
          <w:bCs/>
          <w:color w:val="002060"/>
        </w:rPr>
        <w:t xml:space="preserve"> </w:t>
      </w:r>
    </w:p>
    <w:p w:rsidR="008428F8" w:rsidRPr="00763DB6" w:rsidRDefault="008428F8" w:rsidP="00763DB6">
      <w:pPr>
        <w:pStyle w:val="NoSpacing"/>
        <w:ind w:left="720"/>
        <w:jc w:val="both"/>
        <w:rPr>
          <w:rFonts w:ascii="Arial" w:hAnsi="Arial" w:cs="Arial"/>
          <w:i/>
          <w:iCs/>
          <w:color w:val="002060"/>
          <w:lang w:val="en-US"/>
        </w:rPr>
      </w:pPr>
      <w:r w:rsidRPr="00763DB6">
        <w:rPr>
          <w:rFonts w:ascii="Arial" w:hAnsi="Arial" w:cs="Arial"/>
          <w:color w:val="002060"/>
          <w:lang w:val="en-US"/>
        </w:rPr>
        <w:t xml:space="preserve">Lunch offered by the </w:t>
      </w:r>
      <w:r w:rsidRPr="00763DB6">
        <w:rPr>
          <w:rFonts w:ascii="Arial" w:hAnsi="Arial" w:cs="Arial"/>
          <w:i/>
          <w:iCs/>
          <w:color w:val="002060"/>
          <w:lang w:val="en-US"/>
        </w:rPr>
        <w:t>Conseil National des Barreaux</w:t>
      </w:r>
    </w:p>
    <w:p w:rsidR="008428F8" w:rsidRDefault="008428F8" w:rsidP="00821394">
      <w:pPr>
        <w:pStyle w:val="NoSpacing"/>
        <w:spacing w:after="120"/>
        <w:ind w:left="720"/>
        <w:jc w:val="both"/>
        <w:rPr>
          <w:rFonts w:ascii="Arial" w:hAnsi="Arial" w:cs="Arial"/>
          <w:color w:val="002060"/>
        </w:rPr>
      </w:pPr>
      <w:r w:rsidRPr="00A45131">
        <w:rPr>
          <w:rFonts w:ascii="Arial" w:hAnsi="Arial" w:cs="Arial"/>
          <w:i/>
          <w:iCs/>
          <w:color w:val="002060"/>
        </w:rPr>
        <w:t>Address</w:t>
      </w:r>
      <w:r>
        <w:rPr>
          <w:rFonts w:ascii="Arial" w:hAnsi="Arial" w:cs="Arial"/>
          <w:color w:val="002060"/>
        </w:rPr>
        <w:t xml:space="preserve">: Conseil National des Barreaux, </w:t>
      </w:r>
      <w:r w:rsidRPr="00A45131">
        <w:rPr>
          <w:rFonts w:ascii="Arial" w:hAnsi="Arial" w:cs="Arial"/>
          <w:color w:val="002060"/>
        </w:rPr>
        <w:t xml:space="preserve">22 Rue de Londres, 75009 Paris, </w:t>
      </w:r>
      <w:r>
        <w:rPr>
          <w:rFonts w:ascii="Arial" w:hAnsi="Arial" w:cs="Arial"/>
          <w:color w:val="002060"/>
        </w:rPr>
        <w:t>France</w:t>
      </w:r>
    </w:p>
    <w:p w:rsidR="008428F8" w:rsidRPr="00763DB6" w:rsidRDefault="008428F8" w:rsidP="00821394">
      <w:pPr>
        <w:pStyle w:val="NoSpacing"/>
        <w:numPr>
          <w:ilvl w:val="0"/>
          <w:numId w:val="8"/>
        </w:numPr>
        <w:jc w:val="both"/>
        <w:rPr>
          <w:rFonts w:ascii="Arial" w:hAnsi="Arial" w:cs="Arial"/>
          <w:color w:val="002060"/>
          <w:lang/>
        </w:rPr>
      </w:pPr>
      <w:r w:rsidRPr="00A45131">
        <w:rPr>
          <w:rFonts w:ascii="Arial" w:hAnsi="Arial" w:cs="Arial"/>
          <w:color w:val="002060"/>
          <w:lang/>
        </w:rPr>
        <w:t xml:space="preserve">14.00 </w:t>
      </w:r>
      <w:r w:rsidRPr="00A45131">
        <w:rPr>
          <w:rFonts w:ascii="Arial" w:hAnsi="Arial" w:cs="Arial"/>
          <w:color w:val="002060"/>
          <w:lang w:val="en-US"/>
        </w:rPr>
        <w:t xml:space="preserve">– </w:t>
      </w:r>
      <w:r w:rsidRPr="00A45131">
        <w:rPr>
          <w:rFonts w:ascii="Arial" w:hAnsi="Arial" w:cs="Arial"/>
          <w:color w:val="002060"/>
          <w:lang/>
        </w:rPr>
        <w:t xml:space="preserve">18.00: </w:t>
      </w:r>
      <w:r w:rsidRPr="00A45131">
        <w:rPr>
          <w:rFonts w:ascii="Arial" w:hAnsi="Arial" w:cs="Arial"/>
          <w:b/>
          <w:bCs/>
          <w:color w:val="002060"/>
          <w:lang/>
        </w:rPr>
        <w:t>Seminar on the European Court of Human Rights</w:t>
      </w:r>
    </w:p>
    <w:p w:rsidR="008428F8" w:rsidRPr="00763DB6" w:rsidRDefault="008428F8" w:rsidP="00763DB6">
      <w:pPr>
        <w:pStyle w:val="NoSpacing"/>
        <w:ind w:left="720"/>
        <w:jc w:val="both"/>
        <w:rPr>
          <w:rFonts w:ascii="Arial" w:hAnsi="Arial" w:cs="Arial"/>
          <w:i/>
          <w:iCs/>
          <w:color w:val="002060"/>
          <w:lang/>
        </w:rPr>
      </w:pPr>
      <w:r w:rsidRPr="00763DB6">
        <w:rPr>
          <w:rFonts w:ascii="Arial" w:hAnsi="Arial" w:cs="Arial"/>
          <w:color w:val="002060"/>
          <w:lang/>
        </w:rPr>
        <w:t xml:space="preserve">Lunch offered by the </w:t>
      </w:r>
      <w:r w:rsidRPr="00763DB6">
        <w:rPr>
          <w:rFonts w:ascii="Arial" w:hAnsi="Arial" w:cs="Arial"/>
          <w:i/>
          <w:iCs/>
          <w:color w:val="002060"/>
          <w:lang/>
        </w:rPr>
        <w:t xml:space="preserve">Conseil National des Barreaux </w:t>
      </w:r>
    </w:p>
    <w:p w:rsidR="008428F8" w:rsidRPr="00A45131" w:rsidRDefault="008428F8" w:rsidP="00821394">
      <w:pPr>
        <w:pStyle w:val="NoSpacing"/>
        <w:spacing w:after="120"/>
        <w:ind w:left="720"/>
        <w:jc w:val="both"/>
        <w:rPr>
          <w:rFonts w:ascii="Arial" w:hAnsi="Arial" w:cs="Arial"/>
          <w:color w:val="002060"/>
        </w:rPr>
      </w:pPr>
      <w:r w:rsidRPr="00A45131">
        <w:rPr>
          <w:rFonts w:ascii="Arial" w:hAnsi="Arial" w:cs="Arial"/>
          <w:color w:val="002060"/>
        </w:rPr>
        <w:t>Address: Conseil National des Barreaux, 22 Rue de Londres, 75009 Paris, France</w:t>
      </w:r>
    </w:p>
    <w:p w:rsidR="008428F8" w:rsidRPr="00A45131" w:rsidRDefault="008428F8" w:rsidP="00821394">
      <w:pPr>
        <w:pStyle w:val="NoSpacing"/>
        <w:numPr>
          <w:ilvl w:val="0"/>
          <w:numId w:val="8"/>
        </w:numPr>
        <w:spacing w:after="120"/>
        <w:ind w:left="714" w:hanging="357"/>
        <w:jc w:val="both"/>
        <w:rPr>
          <w:rFonts w:ascii="Arial" w:hAnsi="Arial" w:cs="Arial"/>
          <w:color w:val="002060"/>
          <w:lang/>
        </w:rPr>
      </w:pPr>
      <w:r w:rsidRPr="00A45131">
        <w:rPr>
          <w:rFonts w:ascii="Arial" w:hAnsi="Arial" w:cs="Arial"/>
          <w:color w:val="002060"/>
          <w:lang/>
        </w:rPr>
        <w:t xml:space="preserve">19.00 – 23.00: </w:t>
      </w:r>
      <w:r w:rsidRPr="00A45131">
        <w:rPr>
          <w:rFonts w:ascii="Arial" w:hAnsi="Arial" w:cs="Arial"/>
          <w:b/>
          <w:bCs/>
          <w:color w:val="002060"/>
          <w:lang/>
        </w:rPr>
        <w:t>Reception</w:t>
      </w:r>
      <w:r w:rsidRPr="00A45131">
        <w:rPr>
          <w:rFonts w:ascii="Arial" w:hAnsi="Arial" w:cs="Arial"/>
          <w:color w:val="002060"/>
          <w:lang/>
        </w:rPr>
        <w:t xml:space="preserve"> upon the kind invitation of the Conseil National des Barreaux (CNB) (venue TBC)</w:t>
      </w:r>
    </w:p>
    <w:p w:rsidR="008428F8" w:rsidRDefault="008428F8" w:rsidP="00821394">
      <w:pPr>
        <w:pStyle w:val="NoSpacing"/>
        <w:jc w:val="both"/>
        <w:rPr>
          <w:rFonts w:ascii="Arial" w:hAnsi="Arial" w:cs="Arial"/>
          <w:b/>
          <w:bCs/>
          <w:color w:val="002060"/>
          <w:lang/>
        </w:rPr>
      </w:pPr>
      <w:r w:rsidRPr="00A45131">
        <w:rPr>
          <w:rFonts w:ascii="Arial" w:hAnsi="Arial" w:cs="Arial"/>
          <w:color w:val="002060"/>
          <w:lang/>
        </w:rPr>
        <w:br/>
      </w:r>
      <w:r w:rsidRPr="00A45131">
        <w:rPr>
          <w:rFonts w:ascii="Arial" w:hAnsi="Arial" w:cs="Arial"/>
          <w:b/>
          <w:bCs/>
          <w:color w:val="002060"/>
          <w:lang/>
        </w:rPr>
        <w:t>Thursday 20 October 2016</w:t>
      </w:r>
    </w:p>
    <w:p w:rsidR="008428F8" w:rsidRPr="00A45131" w:rsidRDefault="008428F8" w:rsidP="00821394">
      <w:pPr>
        <w:pStyle w:val="NoSpacing"/>
        <w:jc w:val="both"/>
        <w:rPr>
          <w:rFonts w:ascii="Arial" w:hAnsi="Arial" w:cs="Arial"/>
          <w:color w:val="002060"/>
          <w:lang/>
        </w:rPr>
      </w:pPr>
    </w:p>
    <w:p w:rsidR="008428F8" w:rsidRPr="00763DB6" w:rsidRDefault="008428F8" w:rsidP="00821394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002060"/>
          <w:lang/>
        </w:rPr>
      </w:pPr>
      <w:r w:rsidRPr="00A45131">
        <w:rPr>
          <w:rFonts w:ascii="Arial" w:hAnsi="Arial" w:cs="Arial"/>
          <w:color w:val="002060"/>
          <w:lang/>
        </w:rPr>
        <w:t xml:space="preserve">9.00 </w:t>
      </w:r>
      <w:r w:rsidRPr="00A45131">
        <w:rPr>
          <w:rFonts w:ascii="Arial" w:hAnsi="Arial" w:cs="Arial"/>
          <w:color w:val="002060"/>
          <w:lang w:val="en-US"/>
        </w:rPr>
        <w:t xml:space="preserve">– </w:t>
      </w:r>
      <w:r w:rsidRPr="00A45131">
        <w:rPr>
          <w:rFonts w:ascii="Arial" w:hAnsi="Arial" w:cs="Arial"/>
          <w:color w:val="002060"/>
          <w:lang/>
        </w:rPr>
        <w:t xml:space="preserve">16.00: </w:t>
      </w:r>
      <w:r w:rsidRPr="00A45131">
        <w:rPr>
          <w:rFonts w:ascii="Arial" w:hAnsi="Arial" w:cs="Arial"/>
          <w:b/>
          <w:bCs/>
          <w:color w:val="002060"/>
          <w:lang/>
        </w:rPr>
        <w:t>Standing Committee</w:t>
      </w:r>
    </w:p>
    <w:p w:rsidR="008428F8" w:rsidRPr="00763DB6" w:rsidRDefault="008428F8" w:rsidP="00763DB6">
      <w:pPr>
        <w:pStyle w:val="NoSpacing"/>
        <w:ind w:left="720"/>
        <w:jc w:val="both"/>
        <w:rPr>
          <w:rFonts w:ascii="Arial" w:hAnsi="Arial" w:cs="Arial"/>
          <w:i/>
          <w:iCs/>
          <w:color w:val="002060"/>
          <w:lang/>
        </w:rPr>
      </w:pPr>
      <w:r w:rsidRPr="00763DB6">
        <w:rPr>
          <w:rFonts w:ascii="Arial" w:hAnsi="Arial" w:cs="Arial"/>
          <w:color w:val="002060"/>
          <w:lang/>
        </w:rPr>
        <w:t xml:space="preserve">Lunch offered by the </w:t>
      </w:r>
      <w:r w:rsidRPr="00763DB6">
        <w:rPr>
          <w:rFonts w:ascii="Arial" w:hAnsi="Arial" w:cs="Arial"/>
          <w:i/>
          <w:iCs/>
          <w:color w:val="002060"/>
          <w:lang/>
        </w:rPr>
        <w:t>Conseil National des Barreaux</w:t>
      </w:r>
    </w:p>
    <w:p w:rsidR="008428F8" w:rsidRPr="00A45131" w:rsidRDefault="008428F8" w:rsidP="00821394">
      <w:pPr>
        <w:pStyle w:val="NoSpacing"/>
        <w:spacing w:after="120"/>
        <w:ind w:left="720"/>
        <w:jc w:val="both"/>
        <w:rPr>
          <w:rFonts w:ascii="Arial" w:hAnsi="Arial" w:cs="Arial"/>
          <w:color w:val="002060"/>
        </w:rPr>
      </w:pPr>
      <w:r w:rsidRPr="00A45131">
        <w:rPr>
          <w:rFonts w:ascii="Arial" w:hAnsi="Arial" w:cs="Arial"/>
          <w:i/>
          <w:iCs/>
          <w:color w:val="002060"/>
        </w:rPr>
        <w:t>Address</w:t>
      </w:r>
      <w:r w:rsidRPr="00A45131">
        <w:rPr>
          <w:rFonts w:ascii="Arial" w:hAnsi="Arial" w:cs="Arial"/>
          <w:color w:val="002060"/>
        </w:rPr>
        <w:t>: UIC-P Espaces Congrès</w:t>
      </w:r>
      <w:r>
        <w:rPr>
          <w:rFonts w:ascii="Arial" w:hAnsi="Arial" w:cs="Arial"/>
          <w:color w:val="002060"/>
        </w:rPr>
        <w:t>,</w:t>
      </w:r>
      <w:r w:rsidRPr="00A45131">
        <w:rPr>
          <w:rFonts w:ascii="Arial" w:hAnsi="Arial" w:cs="Arial"/>
          <w:color w:val="002060"/>
        </w:rPr>
        <w:t xml:space="preserve"> 16 rue Jean Rey - 75015 Paris</w:t>
      </w:r>
    </w:p>
    <w:p w:rsidR="008428F8" w:rsidRDefault="008428F8" w:rsidP="00821394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002060"/>
          <w:lang/>
        </w:rPr>
      </w:pPr>
      <w:r w:rsidRPr="00A45131">
        <w:rPr>
          <w:rFonts w:ascii="Arial" w:hAnsi="Arial" w:cs="Arial"/>
          <w:color w:val="002060"/>
          <w:lang/>
        </w:rPr>
        <w:t xml:space="preserve">19.00 </w:t>
      </w:r>
      <w:r w:rsidRPr="00A45131">
        <w:rPr>
          <w:rFonts w:ascii="Arial" w:hAnsi="Arial" w:cs="Arial"/>
          <w:color w:val="002060"/>
          <w:lang w:val="en-US"/>
        </w:rPr>
        <w:t xml:space="preserve">– </w:t>
      </w:r>
      <w:r w:rsidRPr="00A45131">
        <w:rPr>
          <w:rFonts w:ascii="Arial" w:hAnsi="Arial" w:cs="Arial"/>
          <w:color w:val="002060"/>
          <w:lang/>
        </w:rPr>
        <w:t xml:space="preserve">23.00: </w:t>
      </w:r>
      <w:r w:rsidRPr="00A45131">
        <w:rPr>
          <w:rFonts w:ascii="Arial" w:hAnsi="Arial" w:cs="Arial"/>
          <w:b/>
          <w:bCs/>
          <w:color w:val="002060"/>
          <w:lang/>
        </w:rPr>
        <w:t>Dinner</w:t>
      </w:r>
      <w:r w:rsidRPr="00A45131">
        <w:rPr>
          <w:rFonts w:ascii="Arial" w:hAnsi="Arial" w:cs="Arial"/>
          <w:color w:val="002060"/>
          <w:lang/>
        </w:rPr>
        <w:t xml:space="preserve"> upon the kind invitation of the Paris Bar </w:t>
      </w:r>
    </w:p>
    <w:p w:rsidR="008428F8" w:rsidRPr="00A45131" w:rsidRDefault="008428F8" w:rsidP="00821394">
      <w:pPr>
        <w:pStyle w:val="NoSpacing"/>
        <w:spacing w:after="120"/>
        <w:ind w:left="720"/>
        <w:jc w:val="both"/>
        <w:rPr>
          <w:rFonts w:ascii="Arial" w:hAnsi="Arial" w:cs="Arial"/>
          <w:color w:val="002060"/>
        </w:rPr>
      </w:pPr>
      <w:r w:rsidRPr="00A45131">
        <w:rPr>
          <w:rFonts w:ascii="Arial" w:hAnsi="Arial" w:cs="Arial"/>
          <w:i/>
          <w:iCs/>
          <w:color w:val="002060"/>
        </w:rPr>
        <w:t>Address</w:t>
      </w:r>
      <w:r w:rsidRPr="00A45131">
        <w:rPr>
          <w:rFonts w:ascii="Arial" w:hAnsi="Arial" w:cs="Arial"/>
          <w:color w:val="002060"/>
        </w:rPr>
        <w:t xml:space="preserve">: Maison du Barreau, Rue de Harlay, 75001 Paris, </w:t>
      </w:r>
      <w:r>
        <w:rPr>
          <w:rFonts w:ascii="Arial" w:hAnsi="Arial" w:cs="Arial"/>
          <w:color w:val="002060"/>
        </w:rPr>
        <w:t>France</w:t>
      </w:r>
    </w:p>
    <w:p w:rsidR="008428F8" w:rsidRDefault="008428F8" w:rsidP="00821394">
      <w:pPr>
        <w:pStyle w:val="NoSpacing"/>
        <w:jc w:val="both"/>
        <w:rPr>
          <w:rFonts w:ascii="Arial" w:hAnsi="Arial" w:cs="Arial"/>
          <w:b/>
          <w:bCs/>
          <w:color w:val="002060"/>
          <w:lang/>
        </w:rPr>
      </w:pPr>
      <w:r w:rsidRPr="00A45131">
        <w:rPr>
          <w:rFonts w:ascii="Arial" w:hAnsi="Arial" w:cs="Arial"/>
          <w:color w:val="002060"/>
        </w:rPr>
        <w:br/>
      </w:r>
      <w:r w:rsidRPr="00A45131">
        <w:rPr>
          <w:rFonts w:ascii="Arial" w:hAnsi="Arial" w:cs="Arial"/>
          <w:b/>
          <w:bCs/>
          <w:color w:val="002060"/>
          <w:lang/>
        </w:rPr>
        <w:t>Friday 21 October 2016</w:t>
      </w:r>
    </w:p>
    <w:p w:rsidR="008428F8" w:rsidRPr="00A45131" w:rsidRDefault="008428F8" w:rsidP="00821394">
      <w:pPr>
        <w:pStyle w:val="NoSpacing"/>
        <w:jc w:val="both"/>
        <w:rPr>
          <w:rFonts w:ascii="Arial" w:hAnsi="Arial" w:cs="Arial"/>
          <w:color w:val="002060"/>
          <w:lang/>
        </w:rPr>
      </w:pPr>
    </w:p>
    <w:p w:rsidR="008428F8" w:rsidRDefault="008428F8" w:rsidP="00821394">
      <w:pPr>
        <w:pStyle w:val="NoSpacing"/>
        <w:numPr>
          <w:ilvl w:val="0"/>
          <w:numId w:val="6"/>
        </w:numPr>
        <w:jc w:val="both"/>
        <w:rPr>
          <w:rFonts w:ascii="Arial" w:hAnsi="Arial" w:cs="Arial"/>
          <w:color w:val="002060"/>
          <w:lang/>
        </w:rPr>
      </w:pPr>
      <w:r w:rsidRPr="00A45131">
        <w:rPr>
          <w:rFonts w:ascii="Arial" w:hAnsi="Arial" w:cs="Arial"/>
          <w:color w:val="002060"/>
          <w:lang/>
        </w:rPr>
        <w:t xml:space="preserve">8.30 </w:t>
      </w:r>
      <w:r w:rsidRPr="00A45131">
        <w:rPr>
          <w:rFonts w:ascii="Arial" w:hAnsi="Arial" w:cs="Arial"/>
          <w:color w:val="002060"/>
          <w:lang w:val="en-US"/>
        </w:rPr>
        <w:t xml:space="preserve">– </w:t>
      </w:r>
      <w:r w:rsidRPr="00A45131">
        <w:rPr>
          <w:rFonts w:ascii="Arial" w:hAnsi="Arial" w:cs="Arial"/>
          <w:color w:val="002060"/>
          <w:lang/>
        </w:rPr>
        <w:t xml:space="preserve">17.00: </w:t>
      </w:r>
      <w:r w:rsidRPr="00A45131">
        <w:rPr>
          <w:rFonts w:ascii="Arial" w:hAnsi="Arial" w:cs="Arial"/>
          <w:b/>
          <w:bCs/>
          <w:color w:val="002060"/>
          <w:lang/>
        </w:rPr>
        <w:t>CCBE Conference 2016</w:t>
      </w:r>
      <w:r w:rsidRPr="00A45131">
        <w:rPr>
          <w:rFonts w:ascii="Arial" w:hAnsi="Arial" w:cs="Arial"/>
          <w:color w:val="002060"/>
          <w:lang/>
        </w:rPr>
        <w:t xml:space="preserve"> "Innovation and Fu</w:t>
      </w:r>
      <w:r>
        <w:rPr>
          <w:rFonts w:ascii="Arial" w:hAnsi="Arial" w:cs="Arial"/>
          <w:color w:val="002060"/>
          <w:lang/>
        </w:rPr>
        <w:t>ture of the Legal Profession"</w:t>
      </w:r>
    </w:p>
    <w:p w:rsidR="008428F8" w:rsidRDefault="008428F8" w:rsidP="00763DB6">
      <w:pPr>
        <w:pStyle w:val="NoSpacing"/>
        <w:ind w:left="720"/>
        <w:jc w:val="both"/>
        <w:rPr>
          <w:rFonts w:ascii="Arial" w:hAnsi="Arial" w:cs="Arial"/>
          <w:color w:val="002060"/>
          <w:lang/>
        </w:rPr>
      </w:pPr>
      <w:r>
        <w:rPr>
          <w:rFonts w:ascii="Arial" w:hAnsi="Arial" w:cs="Arial"/>
          <w:color w:val="002060"/>
          <w:lang/>
        </w:rPr>
        <w:t xml:space="preserve">Lunch sponsored by the </w:t>
      </w:r>
      <w:r w:rsidRPr="00763DB6">
        <w:rPr>
          <w:rFonts w:ascii="Arial" w:hAnsi="Arial" w:cs="Arial"/>
          <w:i/>
          <w:iCs/>
          <w:color w:val="002060"/>
          <w:lang/>
        </w:rPr>
        <w:t>Conférence des Bâtonniers</w:t>
      </w:r>
      <w:r>
        <w:rPr>
          <w:rFonts w:ascii="Arial" w:hAnsi="Arial" w:cs="Arial"/>
          <w:color w:val="002060"/>
          <w:lang/>
        </w:rPr>
        <w:t xml:space="preserve"> </w:t>
      </w:r>
    </w:p>
    <w:p w:rsidR="008428F8" w:rsidRPr="00A45131" w:rsidRDefault="008428F8" w:rsidP="00821394">
      <w:pPr>
        <w:pStyle w:val="NoSpacing"/>
        <w:spacing w:after="120"/>
        <w:ind w:left="720"/>
        <w:jc w:val="both"/>
        <w:rPr>
          <w:rFonts w:ascii="Arial" w:hAnsi="Arial" w:cs="Arial"/>
          <w:color w:val="002060"/>
          <w:lang/>
        </w:rPr>
      </w:pPr>
      <w:r w:rsidRPr="00A45131">
        <w:rPr>
          <w:rFonts w:ascii="Arial" w:hAnsi="Arial" w:cs="Arial"/>
          <w:i/>
          <w:iCs/>
          <w:color w:val="002060"/>
          <w:lang/>
        </w:rPr>
        <w:t>Address</w:t>
      </w:r>
      <w:r>
        <w:rPr>
          <w:rFonts w:ascii="Arial" w:hAnsi="Arial" w:cs="Arial"/>
          <w:color w:val="002060"/>
          <w:lang/>
        </w:rPr>
        <w:t xml:space="preserve">: </w:t>
      </w:r>
      <w:r w:rsidRPr="00A45131">
        <w:rPr>
          <w:rFonts w:ascii="Arial" w:hAnsi="Arial" w:cs="Arial"/>
          <w:color w:val="002060"/>
          <w:lang/>
        </w:rPr>
        <w:t>Eurosites George V, 28 Avenue George V, 75008 Paris</w:t>
      </w:r>
    </w:p>
    <w:p w:rsidR="008428F8" w:rsidRDefault="008428F8" w:rsidP="00821394">
      <w:pPr>
        <w:pStyle w:val="NoSpacing"/>
        <w:numPr>
          <w:ilvl w:val="0"/>
          <w:numId w:val="6"/>
        </w:numPr>
        <w:jc w:val="both"/>
        <w:rPr>
          <w:rFonts w:ascii="Arial" w:hAnsi="Arial" w:cs="Arial"/>
          <w:color w:val="002060"/>
        </w:rPr>
      </w:pPr>
      <w:r w:rsidRPr="00A45131">
        <w:rPr>
          <w:rFonts w:ascii="Arial" w:hAnsi="Arial" w:cs="Arial"/>
          <w:color w:val="002060"/>
        </w:rPr>
        <w:t xml:space="preserve">19.00: </w:t>
      </w:r>
      <w:r w:rsidRPr="00A45131">
        <w:rPr>
          <w:rFonts w:ascii="Arial" w:hAnsi="Arial" w:cs="Arial"/>
          <w:b/>
          <w:bCs/>
          <w:color w:val="002060"/>
        </w:rPr>
        <w:t>Dinner</w:t>
      </w:r>
      <w:r w:rsidRPr="00A45131">
        <w:rPr>
          <w:rFonts w:ascii="Arial" w:hAnsi="Arial" w:cs="Arial"/>
          <w:color w:val="002060"/>
        </w:rPr>
        <w:t xml:space="preserve"> hosted by the </w:t>
      </w:r>
      <w:r w:rsidRPr="00A45131">
        <w:rPr>
          <w:rFonts w:ascii="Arial" w:hAnsi="Arial" w:cs="Arial"/>
          <w:i/>
          <w:iCs/>
          <w:color w:val="002060"/>
        </w:rPr>
        <w:t>Société de courtage des barreaux</w:t>
      </w:r>
      <w:r>
        <w:rPr>
          <w:rFonts w:ascii="Arial" w:hAnsi="Arial" w:cs="Arial"/>
          <w:color w:val="002060"/>
        </w:rPr>
        <w:t xml:space="preserve"> </w:t>
      </w:r>
    </w:p>
    <w:p w:rsidR="008428F8" w:rsidRPr="00A45131" w:rsidRDefault="008428F8" w:rsidP="00821394">
      <w:pPr>
        <w:pStyle w:val="NoSpacing"/>
        <w:spacing w:after="120"/>
        <w:ind w:left="720"/>
        <w:jc w:val="both"/>
        <w:rPr>
          <w:rFonts w:ascii="Arial" w:hAnsi="Arial" w:cs="Arial"/>
          <w:color w:val="002060"/>
        </w:rPr>
      </w:pPr>
      <w:r w:rsidRPr="00A45131">
        <w:rPr>
          <w:rFonts w:ascii="Arial" w:hAnsi="Arial" w:cs="Arial"/>
          <w:i/>
          <w:iCs/>
          <w:color w:val="002060"/>
        </w:rPr>
        <w:t>Address</w:t>
      </w:r>
      <w:r>
        <w:rPr>
          <w:rFonts w:ascii="Arial" w:hAnsi="Arial" w:cs="Arial"/>
          <w:color w:val="002060"/>
        </w:rPr>
        <w:t xml:space="preserve"> : </w:t>
      </w:r>
      <w:r w:rsidRPr="00A45131">
        <w:rPr>
          <w:rFonts w:ascii="Arial" w:hAnsi="Arial" w:cs="Arial"/>
          <w:color w:val="002060"/>
        </w:rPr>
        <w:t>Restaurant Le Train Bleu, 1st floor, Gare de Lyon, Place Louis Armand, 75012 Paris</w:t>
      </w:r>
      <w:bookmarkStart w:id="0" w:name="_GoBack"/>
      <w:bookmarkEnd w:id="0"/>
    </w:p>
    <w:p w:rsidR="008428F8" w:rsidRPr="00A45131" w:rsidRDefault="008428F8" w:rsidP="00821394">
      <w:pPr>
        <w:pStyle w:val="NoSpacing"/>
        <w:jc w:val="both"/>
        <w:rPr>
          <w:rFonts w:ascii="Arial" w:hAnsi="Arial" w:cs="Arial"/>
          <w:color w:val="002060"/>
        </w:rPr>
      </w:pPr>
    </w:p>
    <w:p w:rsidR="008428F8" w:rsidRPr="00A45131" w:rsidRDefault="008428F8" w:rsidP="00821394">
      <w:pPr>
        <w:pStyle w:val="NoSpacing"/>
        <w:jc w:val="both"/>
        <w:rPr>
          <w:rFonts w:ascii="Arial" w:hAnsi="Arial" w:cs="Arial"/>
          <w:b/>
          <w:bCs/>
          <w:smallCaps/>
          <w:color w:val="0070C0"/>
          <w:sz w:val="24"/>
          <w:szCs w:val="24"/>
          <w:lang w:val="en-US"/>
        </w:rPr>
      </w:pPr>
      <w:r w:rsidRPr="00A45131">
        <w:rPr>
          <w:rFonts w:ascii="Arial" w:hAnsi="Arial" w:cs="Arial"/>
          <w:b/>
          <w:bCs/>
          <w:smallCaps/>
          <w:color w:val="0070C0"/>
          <w:sz w:val="24"/>
          <w:szCs w:val="24"/>
          <w:lang w:val="en-US"/>
        </w:rPr>
        <w:t>Hotels</w:t>
      </w:r>
    </w:p>
    <w:p w:rsidR="008428F8" w:rsidRPr="00A45131" w:rsidRDefault="008428F8" w:rsidP="00821394">
      <w:pPr>
        <w:pStyle w:val="NoSpacing"/>
        <w:jc w:val="both"/>
        <w:rPr>
          <w:rFonts w:ascii="Arial" w:hAnsi="Arial" w:cs="Arial"/>
          <w:b/>
          <w:bCs/>
          <w:color w:val="002060"/>
          <w:lang w:val="en-US"/>
        </w:rPr>
      </w:pPr>
    </w:p>
    <w:p w:rsidR="008428F8" w:rsidRPr="00A45131" w:rsidRDefault="008428F8" w:rsidP="00821394">
      <w:pPr>
        <w:pStyle w:val="NoSpacing"/>
        <w:jc w:val="both"/>
        <w:rPr>
          <w:rFonts w:ascii="Arial" w:hAnsi="Arial" w:cs="Arial"/>
          <w:color w:val="002060"/>
          <w:lang w:val="en-US"/>
        </w:rPr>
      </w:pPr>
      <w:r w:rsidRPr="00A45131">
        <w:rPr>
          <w:rFonts w:ascii="Arial" w:hAnsi="Arial" w:cs="Arial"/>
          <w:color w:val="002060"/>
          <w:lang w:val="en-US"/>
        </w:rPr>
        <w:t xml:space="preserve">To book your hotel and enjoy special CCBE rates, please use the attached forms. </w:t>
      </w:r>
    </w:p>
    <w:p w:rsidR="008428F8" w:rsidRPr="00A45131" w:rsidRDefault="008428F8" w:rsidP="00821394">
      <w:pPr>
        <w:pStyle w:val="NoSpacing"/>
        <w:numPr>
          <w:ilvl w:val="0"/>
          <w:numId w:val="5"/>
        </w:numPr>
        <w:jc w:val="both"/>
        <w:rPr>
          <w:rFonts w:ascii="Arial" w:hAnsi="Arial" w:cs="Arial"/>
          <w:color w:val="002060"/>
        </w:rPr>
      </w:pPr>
      <w:r w:rsidRPr="00A45131">
        <w:rPr>
          <w:rFonts w:ascii="Arial" w:hAnsi="Arial" w:cs="Arial"/>
          <w:color w:val="002060"/>
        </w:rPr>
        <w:t>Mercure Paris Opéra Louvre, 95, rue de Richelieu, 75002 PARIS</w:t>
      </w:r>
    </w:p>
    <w:p w:rsidR="008428F8" w:rsidRPr="00A45131" w:rsidRDefault="008428F8" w:rsidP="00821394">
      <w:pPr>
        <w:pStyle w:val="NoSpacing"/>
        <w:numPr>
          <w:ilvl w:val="0"/>
          <w:numId w:val="5"/>
        </w:numPr>
        <w:jc w:val="both"/>
        <w:rPr>
          <w:rFonts w:ascii="Arial" w:hAnsi="Arial" w:cs="Arial"/>
          <w:color w:val="002060"/>
        </w:rPr>
      </w:pPr>
      <w:r w:rsidRPr="00A45131">
        <w:rPr>
          <w:rFonts w:ascii="Arial" w:hAnsi="Arial" w:cs="Arial"/>
          <w:color w:val="002060"/>
        </w:rPr>
        <w:t>Novotel Paris Tour Eiffel, 61 Quai de Grenelle, 75015 PARIS</w:t>
      </w:r>
    </w:p>
    <w:p w:rsidR="008428F8" w:rsidRDefault="008428F8" w:rsidP="00821394">
      <w:pPr>
        <w:pStyle w:val="NoSpacing"/>
        <w:numPr>
          <w:ilvl w:val="0"/>
          <w:numId w:val="5"/>
        </w:numPr>
        <w:jc w:val="both"/>
        <w:rPr>
          <w:rFonts w:ascii="Arial" w:hAnsi="Arial" w:cs="Arial"/>
          <w:color w:val="002060"/>
        </w:rPr>
      </w:pPr>
      <w:r w:rsidRPr="00A45131">
        <w:rPr>
          <w:rFonts w:ascii="Arial" w:hAnsi="Arial" w:cs="Arial"/>
          <w:color w:val="002060"/>
        </w:rPr>
        <w:t xml:space="preserve">Mercure Paris Opéra Faubourg Montmartre, 5 Rue de Montyon, 75009 PARIS </w:t>
      </w:r>
    </w:p>
    <w:p w:rsidR="008428F8" w:rsidRDefault="008428F8" w:rsidP="00821394">
      <w:pPr>
        <w:pStyle w:val="NoSpacing"/>
        <w:jc w:val="both"/>
        <w:rPr>
          <w:rFonts w:ascii="Arial" w:hAnsi="Arial" w:cs="Arial"/>
          <w:color w:val="002060"/>
        </w:rPr>
      </w:pPr>
    </w:p>
    <w:p w:rsidR="008428F8" w:rsidRPr="00A45131" w:rsidRDefault="008428F8" w:rsidP="00821394">
      <w:pPr>
        <w:pStyle w:val="NoSpacing"/>
        <w:jc w:val="both"/>
        <w:rPr>
          <w:rFonts w:ascii="Arial" w:hAnsi="Arial" w:cs="Arial"/>
          <w:b/>
          <w:bCs/>
          <w:smallCaps/>
          <w:color w:val="0070C0"/>
          <w:sz w:val="24"/>
          <w:szCs w:val="24"/>
          <w:lang w:val="en-US"/>
        </w:rPr>
      </w:pPr>
      <w:r w:rsidRPr="00A45131">
        <w:rPr>
          <w:rFonts w:ascii="Arial" w:hAnsi="Arial" w:cs="Arial"/>
          <w:b/>
          <w:bCs/>
          <w:smallCaps/>
          <w:color w:val="0070C0"/>
          <w:sz w:val="24"/>
          <w:szCs w:val="24"/>
          <w:lang w:val="en-US"/>
        </w:rPr>
        <w:t>Map</w:t>
      </w:r>
    </w:p>
    <w:p w:rsidR="008428F8" w:rsidRDefault="008428F8" w:rsidP="00A45131">
      <w:pPr>
        <w:pStyle w:val="NoSpacing"/>
        <w:jc w:val="both"/>
        <w:rPr>
          <w:rFonts w:ascii="Arial" w:hAnsi="Arial" w:cs="Arial"/>
          <w:color w:val="002060"/>
          <w:lang w:val="en-US"/>
        </w:rPr>
      </w:pPr>
    </w:p>
    <w:p w:rsidR="008428F8" w:rsidRPr="00A45131" w:rsidRDefault="008428F8" w:rsidP="00A45131">
      <w:pPr>
        <w:pStyle w:val="NoSpacing"/>
        <w:jc w:val="both"/>
        <w:rPr>
          <w:rFonts w:ascii="Arial" w:hAnsi="Arial" w:cs="Arial"/>
          <w:color w:val="002060"/>
          <w:lang w:val="en-US"/>
        </w:rPr>
      </w:pPr>
      <w:r w:rsidRPr="00A45131">
        <w:rPr>
          <w:rFonts w:ascii="Arial" w:hAnsi="Arial" w:cs="Arial"/>
          <w:color w:val="002060"/>
          <w:lang w:val="en-US"/>
        </w:rPr>
        <w:t xml:space="preserve">To locate </w:t>
      </w:r>
      <w:r>
        <w:rPr>
          <w:rFonts w:ascii="Arial" w:hAnsi="Arial" w:cs="Arial"/>
          <w:color w:val="002060"/>
          <w:lang w:val="en-US"/>
        </w:rPr>
        <w:t xml:space="preserve">better </w:t>
      </w:r>
      <w:r w:rsidRPr="00A45131">
        <w:rPr>
          <w:rFonts w:ascii="Arial" w:hAnsi="Arial" w:cs="Arial"/>
          <w:color w:val="002060"/>
          <w:lang w:val="en-US"/>
        </w:rPr>
        <w:t xml:space="preserve">all the venues, please click on this </w:t>
      </w:r>
      <w:hyperlink r:id="rId7" w:history="1">
        <w:r w:rsidRPr="00A45131">
          <w:rPr>
            <w:rStyle w:val="Hyperlink"/>
            <w:rFonts w:ascii="Arial" w:hAnsi="Arial" w:cs="Arial"/>
            <w:lang w:val="en-US"/>
          </w:rPr>
          <w:t>link</w:t>
        </w:r>
      </w:hyperlink>
      <w:r w:rsidRPr="00A45131">
        <w:rPr>
          <w:rFonts w:ascii="Arial" w:hAnsi="Arial" w:cs="Arial"/>
          <w:color w:val="002060"/>
          <w:lang w:val="en-US"/>
        </w:rPr>
        <w:t xml:space="preserve">. </w:t>
      </w:r>
    </w:p>
    <w:sectPr w:rsidR="008428F8" w:rsidRPr="00A45131" w:rsidSect="0082139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6C44"/>
    <w:multiLevelType w:val="hybridMultilevel"/>
    <w:tmpl w:val="8C0AE1C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29E1EFF"/>
    <w:multiLevelType w:val="hybridMultilevel"/>
    <w:tmpl w:val="B4E098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56658F5"/>
    <w:multiLevelType w:val="hybridMultilevel"/>
    <w:tmpl w:val="E870C1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21E1450"/>
    <w:multiLevelType w:val="hybridMultilevel"/>
    <w:tmpl w:val="EEC22E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4591E70"/>
    <w:multiLevelType w:val="hybridMultilevel"/>
    <w:tmpl w:val="BAF276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8E76AF0"/>
    <w:multiLevelType w:val="hybridMultilevel"/>
    <w:tmpl w:val="99086C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9FB373D"/>
    <w:multiLevelType w:val="hybridMultilevel"/>
    <w:tmpl w:val="C400E2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2A1"/>
    <w:rsid w:val="00243C77"/>
    <w:rsid w:val="00550302"/>
    <w:rsid w:val="00681F20"/>
    <w:rsid w:val="00763DB6"/>
    <w:rsid w:val="007C4B6D"/>
    <w:rsid w:val="00821394"/>
    <w:rsid w:val="008428F8"/>
    <w:rsid w:val="008A5E1E"/>
    <w:rsid w:val="00A3209F"/>
    <w:rsid w:val="00A45131"/>
    <w:rsid w:val="00AF42A1"/>
    <w:rsid w:val="00DF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2A1"/>
    <w:rPr>
      <w:rFonts w:cs="Calibri"/>
      <w:lang w:val="fr-B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F42A1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AF42A1"/>
    <w:pPr>
      <w:ind w:left="720"/>
    </w:pPr>
  </w:style>
  <w:style w:type="paragraph" w:styleId="NoSpacing">
    <w:name w:val="No Spacing"/>
    <w:uiPriority w:val="99"/>
    <w:qFormat/>
    <w:rsid w:val="00AF42A1"/>
    <w:rPr>
      <w:rFonts w:cs="Calibri"/>
      <w:lang w:val="fr-B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5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NERUTgdnX4OKhwEbcBFw9OwIyf4&amp;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260</Words>
  <Characters>1404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Berox</dc:creator>
  <cp:keywords/>
  <dc:description/>
  <cp:lastModifiedBy>kourgiwth</cp:lastModifiedBy>
  <cp:revision>2</cp:revision>
  <dcterms:created xsi:type="dcterms:W3CDTF">2016-09-23T08:58:00Z</dcterms:created>
  <dcterms:modified xsi:type="dcterms:W3CDTF">2016-09-23T08:58:00Z</dcterms:modified>
</cp:coreProperties>
</file>