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F6B51D" w14:textId="1744E145" w:rsidR="00F86CD9" w:rsidRPr="00232F6F" w:rsidRDefault="00F86CD9" w:rsidP="00F86CD9">
      <w:pPr>
        <w:ind w:firstLine="720"/>
        <w:rPr>
          <w:rFonts w:ascii="Calibri" w:hAnsi="Calibri" w:cs="Tahoma"/>
          <w:b/>
          <w:szCs w:val="20"/>
        </w:rPr>
      </w:pPr>
      <w:bookmarkStart w:id="0" w:name="_GoBack"/>
      <w:bookmarkEnd w:id="0"/>
      <w:r w:rsidRPr="00232F6F">
        <w:rPr>
          <w:rFonts w:ascii="Calibri" w:hAnsi="Calibri" w:cs="Tahoma"/>
          <w:b/>
          <w:szCs w:val="20"/>
        </w:rPr>
        <w:t xml:space="preserve"> </w:t>
      </w:r>
    </w:p>
    <w:p w14:paraId="37E75ADB" w14:textId="77777777" w:rsidR="0053723C" w:rsidRPr="00097FF1" w:rsidRDefault="0053723C" w:rsidP="0053723C">
      <w:pPr>
        <w:jc w:val="center"/>
        <w:rPr>
          <w:rFonts w:asciiTheme="minorHAnsi" w:hAnsiTheme="minorHAnsi" w:cstheme="minorHAnsi"/>
          <w:b/>
          <w:bCs/>
          <w:color w:val="2F5496" w:themeColor="accent1" w:themeShade="BF"/>
          <w:sz w:val="26"/>
          <w:szCs w:val="26"/>
        </w:rPr>
      </w:pPr>
      <w:r w:rsidRPr="00097FF1">
        <w:rPr>
          <w:rFonts w:asciiTheme="minorHAnsi" w:hAnsiTheme="minorHAnsi" w:cstheme="minorHAnsi"/>
          <w:b/>
          <w:bCs/>
          <w:color w:val="2F5496" w:themeColor="accent1" w:themeShade="BF"/>
          <w:sz w:val="26"/>
          <w:szCs w:val="26"/>
        </w:rPr>
        <w:t xml:space="preserve">Ο Δικηγορικός Σύλλογος Αθηνών καλωσορίζει το 2023 με το ταξίδι </w:t>
      </w:r>
    </w:p>
    <w:p w14:paraId="41955F92" w14:textId="77777777" w:rsidR="0053723C" w:rsidRPr="00097FF1" w:rsidRDefault="0053723C" w:rsidP="0053723C">
      <w:pPr>
        <w:jc w:val="center"/>
        <w:rPr>
          <w:rFonts w:asciiTheme="minorHAnsi" w:hAnsiTheme="minorHAnsi" w:cstheme="minorHAnsi"/>
          <w:b/>
          <w:bCs/>
          <w:color w:val="2F5496" w:themeColor="accent1" w:themeShade="BF"/>
          <w:sz w:val="26"/>
          <w:szCs w:val="26"/>
        </w:rPr>
      </w:pPr>
      <w:r w:rsidRPr="00097FF1">
        <w:rPr>
          <w:rFonts w:asciiTheme="minorHAnsi" w:hAnsiTheme="minorHAnsi" w:cstheme="minorHAnsi"/>
          <w:b/>
          <w:bCs/>
          <w:color w:val="2F5496" w:themeColor="accent1" w:themeShade="BF"/>
          <w:sz w:val="26"/>
          <w:szCs w:val="26"/>
        </w:rPr>
        <w:t>«ΝΥΡΕΜΒΕΡΓΗ - ΜΟΝΑΧΟ &amp; ΣΤΟΛΙΔΙΑ ΒΑΥΑΡΙΑΣ»</w:t>
      </w:r>
    </w:p>
    <w:p w14:paraId="1A803FFB" w14:textId="771B5913" w:rsidR="0053723C" w:rsidRDefault="0053723C" w:rsidP="0053723C">
      <w:pPr>
        <w:jc w:val="center"/>
        <w:rPr>
          <w:b/>
          <w:bCs/>
          <w:color w:val="2F5496" w:themeColor="accent1" w:themeShade="BF"/>
          <w:sz w:val="26"/>
          <w:szCs w:val="26"/>
        </w:rPr>
      </w:pPr>
      <w:r>
        <w:rPr>
          <w:noProof/>
        </w:rPr>
        <w:drawing>
          <wp:inline distT="0" distB="0" distL="0" distR="0" wp14:anchorId="639DCDA7" wp14:editId="247351F1">
            <wp:extent cx="5276850" cy="2971800"/>
            <wp:effectExtent l="0" t="0" r="0" b="0"/>
            <wp:docPr id="5" name="Εικόνα 5" descr="German Christmas markets to reopen | DW Travel | DW | 05.11.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German Christmas markets to reopen | DW Travel | DW | 05.11.20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0" cy="2971800"/>
                    </a:xfrm>
                    <a:prstGeom prst="rect">
                      <a:avLst/>
                    </a:prstGeom>
                    <a:noFill/>
                    <a:ln>
                      <a:noFill/>
                    </a:ln>
                  </pic:spPr>
                </pic:pic>
              </a:graphicData>
            </a:graphic>
          </wp:inline>
        </w:drawing>
      </w:r>
    </w:p>
    <w:p w14:paraId="4140C007" w14:textId="77777777" w:rsidR="00F86CD9" w:rsidRPr="004F0333" w:rsidRDefault="00F86CD9" w:rsidP="00F86CD9">
      <w:pPr>
        <w:ind w:firstLine="720"/>
        <w:rPr>
          <w:rFonts w:ascii="Calibri" w:hAnsi="Calibri" w:cs="Tahoma"/>
          <w:b/>
          <w:sz w:val="40"/>
          <w:szCs w:val="4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4F0333">
        <w:rPr>
          <w:rFonts w:ascii="Calibri" w:hAnsi="Calibri" w:cs="Tahoma"/>
          <w:b/>
          <w:szCs w:val="20"/>
        </w:rPr>
        <w:t xml:space="preserve">                        </w:t>
      </w:r>
      <w:r w:rsidRPr="004F0333">
        <w:rPr>
          <w:rFonts w:ascii="Calibri" w:hAnsi="Calibri" w:cs="Tahoma"/>
          <w:b/>
          <w:sz w:val="40"/>
          <w:szCs w:val="4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p>
    <w:p w14:paraId="650C10F3" w14:textId="77777777" w:rsidR="0053723C" w:rsidRPr="00097FF1" w:rsidRDefault="0053723C" w:rsidP="0053723C">
      <w:pPr>
        <w:jc w:val="both"/>
        <w:rPr>
          <w:rFonts w:asciiTheme="minorHAnsi" w:hAnsiTheme="minorHAnsi" w:cstheme="minorHAnsi"/>
          <w:sz w:val="22"/>
          <w:szCs w:val="22"/>
        </w:rPr>
      </w:pPr>
      <w:r w:rsidRPr="00097FF1">
        <w:rPr>
          <w:rFonts w:asciiTheme="minorHAnsi" w:hAnsiTheme="minorHAnsi" w:cstheme="minorHAnsi"/>
          <w:sz w:val="22"/>
          <w:szCs w:val="22"/>
        </w:rPr>
        <w:t xml:space="preserve">Ο ΔΣΑ καλωσορίζει τη νέα χρονιά με ένα </w:t>
      </w:r>
      <w:r w:rsidRPr="00097FF1">
        <w:rPr>
          <w:rFonts w:asciiTheme="minorHAnsi" w:hAnsiTheme="minorHAnsi" w:cstheme="minorHAnsi"/>
          <w:b/>
          <w:bCs/>
          <w:sz w:val="22"/>
          <w:szCs w:val="22"/>
        </w:rPr>
        <w:t>εξαήμερο ταξίδι</w:t>
      </w:r>
      <w:r w:rsidRPr="00097FF1">
        <w:rPr>
          <w:rFonts w:asciiTheme="minorHAnsi" w:hAnsiTheme="minorHAnsi" w:cstheme="minorHAnsi"/>
          <w:sz w:val="22"/>
          <w:szCs w:val="22"/>
        </w:rPr>
        <w:t xml:space="preserve"> που συνδυάζει πολιτισμό και ιστορία, με περιήγηση στη σύγχρονη Βαυαρία, μια από τις εντυπωσιακότερες περιοχές της Γερμανίας. Σε αυτό το ταξίδι, που ξεκινάει από το Μόναχο, θα εξερευνήσουμε τη Νυρεμβέργη και το </w:t>
      </w:r>
      <w:proofErr w:type="spellStart"/>
      <w:r w:rsidRPr="00097FF1">
        <w:rPr>
          <w:rFonts w:asciiTheme="minorHAnsi" w:hAnsiTheme="minorHAnsi" w:cstheme="minorHAnsi"/>
          <w:sz w:val="22"/>
          <w:szCs w:val="22"/>
        </w:rPr>
        <w:t>Ρότενμπουργκ</w:t>
      </w:r>
      <w:proofErr w:type="spellEnd"/>
      <w:r w:rsidRPr="00097FF1">
        <w:rPr>
          <w:rFonts w:asciiTheme="minorHAnsi" w:hAnsiTheme="minorHAnsi" w:cstheme="minorHAnsi"/>
          <w:sz w:val="22"/>
          <w:szCs w:val="22"/>
        </w:rPr>
        <w:t xml:space="preserve">, και θα επισκεφτούμε το ιστορικό </w:t>
      </w:r>
      <w:proofErr w:type="spellStart"/>
      <w:r w:rsidRPr="00097FF1">
        <w:rPr>
          <w:rFonts w:asciiTheme="minorHAnsi" w:hAnsiTheme="minorHAnsi" w:cstheme="minorHAnsi"/>
          <w:sz w:val="22"/>
          <w:szCs w:val="22"/>
        </w:rPr>
        <w:t>Νταχάου</w:t>
      </w:r>
      <w:proofErr w:type="spellEnd"/>
      <w:r w:rsidRPr="00097FF1">
        <w:rPr>
          <w:rFonts w:asciiTheme="minorHAnsi" w:hAnsiTheme="minorHAnsi" w:cstheme="minorHAnsi"/>
          <w:sz w:val="22"/>
          <w:szCs w:val="22"/>
        </w:rPr>
        <w:t xml:space="preserve">. </w:t>
      </w:r>
    </w:p>
    <w:p w14:paraId="1AF3390F" w14:textId="5D7B25E7" w:rsidR="0053723C" w:rsidRDefault="0053723C" w:rsidP="0053723C">
      <w:r>
        <w:rPr>
          <w:noProof/>
        </w:rPr>
        <w:drawing>
          <wp:anchor distT="0" distB="0" distL="114300" distR="114300" simplePos="0" relativeHeight="251666432" behindDoc="0" locked="0" layoutInCell="1" allowOverlap="1" wp14:anchorId="29D77688" wp14:editId="6E0C0079">
            <wp:simplePos x="0" y="0"/>
            <wp:positionH relativeFrom="margin">
              <wp:posOffset>17780</wp:posOffset>
            </wp:positionH>
            <wp:positionV relativeFrom="paragraph">
              <wp:posOffset>21590</wp:posOffset>
            </wp:positionV>
            <wp:extent cx="2153920" cy="1362710"/>
            <wp:effectExtent l="0" t="0" r="0" b="8890"/>
            <wp:wrapThrough wrapText="bothSides">
              <wp:wrapPolygon edited="0">
                <wp:start x="0" y="0"/>
                <wp:lineTo x="0" y="21439"/>
                <wp:lineTo x="21396" y="21439"/>
                <wp:lineTo x="21396" y="0"/>
                <wp:lineTo x="0" y="0"/>
              </wp:wrapPolygon>
            </wp:wrapThrough>
            <wp:docPr id="12" name="Εικόνα 12" descr="Ρότενμπουργκ ομπ ντερ Τάουμπερ: Ο κρυμμένος θησαυρός της Γερμανίας. |  Ταξίδι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Ρότενμπουργκ ομπ ντερ Τάουμπερ: Ο κρυμμένος θησαυρός της Γερμανίας. |  Ταξίδι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3920" cy="13627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49EB0444" wp14:editId="7D0BB363">
            <wp:simplePos x="0" y="0"/>
            <wp:positionH relativeFrom="margin">
              <wp:posOffset>3155950</wp:posOffset>
            </wp:positionH>
            <wp:positionV relativeFrom="paragraph">
              <wp:posOffset>9525</wp:posOffset>
            </wp:positionV>
            <wp:extent cx="2091055" cy="1393190"/>
            <wp:effectExtent l="0" t="0" r="4445" b="0"/>
            <wp:wrapThrough wrapText="bothSides">
              <wp:wrapPolygon edited="0">
                <wp:start x="0" y="0"/>
                <wp:lineTo x="0" y="21265"/>
                <wp:lineTo x="21449" y="21265"/>
                <wp:lineTo x="21449" y="0"/>
                <wp:lineTo x="0" y="0"/>
              </wp:wrapPolygon>
            </wp:wrapThrough>
            <wp:docPr id="11" name="Εικόνα 11" descr="Ίνσμπρουκ: η καρδιά των Άλπεων! - Voyaging The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Ίνσμπρουκ: η καρδιά των Άλπεων! - Voyaging The Worl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1055" cy="1393190"/>
                    </a:xfrm>
                    <a:prstGeom prst="rect">
                      <a:avLst/>
                    </a:prstGeom>
                    <a:noFill/>
                  </pic:spPr>
                </pic:pic>
              </a:graphicData>
            </a:graphic>
            <wp14:sizeRelH relativeFrom="page">
              <wp14:pctWidth>0</wp14:pctWidth>
            </wp14:sizeRelH>
            <wp14:sizeRelV relativeFrom="page">
              <wp14:pctHeight>0</wp14:pctHeight>
            </wp14:sizeRelV>
          </wp:anchor>
        </w:drawing>
      </w:r>
    </w:p>
    <w:p w14:paraId="7FE0B4CF" w14:textId="77777777" w:rsidR="0053723C" w:rsidRDefault="0053723C" w:rsidP="0053723C">
      <w:pPr>
        <w:jc w:val="center"/>
        <w:rPr>
          <w:b/>
          <w:bCs/>
        </w:rPr>
      </w:pPr>
    </w:p>
    <w:p w14:paraId="6A856A86" w14:textId="77777777" w:rsidR="0053723C" w:rsidRDefault="0053723C" w:rsidP="0053723C">
      <w:pPr>
        <w:jc w:val="center"/>
        <w:rPr>
          <w:b/>
          <w:bCs/>
        </w:rPr>
      </w:pPr>
    </w:p>
    <w:p w14:paraId="1B54844D" w14:textId="77777777" w:rsidR="0053723C" w:rsidRDefault="0053723C" w:rsidP="0053723C">
      <w:pPr>
        <w:jc w:val="center"/>
        <w:rPr>
          <w:b/>
          <w:bCs/>
        </w:rPr>
      </w:pPr>
    </w:p>
    <w:p w14:paraId="14644DD9" w14:textId="77777777" w:rsidR="0053723C" w:rsidRDefault="0053723C" w:rsidP="0053723C">
      <w:pPr>
        <w:rPr>
          <w:b/>
          <w:bCs/>
        </w:rPr>
      </w:pPr>
    </w:p>
    <w:p w14:paraId="670B496F" w14:textId="77777777" w:rsidR="0053723C" w:rsidRDefault="0053723C" w:rsidP="0053723C">
      <w:pPr>
        <w:rPr>
          <w:b/>
          <w:bCs/>
        </w:rPr>
      </w:pPr>
    </w:p>
    <w:p w14:paraId="383C581E" w14:textId="77777777" w:rsidR="0053723C" w:rsidRDefault="0053723C" w:rsidP="0053723C">
      <w:pPr>
        <w:rPr>
          <w:b/>
          <w:bCs/>
        </w:rPr>
      </w:pPr>
    </w:p>
    <w:p w14:paraId="5CD71740" w14:textId="77777777" w:rsidR="0053723C" w:rsidRDefault="0053723C" w:rsidP="0053723C">
      <w:pPr>
        <w:rPr>
          <w:b/>
          <w:bCs/>
        </w:rPr>
      </w:pPr>
    </w:p>
    <w:p w14:paraId="20CDE08C" w14:textId="77777777" w:rsidR="0053723C" w:rsidRDefault="0053723C" w:rsidP="0053723C">
      <w:pPr>
        <w:rPr>
          <w:b/>
          <w:bCs/>
        </w:rPr>
      </w:pPr>
    </w:p>
    <w:p w14:paraId="5895EF3D" w14:textId="77777777" w:rsidR="0053723C" w:rsidRDefault="0053723C" w:rsidP="0053723C">
      <w:pPr>
        <w:rPr>
          <w:b/>
          <w:bCs/>
        </w:rPr>
      </w:pPr>
    </w:p>
    <w:p w14:paraId="370D0BBB" w14:textId="0B07D101" w:rsidR="0053723C" w:rsidRDefault="0053723C" w:rsidP="0053723C">
      <w:pPr>
        <w:rPr>
          <w:b/>
          <w:bCs/>
        </w:rPr>
      </w:pPr>
      <w:r>
        <w:rPr>
          <w:b/>
          <w:bCs/>
        </w:rPr>
        <w:t>Το ταξίδι οργανώνεται σε συνεργασία με το ταξιδιωτικό γραφείο</w:t>
      </w:r>
    </w:p>
    <w:p w14:paraId="45E9BEAC" w14:textId="3344A5E0" w:rsidR="0053723C" w:rsidRDefault="0053723C" w:rsidP="0053723C">
      <w:pPr>
        <w:rPr>
          <w:b/>
          <w:bCs/>
        </w:rPr>
      </w:pPr>
    </w:p>
    <w:p w14:paraId="6B9C5099" w14:textId="66CCEFB2" w:rsidR="0053723C" w:rsidRDefault="0053723C" w:rsidP="0053723C">
      <w:pPr>
        <w:rPr>
          <w:b/>
          <w:bCs/>
        </w:rPr>
      </w:pPr>
    </w:p>
    <w:p w14:paraId="5F147214" w14:textId="2E69511E" w:rsidR="0053723C" w:rsidRDefault="0053723C" w:rsidP="0053723C">
      <w:pPr>
        <w:rPr>
          <w:b/>
          <w:bCs/>
        </w:rPr>
      </w:pPr>
    </w:p>
    <w:p w14:paraId="1959BC4D" w14:textId="229985A1" w:rsidR="0053723C" w:rsidRDefault="0053723C" w:rsidP="0053723C">
      <w:pPr>
        <w:rPr>
          <w:b/>
          <w:bCs/>
        </w:rPr>
      </w:pPr>
    </w:p>
    <w:p w14:paraId="76A8390B" w14:textId="2EA146BF" w:rsidR="0053723C" w:rsidRDefault="0053723C" w:rsidP="0053723C">
      <w:pPr>
        <w:rPr>
          <w:b/>
          <w:bCs/>
        </w:rPr>
      </w:pPr>
    </w:p>
    <w:p w14:paraId="7C23C8A7" w14:textId="03D5A283" w:rsidR="0053723C" w:rsidRDefault="0053723C" w:rsidP="0053723C">
      <w:pPr>
        <w:rPr>
          <w:b/>
          <w:bCs/>
        </w:rPr>
      </w:pPr>
    </w:p>
    <w:p w14:paraId="35C8282C" w14:textId="5AB9FCBF" w:rsidR="0053723C" w:rsidRDefault="0053723C" w:rsidP="0053723C">
      <w:pPr>
        <w:rPr>
          <w:b/>
          <w:bCs/>
        </w:rPr>
      </w:pPr>
    </w:p>
    <w:p w14:paraId="2C220048" w14:textId="77777777" w:rsidR="0053723C" w:rsidRDefault="0053723C" w:rsidP="0053723C">
      <w:pPr>
        <w:rPr>
          <w:b/>
          <w:bCs/>
        </w:rPr>
      </w:pPr>
    </w:p>
    <w:p w14:paraId="0A87C7B3" w14:textId="758C8D2D" w:rsidR="0053723C" w:rsidRDefault="0053723C" w:rsidP="0053723C">
      <w:pPr>
        <w:pStyle w:val="a3"/>
        <w:rPr>
          <w:lang w:val="el-GR"/>
        </w:rPr>
      </w:pPr>
      <w:r>
        <w:rPr>
          <w:noProof/>
          <w:lang w:val="el-GR" w:eastAsia="el-GR"/>
        </w:rPr>
        <w:drawing>
          <wp:anchor distT="0" distB="0" distL="114300" distR="114300" simplePos="0" relativeHeight="251668480" behindDoc="1" locked="0" layoutInCell="1" allowOverlap="1" wp14:anchorId="580F7BC5" wp14:editId="3CB136B5">
            <wp:simplePos x="0" y="0"/>
            <wp:positionH relativeFrom="margin">
              <wp:align>left</wp:align>
            </wp:positionH>
            <wp:positionV relativeFrom="margin">
              <wp:posOffset>6591300</wp:posOffset>
            </wp:positionV>
            <wp:extent cx="2622550" cy="1127760"/>
            <wp:effectExtent l="0" t="0" r="6350" b="0"/>
            <wp:wrapSquare wrapText="bothSides"/>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2550" cy="1127760"/>
                    </a:xfrm>
                    <a:prstGeom prst="rect">
                      <a:avLst/>
                    </a:prstGeom>
                    <a:noFill/>
                  </pic:spPr>
                </pic:pic>
              </a:graphicData>
            </a:graphic>
            <wp14:sizeRelH relativeFrom="page">
              <wp14:pctWidth>0</wp14:pctWidth>
            </wp14:sizeRelH>
            <wp14:sizeRelV relativeFrom="page">
              <wp14:pctHeight>0</wp14:pctHeight>
            </wp14:sizeRelV>
          </wp:anchor>
        </w:drawing>
      </w:r>
      <w:r w:rsidRPr="0053723C">
        <w:rPr>
          <w:b/>
          <w:bCs/>
          <w:lang w:val="el-GR"/>
        </w:rPr>
        <w:tab/>
      </w:r>
      <w:r>
        <w:rPr>
          <w:lang w:val="el-GR"/>
        </w:rPr>
        <w:t>Μητροπόλεως 26-28, (8</w:t>
      </w:r>
      <w:r>
        <w:rPr>
          <w:vertAlign w:val="superscript"/>
          <w:lang w:val="el-GR"/>
        </w:rPr>
        <w:t>ος</w:t>
      </w:r>
      <w:r>
        <w:rPr>
          <w:lang w:val="el-GR"/>
        </w:rPr>
        <w:t xml:space="preserve"> </w:t>
      </w:r>
      <w:proofErr w:type="spellStart"/>
      <w:r>
        <w:rPr>
          <w:lang w:val="el-GR"/>
        </w:rPr>
        <w:t>όρ</w:t>
      </w:r>
      <w:proofErr w:type="spellEnd"/>
      <w:r>
        <w:rPr>
          <w:lang w:val="el-GR"/>
        </w:rPr>
        <w:t>. )</w:t>
      </w:r>
    </w:p>
    <w:p w14:paraId="1604CB70" w14:textId="77777777" w:rsidR="0053723C" w:rsidRDefault="0053723C" w:rsidP="0053723C">
      <w:pPr>
        <w:pStyle w:val="a3"/>
        <w:rPr>
          <w:lang w:val="el-GR"/>
        </w:rPr>
      </w:pPr>
      <w:r w:rsidRPr="0053723C">
        <w:rPr>
          <w:b/>
          <w:bCs/>
          <w:lang w:val="el-GR"/>
        </w:rPr>
        <w:tab/>
      </w:r>
      <w:r>
        <w:rPr>
          <w:lang w:val="el-GR"/>
        </w:rPr>
        <w:t>Αθήνα 105 63</w:t>
      </w:r>
    </w:p>
    <w:p w14:paraId="50FD3E03" w14:textId="77777777" w:rsidR="0053723C" w:rsidRDefault="0053723C" w:rsidP="0053723C">
      <w:pPr>
        <w:pStyle w:val="a3"/>
        <w:ind w:firstLine="720"/>
        <w:rPr>
          <w:lang w:val="el-GR"/>
        </w:rPr>
      </w:pPr>
      <w:r>
        <w:rPr>
          <w:lang w:val="el-GR"/>
        </w:rPr>
        <w:t>Τηλέφωνο: 210 3315621</w:t>
      </w:r>
    </w:p>
    <w:p w14:paraId="1E40C705" w14:textId="77777777" w:rsidR="0053723C" w:rsidRDefault="0053723C" w:rsidP="0053723C">
      <w:pPr>
        <w:pStyle w:val="a3"/>
        <w:ind w:firstLine="720"/>
        <w:rPr>
          <w:lang w:val="el-GR"/>
        </w:rPr>
      </w:pPr>
      <w:r>
        <w:rPr>
          <w:lang w:val="el-GR"/>
        </w:rPr>
        <w:t>Φαξ: 210 3315623 – 4</w:t>
      </w:r>
    </w:p>
    <w:p w14:paraId="361FBAB2" w14:textId="77777777" w:rsidR="0053723C" w:rsidRDefault="0053723C" w:rsidP="0053723C">
      <w:pPr>
        <w:pStyle w:val="a3"/>
        <w:ind w:firstLine="720"/>
        <w:rPr>
          <w:lang w:val="el-GR"/>
        </w:rPr>
      </w:pPr>
      <w:r>
        <w:t>Email</w:t>
      </w:r>
      <w:r>
        <w:rPr>
          <w:lang w:val="el-GR"/>
        </w:rPr>
        <w:t xml:space="preserve">: </w:t>
      </w:r>
      <w:hyperlink r:id="rId12" w:history="1">
        <w:r>
          <w:rPr>
            <w:rStyle w:val="-"/>
            <w:rFonts w:cs="Calibri"/>
          </w:rPr>
          <w:t>info</w:t>
        </w:r>
        <w:r>
          <w:rPr>
            <w:rStyle w:val="-"/>
            <w:rFonts w:cs="Calibri"/>
            <w:lang w:val="el-GR"/>
          </w:rPr>
          <w:t>@</w:t>
        </w:r>
        <w:proofErr w:type="spellStart"/>
        <w:r>
          <w:rPr>
            <w:rStyle w:val="-"/>
            <w:rFonts w:cs="Calibri"/>
          </w:rPr>
          <w:t>grefis</w:t>
        </w:r>
        <w:proofErr w:type="spellEnd"/>
        <w:r>
          <w:rPr>
            <w:rStyle w:val="-"/>
            <w:rFonts w:cs="Calibri"/>
            <w:lang w:val="el-GR"/>
          </w:rPr>
          <w:t>.</w:t>
        </w:r>
        <w:r>
          <w:rPr>
            <w:rStyle w:val="-"/>
            <w:rFonts w:cs="Calibri"/>
          </w:rPr>
          <w:t>gr</w:t>
        </w:r>
      </w:hyperlink>
      <w:r>
        <w:rPr>
          <w:lang w:val="el-GR"/>
        </w:rPr>
        <w:t xml:space="preserve"> </w:t>
      </w:r>
    </w:p>
    <w:p w14:paraId="17A743BD" w14:textId="77777777" w:rsidR="00F86CD9" w:rsidRDefault="00F86CD9" w:rsidP="00F86CD9">
      <w:pPr>
        <w:rPr>
          <w:rFonts w:ascii="Calibri" w:hAnsi="Calibri" w:cs="Tahoma"/>
          <w:b/>
          <w:bCs/>
          <w:color w:val="C45911" w:themeColor="accent2" w:themeShade="BF"/>
          <w:sz w:val="28"/>
          <w:szCs w:val="28"/>
        </w:rPr>
      </w:pPr>
    </w:p>
    <w:p w14:paraId="34852CA1" w14:textId="77777777" w:rsidR="0053723C" w:rsidRDefault="00F86CD9" w:rsidP="00F86CD9">
      <w:pPr>
        <w:rPr>
          <w:rFonts w:ascii="Calibri" w:hAnsi="Calibri" w:cs="Tahoma"/>
          <w:b/>
          <w:bCs/>
          <w:color w:val="C45911" w:themeColor="accent2" w:themeShade="BF"/>
          <w:sz w:val="28"/>
          <w:szCs w:val="28"/>
        </w:rPr>
      </w:pPr>
      <w:r>
        <w:rPr>
          <w:rFonts w:ascii="Calibri" w:hAnsi="Calibri" w:cs="Tahoma"/>
          <w:b/>
          <w:bCs/>
          <w:color w:val="C45911" w:themeColor="accent2" w:themeShade="BF"/>
          <w:sz w:val="28"/>
          <w:szCs w:val="28"/>
        </w:rPr>
        <w:t xml:space="preserve">                                           </w:t>
      </w:r>
    </w:p>
    <w:p w14:paraId="56FD62B2" w14:textId="77777777" w:rsidR="0053723C" w:rsidRDefault="0053723C" w:rsidP="00F86CD9">
      <w:pPr>
        <w:rPr>
          <w:rFonts w:ascii="Calibri" w:hAnsi="Calibri" w:cs="Tahoma"/>
          <w:b/>
          <w:bCs/>
          <w:color w:val="C45911" w:themeColor="accent2" w:themeShade="BF"/>
          <w:sz w:val="28"/>
          <w:szCs w:val="28"/>
        </w:rPr>
      </w:pPr>
    </w:p>
    <w:p w14:paraId="53300096" w14:textId="77777777" w:rsidR="0053723C" w:rsidRDefault="0053723C" w:rsidP="00F86CD9">
      <w:pPr>
        <w:rPr>
          <w:rFonts w:ascii="Calibri" w:hAnsi="Calibri" w:cs="Tahoma"/>
          <w:b/>
          <w:bCs/>
          <w:color w:val="C45911" w:themeColor="accent2" w:themeShade="BF"/>
          <w:sz w:val="28"/>
          <w:szCs w:val="28"/>
        </w:rPr>
      </w:pPr>
    </w:p>
    <w:p w14:paraId="4EDA1FC6" w14:textId="77777777" w:rsidR="00097FF1" w:rsidRDefault="00F86CD9" w:rsidP="00F86CD9">
      <w:pPr>
        <w:rPr>
          <w:rFonts w:ascii="Calibri" w:hAnsi="Calibri" w:cs="Tahoma"/>
          <w:b/>
          <w:bCs/>
          <w:color w:val="C45911" w:themeColor="accent2" w:themeShade="BF"/>
          <w:sz w:val="28"/>
          <w:szCs w:val="28"/>
        </w:rPr>
      </w:pPr>
      <w:r>
        <w:rPr>
          <w:rFonts w:ascii="Calibri" w:hAnsi="Calibri" w:cs="Tahoma"/>
          <w:b/>
          <w:bCs/>
          <w:color w:val="C45911" w:themeColor="accent2" w:themeShade="BF"/>
          <w:sz w:val="28"/>
          <w:szCs w:val="28"/>
        </w:rPr>
        <w:t xml:space="preserve">  </w:t>
      </w:r>
    </w:p>
    <w:p w14:paraId="06DE6708" w14:textId="57756CC1" w:rsidR="00F86CD9" w:rsidRDefault="00F86CD9" w:rsidP="00F86CD9">
      <w:pPr>
        <w:rPr>
          <w:rFonts w:ascii="Calibri" w:hAnsi="Calibri"/>
          <w:b/>
          <w:bCs/>
          <w:sz w:val="32"/>
          <w:szCs w:val="32"/>
        </w:rPr>
      </w:pPr>
      <w:r w:rsidRPr="006F1371">
        <w:rPr>
          <w:rFonts w:ascii="Calibri" w:hAnsi="Calibri" w:cs="Tahoma"/>
          <w:b/>
          <w:bCs/>
          <w:color w:val="C45911" w:themeColor="accent2" w:themeShade="BF"/>
          <w:sz w:val="28"/>
          <w:szCs w:val="28"/>
        </w:rPr>
        <w:lastRenderedPageBreak/>
        <w:t>Αναχ</w:t>
      </w:r>
      <w:r>
        <w:rPr>
          <w:rFonts w:ascii="Calibri" w:hAnsi="Calibri" w:cs="Tahoma"/>
          <w:b/>
          <w:bCs/>
          <w:color w:val="C45911" w:themeColor="accent2" w:themeShade="BF"/>
          <w:sz w:val="28"/>
          <w:szCs w:val="28"/>
        </w:rPr>
        <w:t>ώ</w:t>
      </w:r>
      <w:r w:rsidRPr="006F1371">
        <w:rPr>
          <w:rFonts w:ascii="Calibri" w:hAnsi="Calibri" w:cs="Tahoma"/>
          <w:b/>
          <w:bCs/>
          <w:color w:val="C45911" w:themeColor="accent2" w:themeShade="BF"/>
          <w:sz w:val="28"/>
          <w:szCs w:val="28"/>
        </w:rPr>
        <w:t>ρ</w:t>
      </w:r>
      <w:r>
        <w:rPr>
          <w:rFonts w:ascii="Calibri" w:hAnsi="Calibri" w:cs="Tahoma"/>
          <w:b/>
          <w:bCs/>
          <w:color w:val="C45911" w:themeColor="accent2" w:themeShade="BF"/>
          <w:sz w:val="28"/>
          <w:szCs w:val="28"/>
        </w:rPr>
        <w:t>ηση</w:t>
      </w:r>
      <w:r w:rsidRPr="006F1371">
        <w:rPr>
          <w:rFonts w:ascii="Calibri" w:hAnsi="Calibri" w:cs="Tahoma"/>
          <w:b/>
          <w:bCs/>
          <w:color w:val="C45911" w:themeColor="accent2" w:themeShade="BF"/>
          <w:sz w:val="28"/>
          <w:szCs w:val="28"/>
        </w:rPr>
        <w:t>:   0</w:t>
      </w:r>
      <w:r w:rsidRPr="00D40D6C">
        <w:rPr>
          <w:rFonts w:ascii="Calibri" w:hAnsi="Calibri" w:cs="Tahoma"/>
          <w:b/>
          <w:bCs/>
          <w:color w:val="C45911" w:themeColor="accent2" w:themeShade="BF"/>
          <w:sz w:val="28"/>
          <w:szCs w:val="28"/>
        </w:rPr>
        <w:t>3</w:t>
      </w:r>
      <w:r w:rsidRPr="006F1371">
        <w:rPr>
          <w:rFonts w:ascii="Calibri" w:hAnsi="Calibri" w:cs="Tahoma"/>
          <w:b/>
          <w:bCs/>
          <w:color w:val="C45911" w:themeColor="accent2" w:themeShade="BF"/>
          <w:sz w:val="28"/>
          <w:szCs w:val="28"/>
        </w:rPr>
        <w:t xml:space="preserve"> Ιανουαρίου ‘23  </w:t>
      </w:r>
      <w:r w:rsidRPr="008738B5">
        <w:rPr>
          <w:rFonts w:ascii="Calibri" w:hAnsi="Calibri"/>
          <w:b/>
          <w:bCs/>
          <w:sz w:val="32"/>
          <w:szCs w:val="32"/>
        </w:rPr>
        <w:t xml:space="preserve">                                   </w:t>
      </w:r>
    </w:p>
    <w:p w14:paraId="3680060B" w14:textId="77777777" w:rsidR="0053723C" w:rsidRDefault="0053723C" w:rsidP="00F86CD9">
      <w:pPr>
        <w:jc w:val="both"/>
        <w:rPr>
          <w:rFonts w:ascii="Calibri" w:hAnsi="Calibri" w:cs="Tahoma"/>
          <w:b/>
          <w:sz w:val="22"/>
          <w:szCs w:val="22"/>
        </w:rPr>
      </w:pPr>
    </w:p>
    <w:p w14:paraId="5F129E5A" w14:textId="77777777" w:rsidR="0053723C" w:rsidRDefault="0053723C" w:rsidP="00F86CD9">
      <w:pPr>
        <w:jc w:val="both"/>
        <w:rPr>
          <w:rFonts w:ascii="Calibri" w:hAnsi="Calibri" w:cs="Tahoma"/>
          <w:b/>
          <w:sz w:val="22"/>
          <w:szCs w:val="22"/>
        </w:rPr>
      </w:pPr>
    </w:p>
    <w:p w14:paraId="262D1DBD" w14:textId="77777777" w:rsidR="0053723C" w:rsidRDefault="0053723C" w:rsidP="00F86CD9">
      <w:pPr>
        <w:jc w:val="both"/>
        <w:rPr>
          <w:rFonts w:ascii="Calibri" w:hAnsi="Calibri" w:cs="Tahoma"/>
          <w:b/>
          <w:sz w:val="22"/>
          <w:szCs w:val="22"/>
        </w:rPr>
      </w:pPr>
    </w:p>
    <w:p w14:paraId="00802088" w14:textId="77777777" w:rsidR="0053723C" w:rsidRDefault="0053723C" w:rsidP="00F86CD9">
      <w:pPr>
        <w:jc w:val="both"/>
        <w:rPr>
          <w:rFonts w:ascii="Calibri" w:hAnsi="Calibri" w:cs="Tahoma"/>
          <w:b/>
          <w:sz w:val="22"/>
          <w:szCs w:val="22"/>
        </w:rPr>
      </w:pPr>
    </w:p>
    <w:p w14:paraId="6D9A1DEB" w14:textId="2BDAB5E0" w:rsidR="00F86CD9" w:rsidRPr="006F1371" w:rsidRDefault="00F86CD9" w:rsidP="00F86CD9">
      <w:pPr>
        <w:jc w:val="both"/>
        <w:rPr>
          <w:rFonts w:ascii="Calibri" w:hAnsi="Calibri" w:cs="Tahoma"/>
          <w:b/>
          <w:sz w:val="22"/>
          <w:szCs w:val="22"/>
        </w:rPr>
      </w:pPr>
      <w:r w:rsidRPr="006F1371">
        <w:rPr>
          <w:rFonts w:ascii="Calibri" w:hAnsi="Calibri" w:cs="Tahoma"/>
          <w:b/>
          <w:sz w:val="22"/>
          <w:szCs w:val="22"/>
        </w:rPr>
        <w:t xml:space="preserve">1η μέρα: ΑΘΗΝΑ – ΜΟΝΑΧΟ - ΝΥΡΕΜΒΕΡΓΗ </w:t>
      </w:r>
    </w:p>
    <w:p w14:paraId="4C7AC00C" w14:textId="77777777" w:rsidR="00F86CD9" w:rsidRPr="006F1371" w:rsidRDefault="00F86CD9" w:rsidP="00F86CD9">
      <w:pPr>
        <w:jc w:val="both"/>
        <w:rPr>
          <w:rFonts w:ascii="Calibri" w:hAnsi="Calibri" w:cs="Calibri"/>
          <w:sz w:val="22"/>
          <w:szCs w:val="22"/>
          <w:shd w:val="clear" w:color="auto" w:fill="FFFFFF"/>
        </w:rPr>
      </w:pPr>
      <w:r w:rsidRPr="006F1371">
        <w:rPr>
          <w:rFonts w:ascii="Calibri" w:hAnsi="Calibri" w:cs="Calibri"/>
          <w:sz w:val="22"/>
          <w:szCs w:val="22"/>
        </w:rPr>
        <w:t xml:space="preserve">Συγκέντρωση στο αεροδρόμιο και πτήση για το Μόναχο, πόλη της Ομοσπονδιακής Δημοκρατίας της Γερμανίας και πρωτεύουσα του ομόσπονδου κράτους της Βαυαρίας. Το Μόναχο είναι χτισμένο στις όχθες του </w:t>
      </w:r>
      <w:proofErr w:type="spellStart"/>
      <w:r w:rsidRPr="006F1371">
        <w:rPr>
          <w:rFonts w:ascii="Calibri" w:hAnsi="Calibri" w:cs="Calibri"/>
          <w:sz w:val="22"/>
          <w:szCs w:val="22"/>
        </w:rPr>
        <w:t>Ίζαρ</w:t>
      </w:r>
      <w:proofErr w:type="spellEnd"/>
      <w:r w:rsidRPr="006F1371">
        <w:rPr>
          <w:rFonts w:ascii="Calibri" w:hAnsi="Calibri" w:cs="Calibri"/>
          <w:sz w:val="22"/>
          <w:szCs w:val="22"/>
        </w:rPr>
        <w:t xml:space="preserve">, ενός από τους μεγαλύτερους παραποτάμους του επάνω ρου του Δούναβη. Άφιξη, επιβίβαση στο πούλμαν και αναχώρηση για τη Νυρεμβέργη. </w:t>
      </w:r>
      <w:r w:rsidRPr="006F1371">
        <w:rPr>
          <w:rFonts w:ascii="Calibri" w:hAnsi="Calibri" w:cs="Calibri"/>
          <w:sz w:val="22"/>
          <w:szCs w:val="22"/>
          <w:shd w:val="clear" w:color="auto" w:fill="FFFFFF"/>
        </w:rPr>
        <w:t xml:space="preserve">Η Νυρεμβέργη είναι η πόλη που συνέδεσε το όνομά της με τη νεότερη ιστορία της Γερμανίας, αφού σε αυτήν γίνονταν τα συνέδρια του Ναζιστικού Κόμματος, θεσπίστηκαν οι περίφημοι ρατσιστικοί «Νόμοι της Νυρεμβέργης» και πραγματοποιήθηκε η δίκη για τα ναζιστικά εγκλήματα πολέμου. Στην περιήγηση της παλιάς πόλης θα δούμε το ιστορικό της κέντρο με τις νεογοτθικές εκκλησίες και τα μεσαιωνικά κτήρια, τις γραφικές πλατείες και τα σιντριβάνια και θα επισκεφθούμε το κτήριο στο οποίο έγινε η περίφημη «Δίκη της Νυρεμβέργης». Μεταφορά και τακτοποίηση στο ξενοδοχείο. Χρόνος ελεύθερος για να περπατήσετε στην παραμυθένια </w:t>
      </w:r>
      <w:proofErr w:type="spellStart"/>
      <w:r w:rsidRPr="006F1371">
        <w:rPr>
          <w:rFonts w:ascii="Calibri" w:hAnsi="Calibri" w:cs="Calibri"/>
          <w:sz w:val="22"/>
          <w:szCs w:val="22"/>
          <w:shd w:val="clear" w:color="auto" w:fill="FFFFFF"/>
        </w:rPr>
        <w:t>καστρούπολη</w:t>
      </w:r>
      <w:proofErr w:type="spellEnd"/>
      <w:r w:rsidRPr="006F1371">
        <w:rPr>
          <w:rFonts w:ascii="Calibri" w:hAnsi="Calibri" w:cs="Calibri"/>
          <w:sz w:val="22"/>
          <w:szCs w:val="22"/>
          <w:shd w:val="clear" w:color="auto" w:fill="FFFFFF"/>
        </w:rPr>
        <w:t>, απολαμβάνοντας τα παραδοσιακά λουκάνικα και την υπέροχη τοπική μπύρα.</w:t>
      </w:r>
      <w:r w:rsidRPr="006F1371">
        <w:rPr>
          <w:rFonts w:ascii="Calibri" w:hAnsi="Calibri" w:cs="Calibri"/>
          <w:sz w:val="22"/>
          <w:szCs w:val="22"/>
          <w:lang w:eastAsia="x-none"/>
        </w:rPr>
        <w:t xml:space="preserve"> Δ</w:t>
      </w:r>
      <w:proofErr w:type="spellStart"/>
      <w:r w:rsidRPr="006F1371">
        <w:rPr>
          <w:rFonts w:ascii="Calibri" w:hAnsi="Calibri" w:cs="Calibri"/>
          <w:sz w:val="22"/>
          <w:szCs w:val="22"/>
          <w:lang w:val="x-none" w:eastAsia="x-none"/>
        </w:rPr>
        <w:t>ιανυκτέρευση</w:t>
      </w:r>
      <w:proofErr w:type="spellEnd"/>
      <w:r w:rsidRPr="006F1371">
        <w:rPr>
          <w:rFonts w:ascii="Calibri" w:hAnsi="Calibri" w:cs="Calibri"/>
          <w:sz w:val="22"/>
          <w:szCs w:val="22"/>
          <w:lang w:val="x-none" w:eastAsia="x-none"/>
        </w:rPr>
        <w:t>.</w:t>
      </w:r>
      <w:r w:rsidRPr="006F1371">
        <w:t xml:space="preserve"> </w:t>
      </w:r>
    </w:p>
    <w:p w14:paraId="1C2679FB" w14:textId="77777777" w:rsidR="00F86CD9" w:rsidRPr="006F1371" w:rsidRDefault="00F86CD9" w:rsidP="00F86CD9">
      <w:pPr>
        <w:jc w:val="both"/>
        <w:rPr>
          <w:rFonts w:ascii="Calibri" w:hAnsi="Calibri" w:cs="Tahoma"/>
          <w:sz w:val="22"/>
          <w:szCs w:val="22"/>
        </w:rPr>
      </w:pPr>
    </w:p>
    <w:p w14:paraId="0B226210" w14:textId="77777777" w:rsidR="00F86CD9" w:rsidRPr="006F1371" w:rsidRDefault="00F86CD9" w:rsidP="00F86CD9">
      <w:pPr>
        <w:jc w:val="both"/>
        <w:rPr>
          <w:rFonts w:ascii="Calibri" w:hAnsi="Calibri" w:cs="Calibri"/>
          <w:b/>
          <w:bCs/>
          <w:sz w:val="22"/>
          <w:szCs w:val="22"/>
        </w:rPr>
      </w:pPr>
      <w:r>
        <w:rPr>
          <w:noProof/>
        </w:rPr>
        <w:drawing>
          <wp:anchor distT="0" distB="0" distL="114300" distR="114300" simplePos="0" relativeHeight="251660288" behindDoc="0" locked="0" layoutInCell="1" allowOverlap="1" wp14:anchorId="5A61978F" wp14:editId="6D0029FB">
            <wp:simplePos x="0" y="0"/>
            <wp:positionH relativeFrom="column">
              <wp:posOffset>-59690</wp:posOffset>
            </wp:positionH>
            <wp:positionV relativeFrom="paragraph">
              <wp:posOffset>180340</wp:posOffset>
            </wp:positionV>
            <wp:extent cx="1621155" cy="1080770"/>
            <wp:effectExtent l="0" t="0" r="0" b="5080"/>
            <wp:wrapThrough wrapText="bothSides">
              <wp:wrapPolygon edited="0">
                <wp:start x="0" y="0"/>
                <wp:lineTo x="0" y="21321"/>
                <wp:lineTo x="21321" y="21321"/>
                <wp:lineTo x="21321" y="0"/>
                <wp:lineTo x="0" y="0"/>
              </wp:wrapPolygon>
            </wp:wrapThrough>
            <wp:docPr id="3" name="Εικόνα 3" descr="Ρότενμπουργκ ομπ ντερ Τάουμπερ: Ο κρυμμένος θησαυρός της Γερμανίας. |  Ταξίδι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Ρότενμπουργκ ομπ ντερ Τάουμπερ: Ο κρυμμένος θησαυρός της Γερμανίας. |  Ταξίδι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1155" cy="1080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1371">
        <w:rPr>
          <w:rFonts w:ascii="Calibri" w:hAnsi="Calibri" w:cs="Calibri"/>
          <w:b/>
          <w:bCs/>
          <w:sz w:val="22"/>
          <w:szCs w:val="22"/>
        </w:rPr>
        <w:t>2η μέρα : ΝΥΡΕΜΒΕΡΓΗ - ΡΟΤΕΝΜΠΟΥΡΓΚ</w:t>
      </w:r>
    </w:p>
    <w:p w14:paraId="4118A50D" w14:textId="77777777" w:rsidR="00F86CD9" w:rsidRPr="00BB48E1" w:rsidRDefault="00F86CD9" w:rsidP="00F86CD9">
      <w:pPr>
        <w:jc w:val="both"/>
        <w:rPr>
          <w:rFonts w:ascii="Calibri" w:hAnsi="Calibri" w:cs="Calibri"/>
          <w:sz w:val="22"/>
          <w:szCs w:val="22"/>
        </w:rPr>
      </w:pPr>
      <w:r w:rsidRPr="006F1371">
        <w:rPr>
          <w:rFonts w:ascii="Calibri" w:hAnsi="Calibri" w:cs="Calibri"/>
          <w:sz w:val="22"/>
          <w:szCs w:val="22"/>
        </w:rPr>
        <w:t xml:space="preserve">Πρωινό στο ξενοδοχείο. </w:t>
      </w:r>
      <w:r w:rsidRPr="006F1371">
        <w:rPr>
          <w:rFonts w:ascii="Calibri" w:hAnsi="Calibri" w:cs="Calibri"/>
          <w:sz w:val="22"/>
          <w:szCs w:val="22"/>
          <w:shd w:val="clear" w:color="auto" w:fill="FFFFFF"/>
          <w:lang w:eastAsia="x-none"/>
        </w:rPr>
        <w:t>Α</w:t>
      </w:r>
      <w:r w:rsidRPr="006F1371">
        <w:rPr>
          <w:rFonts w:ascii="Calibri" w:hAnsi="Calibri" w:cs="Calibri"/>
          <w:sz w:val="22"/>
          <w:szCs w:val="22"/>
        </w:rPr>
        <w:t xml:space="preserve">ναχώρηση για το γραφικό </w:t>
      </w:r>
      <w:proofErr w:type="spellStart"/>
      <w:r w:rsidRPr="006F1371">
        <w:rPr>
          <w:rFonts w:ascii="Calibri" w:hAnsi="Calibri" w:cs="Calibri"/>
          <w:sz w:val="22"/>
          <w:szCs w:val="22"/>
        </w:rPr>
        <w:t>Ρότενμπουργκ</w:t>
      </w:r>
      <w:proofErr w:type="spellEnd"/>
      <w:r w:rsidRPr="006F1371">
        <w:rPr>
          <w:rFonts w:ascii="Calibri" w:hAnsi="Calibri" w:cs="Calibri"/>
          <w:sz w:val="22"/>
          <w:szCs w:val="22"/>
        </w:rPr>
        <w:t xml:space="preserve"> Ομπ Ντερ </w:t>
      </w:r>
      <w:proofErr w:type="spellStart"/>
      <w:r w:rsidRPr="006F1371">
        <w:rPr>
          <w:rFonts w:ascii="Calibri" w:hAnsi="Calibri" w:cs="Calibri"/>
          <w:sz w:val="22"/>
          <w:szCs w:val="22"/>
        </w:rPr>
        <w:t>Τάουμπερ</w:t>
      </w:r>
      <w:proofErr w:type="spellEnd"/>
      <w:r w:rsidRPr="006F1371">
        <w:rPr>
          <w:rFonts w:ascii="Calibri" w:hAnsi="Calibri" w:cs="Calibri"/>
          <w:sz w:val="22"/>
          <w:szCs w:val="22"/>
        </w:rPr>
        <w:t xml:space="preserve"> το οποίο συγκαταλέγεται στις </w:t>
      </w:r>
      <w:proofErr w:type="spellStart"/>
      <w:r w:rsidRPr="006F1371">
        <w:rPr>
          <w:rFonts w:ascii="Calibri" w:hAnsi="Calibri" w:cs="Calibri"/>
          <w:sz w:val="22"/>
          <w:szCs w:val="22"/>
        </w:rPr>
        <w:t>πολυφωτογραφησμένες</w:t>
      </w:r>
      <w:proofErr w:type="spellEnd"/>
      <w:r w:rsidRPr="006F1371">
        <w:rPr>
          <w:rFonts w:ascii="Calibri" w:hAnsi="Calibri" w:cs="Calibri"/>
          <w:sz w:val="22"/>
          <w:szCs w:val="22"/>
        </w:rPr>
        <w:t>, παλαιότερες και πιο γραφικές πόλεις στον Ρομαντικό Δρόμο της Νότιας Γερμανίας και αποτελεί έναν  προσφιλή τουριστικό προορισμό. Εκεί, στον άπλετο ελεύθερο χρόνο μας θα έχουμε την ευκαιρία να περπατήσουμε σε πανέμορφα πολύχρωμα σοκάκια και να δοκιμάσουμε τα τοπικά βαυαρικά ροφήματα και εδέσματα. Νωρίς το απόγευμα επιστροφή στην πανέμορφη Νυρεμβέργη. Διανυκτέρευση.</w:t>
      </w:r>
      <w:r w:rsidRPr="006F1371">
        <w:t xml:space="preserve"> </w:t>
      </w:r>
    </w:p>
    <w:p w14:paraId="6980C820" w14:textId="77777777" w:rsidR="00F86CD9" w:rsidRDefault="00F86CD9" w:rsidP="00F86CD9">
      <w:pPr>
        <w:jc w:val="both"/>
        <w:rPr>
          <w:rFonts w:ascii="Calibri" w:hAnsi="Calibri" w:cs="Tahoma"/>
          <w:b/>
          <w:sz w:val="22"/>
          <w:szCs w:val="22"/>
        </w:rPr>
      </w:pPr>
    </w:p>
    <w:p w14:paraId="0C8A5CC1" w14:textId="77777777" w:rsidR="00F86CD9" w:rsidRDefault="00F86CD9" w:rsidP="00F86CD9">
      <w:pPr>
        <w:jc w:val="both"/>
        <w:rPr>
          <w:rFonts w:ascii="Calibri" w:hAnsi="Calibri" w:cs="Tahoma"/>
          <w:b/>
          <w:sz w:val="22"/>
          <w:szCs w:val="22"/>
        </w:rPr>
      </w:pPr>
    </w:p>
    <w:p w14:paraId="33150585" w14:textId="77777777" w:rsidR="00F86CD9" w:rsidRDefault="00F86CD9" w:rsidP="00F86CD9">
      <w:pPr>
        <w:jc w:val="both"/>
        <w:rPr>
          <w:rFonts w:ascii="Calibri" w:hAnsi="Calibri" w:cs="Tahoma"/>
          <w:b/>
          <w:sz w:val="22"/>
          <w:szCs w:val="22"/>
        </w:rPr>
      </w:pPr>
    </w:p>
    <w:p w14:paraId="48819C01" w14:textId="77777777" w:rsidR="00F86CD9" w:rsidRPr="006F1371" w:rsidRDefault="00F86CD9" w:rsidP="00F86CD9">
      <w:pPr>
        <w:jc w:val="both"/>
        <w:rPr>
          <w:rFonts w:ascii="Calibri" w:hAnsi="Calibri" w:cs="Tahoma"/>
          <w:sz w:val="22"/>
          <w:szCs w:val="22"/>
        </w:rPr>
      </w:pPr>
      <w:r w:rsidRPr="006F1371">
        <w:rPr>
          <w:rFonts w:ascii="Calibri" w:hAnsi="Calibri" w:cs="Tahoma"/>
          <w:b/>
          <w:sz w:val="22"/>
          <w:szCs w:val="22"/>
        </w:rPr>
        <w:t xml:space="preserve">3η μέρα:  ΝΥΡΕΜΒΕΡΓΗ </w:t>
      </w:r>
      <w:r>
        <w:rPr>
          <w:rFonts w:ascii="Calibri" w:hAnsi="Calibri" w:cs="Tahoma"/>
          <w:b/>
          <w:sz w:val="22"/>
          <w:szCs w:val="22"/>
        </w:rPr>
        <w:t>–</w:t>
      </w:r>
      <w:r w:rsidRPr="006F1371">
        <w:rPr>
          <w:rFonts w:ascii="Calibri" w:hAnsi="Calibri" w:cs="Tahoma"/>
          <w:b/>
          <w:sz w:val="22"/>
          <w:szCs w:val="22"/>
        </w:rPr>
        <w:t xml:space="preserve"> </w:t>
      </w:r>
      <w:r>
        <w:rPr>
          <w:rFonts w:ascii="Calibri" w:hAnsi="Calibri" w:cs="Tahoma"/>
          <w:b/>
          <w:sz w:val="22"/>
          <w:szCs w:val="22"/>
        </w:rPr>
        <w:t xml:space="preserve">ΝΤΑΧΑΟΥ -  </w:t>
      </w:r>
      <w:r w:rsidRPr="006F1371">
        <w:rPr>
          <w:rFonts w:ascii="Calibri" w:hAnsi="Calibri" w:cs="Tahoma"/>
          <w:b/>
          <w:sz w:val="22"/>
          <w:szCs w:val="22"/>
        </w:rPr>
        <w:t xml:space="preserve">ΜΟΝΑΧΟ(ΠΕΡΙΗΓΗΣΗ)  </w:t>
      </w:r>
    </w:p>
    <w:p w14:paraId="2A2E0D7B" w14:textId="3B21F5C0" w:rsidR="00F86CD9" w:rsidRDefault="00F86CD9" w:rsidP="00D40D6C">
      <w:pPr>
        <w:pStyle w:val="Web"/>
        <w:shd w:val="clear" w:color="auto" w:fill="FFFFFF"/>
        <w:spacing w:before="120" w:after="120"/>
        <w:jc w:val="both"/>
        <w:rPr>
          <w:rFonts w:asciiTheme="minorHAnsi" w:hAnsiTheme="minorHAnsi" w:cstheme="minorHAnsi"/>
          <w:sz w:val="22"/>
          <w:szCs w:val="22"/>
        </w:rPr>
      </w:pPr>
      <w:r w:rsidRPr="00B00C46">
        <w:rPr>
          <w:rFonts w:asciiTheme="minorHAnsi" w:hAnsiTheme="minorHAnsi" w:cstheme="minorHAnsi"/>
          <w:sz w:val="22"/>
          <w:szCs w:val="22"/>
        </w:rPr>
        <w:t xml:space="preserve">Πρωινό στο ξενοδοχείο και αναχώρηση για το Μόναχο. </w:t>
      </w:r>
      <w:proofErr w:type="spellStart"/>
      <w:r w:rsidRPr="00B00C46">
        <w:rPr>
          <w:rFonts w:asciiTheme="minorHAnsi" w:hAnsiTheme="minorHAnsi" w:cstheme="minorHAnsi"/>
          <w:sz w:val="22"/>
          <w:szCs w:val="22"/>
        </w:rPr>
        <w:t>Καθ’οδών</w:t>
      </w:r>
      <w:proofErr w:type="spellEnd"/>
      <w:r w:rsidRPr="00B00C46">
        <w:rPr>
          <w:rFonts w:asciiTheme="minorHAnsi" w:hAnsiTheme="minorHAnsi" w:cstheme="minorHAnsi"/>
          <w:sz w:val="22"/>
          <w:szCs w:val="22"/>
        </w:rPr>
        <w:t xml:space="preserve"> θα  επισκεφτούμε το </w:t>
      </w:r>
      <w:proofErr w:type="spellStart"/>
      <w:r w:rsidRPr="00B00C46">
        <w:rPr>
          <w:rFonts w:asciiTheme="minorHAnsi" w:hAnsiTheme="minorHAnsi" w:cstheme="minorHAnsi"/>
          <w:sz w:val="22"/>
          <w:szCs w:val="22"/>
        </w:rPr>
        <w:t>Νταχάου</w:t>
      </w:r>
      <w:proofErr w:type="spellEnd"/>
      <w:r w:rsidRPr="00B00C46">
        <w:rPr>
          <w:rFonts w:asciiTheme="minorHAnsi" w:hAnsiTheme="minorHAnsi" w:cstheme="minorHAnsi"/>
          <w:sz w:val="22"/>
          <w:szCs w:val="22"/>
        </w:rPr>
        <w:t xml:space="preserve"> που  βρίσκεται  20  χιλιόμετρα  </w:t>
      </w:r>
      <w:proofErr w:type="spellStart"/>
      <w:r w:rsidRPr="00B00C46">
        <w:rPr>
          <w:rFonts w:asciiTheme="minorHAnsi" w:hAnsiTheme="minorHAnsi" w:cstheme="minorHAnsi"/>
          <w:sz w:val="22"/>
          <w:szCs w:val="22"/>
        </w:rPr>
        <w:t>εξω</w:t>
      </w:r>
      <w:proofErr w:type="spellEnd"/>
      <w:r w:rsidRPr="00B00C46">
        <w:rPr>
          <w:rFonts w:asciiTheme="minorHAnsi" w:hAnsiTheme="minorHAnsi" w:cstheme="minorHAnsi"/>
          <w:sz w:val="22"/>
          <w:szCs w:val="22"/>
        </w:rPr>
        <w:t xml:space="preserve">  από  το  Μόναχο . Το  </w:t>
      </w:r>
      <w:proofErr w:type="spellStart"/>
      <w:r w:rsidRPr="00B00C46">
        <w:rPr>
          <w:rFonts w:asciiTheme="minorHAnsi" w:hAnsiTheme="minorHAnsi" w:cstheme="minorHAnsi"/>
          <w:sz w:val="22"/>
          <w:szCs w:val="22"/>
        </w:rPr>
        <w:t>Νταχάου</w:t>
      </w:r>
      <w:proofErr w:type="spellEnd"/>
      <w:r w:rsidRPr="00B00C46">
        <w:rPr>
          <w:rFonts w:asciiTheme="minorHAnsi" w:hAnsiTheme="minorHAnsi" w:cstheme="minorHAnsi"/>
          <w:sz w:val="22"/>
          <w:szCs w:val="22"/>
        </w:rPr>
        <w:t xml:space="preserve">  ιδρύθηκε τον 9</w:t>
      </w:r>
      <w:r w:rsidRPr="00B00C46">
        <w:rPr>
          <w:rFonts w:asciiTheme="minorHAnsi" w:hAnsiTheme="minorHAnsi" w:cstheme="minorHAnsi"/>
          <w:sz w:val="22"/>
          <w:szCs w:val="22"/>
          <w:vertAlign w:val="superscript"/>
        </w:rPr>
        <w:t>ο</w:t>
      </w:r>
      <w:r w:rsidRPr="00B00C46">
        <w:rPr>
          <w:rFonts w:asciiTheme="minorHAnsi" w:hAnsiTheme="minorHAnsi" w:cstheme="minorHAnsi"/>
          <w:sz w:val="22"/>
          <w:szCs w:val="22"/>
        </w:rPr>
        <w:t xml:space="preserve"> αιώνα </w:t>
      </w:r>
      <w:proofErr w:type="spellStart"/>
      <w:r w:rsidRPr="00B00C46">
        <w:rPr>
          <w:rFonts w:asciiTheme="minorHAnsi" w:hAnsiTheme="minorHAnsi" w:cstheme="minorHAnsi"/>
          <w:sz w:val="22"/>
          <w:szCs w:val="22"/>
        </w:rPr>
        <w:t>μ.χ</w:t>
      </w:r>
      <w:proofErr w:type="spellEnd"/>
      <w:r w:rsidRPr="00B00C46">
        <w:rPr>
          <w:rFonts w:asciiTheme="minorHAnsi" w:hAnsiTheme="minorHAnsi" w:cstheme="minorHAnsi"/>
          <w:sz w:val="22"/>
          <w:szCs w:val="22"/>
        </w:rPr>
        <w:t xml:space="preserve"> . Η  πόλη  είναι  ιδιαίτερα  γνωστή για  το στρατόπεδο συγκέντρωσης , που βρίσκεται   </w:t>
      </w:r>
      <w:r w:rsidRPr="00B00C46">
        <w:rPr>
          <w:rFonts w:asciiTheme="minorHAnsi" w:hAnsiTheme="minorHAnsi" w:cstheme="minorHAnsi"/>
          <w:color w:val="202122"/>
          <w:sz w:val="22"/>
          <w:szCs w:val="22"/>
        </w:rPr>
        <w:t>σε προάστιο της πόλης και δημιουργήθηκε από τους </w:t>
      </w:r>
      <w:hyperlink r:id="rId13" w:tooltip="Ναζί" w:history="1">
        <w:r w:rsidRPr="00B00C46">
          <w:rPr>
            <w:rFonts w:asciiTheme="minorHAnsi" w:hAnsiTheme="minorHAnsi" w:cstheme="minorHAnsi"/>
            <w:sz w:val="22"/>
            <w:szCs w:val="22"/>
          </w:rPr>
          <w:t>Ναζί</w:t>
        </w:r>
      </w:hyperlink>
      <w:r w:rsidRPr="00B00C46">
        <w:rPr>
          <w:rFonts w:asciiTheme="minorHAnsi" w:hAnsiTheme="minorHAnsi" w:cstheme="minorHAnsi"/>
          <w:sz w:val="22"/>
          <w:szCs w:val="22"/>
        </w:rPr>
        <w:t> </w:t>
      </w:r>
      <w:r w:rsidRPr="00B00C46">
        <w:rPr>
          <w:rFonts w:asciiTheme="minorHAnsi" w:hAnsiTheme="minorHAnsi" w:cstheme="minorHAnsi"/>
          <w:color w:val="202122"/>
          <w:sz w:val="22"/>
          <w:szCs w:val="22"/>
        </w:rPr>
        <w:t>το 1933.</w:t>
      </w:r>
      <w:r w:rsidRPr="00B00C46">
        <w:rPr>
          <w:rFonts w:asciiTheme="minorHAnsi" w:hAnsiTheme="minorHAnsi" w:cstheme="minorHAnsi"/>
          <w:sz w:val="22"/>
          <w:szCs w:val="22"/>
        </w:rPr>
        <w:t xml:space="preserve">  Στη συνέχεια άφιξη στο Μόναχο και </w:t>
      </w:r>
      <w:r w:rsidRPr="00B00C46">
        <w:rPr>
          <w:rFonts w:asciiTheme="minorHAnsi" w:hAnsiTheme="minorHAnsi" w:cstheme="minorHAnsi"/>
          <w:sz w:val="22"/>
          <w:szCs w:val="22"/>
          <w:lang w:eastAsia="x-none"/>
        </w:rPr>
        <w:t xml:space="preserve"> </w:t>
      </w:r>
      <w:bookmarkStart w:id="1" w:name="_Hlk116030588"/>
      <w:r w:rsidRPr="00B00C46">
        <w:rPr>
          <w:rFonts w:asciiTheme="minorHAnsi" w:hAnsiTheme="minorHAnsi" w:cstheme="minorHAnsi"/>
          <w:sz w:val="22"/>
          <w:szCs w:val="22"/>
          <w:lang w:val="x-none" w:eastAsia="x-none"/>
        </w:rPr>
        <w:t xml:space="preserve">περιήγηση </w:t>
      </w:r>
      <w:r w:rsidRPr="00B00C46">
        <w:rPr>
          <w:rFonts w:asciiTheme="minorHAnsi" w:hAnsiTheme="minorHAnsi" w:cstheme="minorHAnsi"/>
          <w:sz w:val="22"/>
          <w:szCs w:val="22"/>
          <w:lang w:eastAsia="x-none"/>
        </w:rPr>
        <w:t xml:space="preserve">στα σημαντικότερα αξιοθέατα της πόλης. Θα ξεκινήσουμε </w:t>
      </w:r>
      <w:r w:rsidRPr="00B00C46">
        <w:rPr>
          <w:rFonts w:asciiTheme="minorHAnsi" w:hAnsiTheme="minorHAnsi" w:cstheme="minorHAnsi"/>
          <w:sz w:val="22"/>
          <w:szCs w:val="22"/>
          <w:lang w:val="x-none" w:eastAsia="x-none"/>
        </w:rPr>
        <w:t xml:space="preserve">από την κεντρική πλατεία </w:t>
      </w:r>
      <w:proofErr w:type="spellStart"/>
      <w:r w:rsidRPr="00B00C46">
        <w:rPr>
          <w:rFonts w:asciiTheme="minorHAnsi" w:hAnsiTheme="minorHAnsi" w:cstheme="minorHAnsi"/>
          <w:sz w:val="22"/>
          <w:szCs w:val="22"/>
          <w:lang w:val="x-none" w:eastAsia="x-none"/>
        </w:rPr>
        <w:t>Μαριενπλάτς</w:t>
      </w:r>
      <w:proofErr w:type="spellEnd"/>
      <w:r w:rsidRPr="00B00C46">
        <w:rPr>
          <w:rFonts w:asciiTheme="minorHAnsi" w:hAnsiTheme="minorHAnsi" w:cstheme="minorHAnsi"/>
          <w:sz w:val="22"/>
          <w:szCs w:val="22"/>
          <w:lang w:val="x-none" w:eastAsia="x-none"/>
        </w:rPr>
        <w:t xml:space="preserve"> με το Παλαιό Δημαρχείο, το επιβλητικό Νέο Δημαρχείο με τις 43 καμπάνες και τον κίονα της Παναγίας, με το χρυσό άγαλμά της. Θα συνεχίσουμε με την εκκλησία του Αγίου Πέτρου, που είναι και η παλαιότερη εκκλησία του Μονάχου. Ακολουθεί η </w:t>
      </w:r>
      <w:proofErr w:type="spellStart"/>
      <w:r w:rsidRPr="00B00C46">
        <w:rPr>
          <w:rFonts w:asciiTheme="minorHAnsi" w:hAnsiTheme="minorHAnsi" w:cstheme="minorHAnsi"/>
          <w:sz w:val="22"/>
          <w:szCs w:val="22"/>
          <w:lang w:val="x-none" w:eastAsia="x-none"/>
        </w:rPr>
        <w:t>Τεατινερστράσσε</w:t>
      </w:r>
      <w:proofErr w:type="spellEnd"/>
      <w:r w:rsidRPr="00B00C46">
        <w:rPr>
          <w:rFonts w:asciiTheme="minorHAnsi" w:hAnsiTheme="minorHAnsi" w:cstheme="minorHAnsi"/>
          <w:sz w:val="22"/>
          <w:szCs w:val="22"/>
          <w:lang w:val="x-none" w:eastAsia="x-none"/>
        </w:rPr>
        <w:t xml:space="preserve">  ο περίφημος πεζόδρομος με καταστήματα και το νεοκλασικού ρυθμού κτίριο της Όπερας του Μονάχου. Από  εδώ ξεκινά η </w:t>
      </w:r>
      <w:proofErr w:type="spellStart"/>
      <w:r w:rsidRPr="00B00C46">
        <w:rPr>
          <w:rFonts w:asciiTheme="minorHAnsi" w:hAnsiTheme="minorHAnsi" w:cstheme="minorHAnsi"/>
          <w:sz w:val="22"/>
          <w:szCs w:val="22"/>
          <w:lang w:val="x-none" w:eastAsia="x-none"/>
        </w:rPr>
        <w:t>Μαξιμίλιανστρασε</w:t>
      </w:r>
      <w:proofErr w:type="spellEnd"/>
      <w:r w:rsidRPr="00B00C46">
        <w:rPr>
          <w:rFonts w:asciiTheme="minorHAnsi" w:hAnsiTheme="minorHAnsi" w:cstheme="minorHAnsi"/>
          <w:sz w:val="22"/>
          <w:szCs w:val="22"/>
          <w:lang w:val="x-none" w:eastAsia="x-none"/>
        </w:rPr>
        <w:t xml:space="preserve">, η ακριβότερη οδός της πόλης, στην οποία υπάρχουν καταστήματα διεθνώς γνωστών εταιριών – όπως οι </w:t>
      </w:r>
      <w:proofErr w:type="spellStart"/>
      <w:r w:rsidRPr="00B00C46">
        <w:rPr>
          <w:rFonts w:asciiTheme="minorHAnsi" w:hAnsiTheme="minorHAnsi" w:cstheme="minorHAnsi"/>
          <w:sz w:val="22"/>
          <w:szCs w:val="22"/>
          <w:lang w:val="x-none" w:eastAsia="x-none"/>
        </w:rPr>
        <w:t>Gucci</w:t>
      </w:r>
      <w:proofErr w:type="spellEnd"/>
      <w:r w:rsidRPr="00B00C46">
        <w:rPr>
          <w:rFonts w:asciiTheme="minorHAnsi" w:hAnsiTheme="minorHAnsi" w:cstheme="minorHAnsi"/>
          <w:sz w:val="22"/>
          <w:szCs w:val="22"/>
          <w:lang w:val="x-none" w:eastAsia="x-none"/>
        </w:rPr>
        <w:t xml:space="preserve">, </w:t>
      </w:r>
      <w:proofErr w:type="spellStart"/>
      <w:r w:rsidRPr="00B00C46">
        <w:rPr>
          <w:rFonts w:asciiTheme="minorHAnsi" w:hAnsiTheme="minorHAnsi" w:cstheme="minorHAnsi"/>
          <w:sz w:val="22"/>
          <w:szCs w:val="22"/>
          <w:lang w:val="x-none" w:eastAsia="x-none"/>
        </w:rPr>
        <w:t>Armani</w:t>
      </w:r>
      <w:proofErr w:type="spellEnd"/>
      <w:r w:rsidRPr="00B00C46">
        <w:rPr>
          <w:rFonts w:asciiTheme="minorHAnsi" w:hAnsiTheme="minorHAnsi" w:cstheme="minorHAnsi"/>
          <w:sz w:val="22"/>
          <w:szCs w:val="22"/>
          <w:lang w:val="x-none" w:eastAsia="x-none"/>
        </w:rPr>
        <w:t xml:space="preserve"> και </w:t>
      </w:r>
      <w:proofErr w:type="spellStart"/>
      <w:r w:rsidRPr="00B00C46">
        <w:rPr>
          <w:rFonts w:asciiTheme="minorHAnsi" w:hAnsiTheme="minorHAnsi" w:cstheme="minorHAnsi"/>
          <w:sz w:val="22"/>
          <w:szCs w:val="22"/>
          <w:lang w:val="x-none" w:eastAsia="x-none"/>
        </w:rPr>
        <w:t>Bulgari</w:t>
      </w:r>
      <w:proofErr w:type="spellEnd"/>
      <w:r w:rsidRPr="00B00C46">
        <w:rPr>
          <w:rFonts w:asciiTheme="minorHAnsi" w:hAnsiTheme="minorHAnsi" w:cstheme="minorHAnsi"/>
          <w:sz w:val="22"/>
          <w:szCs w:val="22"/>
          <w:lang w:val="x-none" w:eastAsia="x-none"/>
        </w:rPr>
        <w:t xml:space="preserve"> – καθώς και ιδιωτικές γκαλερί έργων τέχνης, καφέ και εστιατόρια. Θα συνεχίσουμε με το </w:t>
      </w:r>
      <w:proofErr w:type="spellStart"/>
      <w:r w:rsidRPr="00B00C46">
        <w:rPr>
          <w:rFonts w:asciiTheme="minorHAnsi" w:hAnsiTheme="minorHAnsi" w:cstheme="minorHAnsi"/>
          <w:sz w:val="22"/>
          <w:szCs w:val="22"/>
          <w:lang w:val="x-none" w:eastAsia="x-none"/>
        </w:rPr>
        <w:t>Χοφμπροιχάους</w:t>
      </w:r>
      <w:proofErr w:type="spellEnd"/>
      <w:r w:rsidRPr="00B00C46">
        <w:rPr>
          <w:rFonts w:asciiTheme="minorHAnsi" w:hAnsiTheme="minorHAnsi" w:cstheme="minorHAnsi"/>
          <w:sz w:val="22"/>
          <w:szCs w:val="22"/>
          <w:lang w:val="x-none" w:eastAsia="x-none"/>
        </w:rPr>
        <w:t xml:space="preserve">, μίας από τις γνωστότερες μπυραρίες του Μονάχου, η οποία βρίσκεται στην ιδιοκτησία της Βαυαρικής κυβέρνησης και προχωρώντας θα βρεθούμε στο σπίτι, όπου ο Μότσαρτ το 1780 έγραψε την όπερα της Ιδομενέας. </w:t>
      </w:r>
      <w:r w:rsidRPr="00B00C46">
        <w:rPr>
          <w:rFonts w:asciiTheme="minorHAnsi" w:hAnsiTheme="minorHAnsi" w:cstheme="minorHAnsi"/>
          <w:sz w:val="22"/>
          <w:szCs w:val="22"/>
        </w:rPr>
        <w:t xml:space="preserve">Αργά το απόγευμα μεταφορά και  τακτοποίηση στο ξενοδοχείο. Διανυκτέρευση. </w:t>
      </w:r>
      <w:bookmarkEnd w:id="1"/>
    </w:p>
    <w:p w14:paraId="64FBA127" w14:textId="77777777" w:rsidR="00D40D6C" w:rsidRPr="00D40D6C" w:rsidRDefault="00D40D6C" w:rsidP="00D40D6C">
      <w:pPr>
        <w:pStyle w:val="Web"/>
        <w:shd w:val="clear" w:color="auto" w:fill="FFFFFF"/>
        <w:spacing w:before="120" w:after="120"/>
        <w:jc w:val="both"/>
        <w:rPr>
          <w:rFonts w:asciiTheme="minorHAnsi" w:hAnsiTheme="minorHAnsi" w:cstheme="minorHAnsi"/>
          <w:sz w:val="22"/>
          <w:szCs w:val="22"/>
          <w:lang w:eastAsia="x-none"/>
        </w:rPr>
      </w:pPr>
    </w:p>
    <w:p w14:paraId="43C80305" w14:textId="279D6935" w:rsidR="00F86CD9" w:rsidRPr="006F1371" w:rsidRDefault="00301D0D" w:rsidP="00F86CD9">
      <w:pPr>
        <w:jc w:val="both"/>
        <w:rPr>
          <w:rFonts w:ascii="Calibri" w:hAnsi="Calibri" w:cs="Tahoma"/>
          <w:b/>
          <w:sz w:val="22"/>
          <w:szCs w:val="22"/>
        </w:rPr>
      </w:pPr>
      <w:r>
        <w:rPr>
          <w:rFonts w:ascii="Calibri" w:hAnsi="Calibri" w:cs="Tahoma"/>
          <w:b/>
          <w:sz w:val="22"/>
          <w:szCs w:val="22"/>
        </w:rPr>
        <w:t>4</w:t>
      </w:r>
      <w:r w:rsidR="00F86CD9" w:rsidRPr="006F1371">
        <w:rPr>
          <w:rFonts w:ascii="Calibri" w:hAnsi="Calibri" w:cs="Tahoma"/>
          <w:b/>
          <w:sz w:val="22"/>
          <w:szCs w:val="22"/>
        </w:rPr>
        <w:t>η μέρα: ΜΟΝΑΧ</w:t>
      </w:r>
      <w:r w:rsidR="00F86CD9" w:rsidRPr="006F1371">
        <w:rPr>
          <w:rFonts w:ascii="Calibri" w:hAnsi="Calibri" w:cs="Tahoma"/>
          <w:b/>
          <w:sz w:val="22"/>
          <w:szCs w:val="22"/>
          <w:lang w:val="en-US"/>
        </w:rPr>
        <w:t>O</w:t>
      </w:r>
      <w:r w:rsidR="00F86CD9">
        <w:rPr>
          <w:rFonts w:ascii="Calibri" w:hAnsi="Calibri" w:cs="Tahoma"/>
          <w:b/>
          <w:sz w:val="22"/>
          <w:szCs w:val="22"/>
        </w:rPr>
        <w:t xml:space="preserve"> </w:t>
      </w:r>
      <w:r w:rsidR="00F86CD9" w:rsidRPr="006F1371">
        <w:rPr>
          <w:rFonts w:ascii="Calibri" w:hAnsi="Calibri" w:cs="Tahoma"/>
          <w:b/>
          <w:sz w:val="22"/>
          <w:szCs w:val="22"/>
        </w:rPr>
        <w:t xml:space="preserve"> </w:t>
      </w:r>
      <w:r w:rsidR="00F86CD9">
        <w:rPr>
          <w:rFonts w:ascii="Calibri" w:hAnsi="Calibri" w:cs="Tahoma"/>
          <w:b/>
          <w:sz w:val="22"/>
          <w:szCs w:val="22"/>
        </w:rPr>
        <w:t>–</w:t>
      </w:r>
      <w:r w:rsidR="00F86CD9" w:rsidRPr="006F1371">
        <w:rPr>
          <w:rFonts w:ascii="Calibri" w:hAnsi="Calibri" w:cs="Tahoma"/>
          <w:b/>
          <w:sz w:val="22"/>
          <w:szCs w:val="22"/>
        </w:rPr>
        <w:t xml:space="preserve"> ΙΝΣΜΠΡΟΥΚ</w:t>
      </w:r>
      <w:r w:rsidR="00F86CD9">
        <w:rPr>
          <w:rFonts w:ascii="Calibri" w:hAnsi="Calibri" w:cs="Tahoma"/>
          <w:b/>
          <w:sz w:val="22"/>
          <w:szCs w:val="22"/>
        </w:rPr>
        <w:t xml:space="preserve"> - ΖΕΕΦΕΛΝΤ</w:t>
      </w:r>
    </w:p>
    <w:p w14:paraId="6B28C0C3" w14:textId="34ADE647" w:rsidR="00F86CD9" w:rsidRPr="00DC5186" w:rsidRDefault="00F86CD9" w:rsidP="00F86CD9">
      <w:pPr>
        <w:jc w:val="both"/>
        <w:rPr>
          <w:rFonts w:ascii="Calibri" w:hAnsi="Calibri" w:cs="Calibri"/>
          <w:bCs/>
          <w:color w:val="000000" w:themeColor="text1"/>
          <w:sz w:val="22"/>
          <w:szCs w:val="22"/>
        </w:rPr>
      </w:pPr>
      <w:r>
        <w:rPr>
          <w:noProof/>
        </w:rPr>
        <w:drawing>
          <wp:anchor distT="0" distB="0" distL="114300" distR="114300" simplePos="0" relativeHeight="251661312" behindDoc="0" locked="0" layoutInCell="1" allowOverlap="1" wp14:anchorId="3A5764A4" wp14:editId="39F2C5A0">
            <wp:simplePos x="0" y="0"/>
            <wp:positionH relativeFrom="margin">
              <wp:align>left</wp:align>
            </wp:positionH>
            <wp:positionV relativeFrom="paragraph">
              <wp:posOffset>41275</wp:posOffset>
            </wp:positionV>
            <wp:extent cx="2091055" cy="1393190"/>
            <wp:effectExtent l="0" t="0" r="4445" b="0"/>
            <wp:wrapThrough wrapText="bothSides">
              <wp:wrapPolygon edited="0">
                <wp:start x="21600" y="21600"/>
                <wp:lineTo x="21600" y="335"/>
                <wp:lineTo x="151" y="335"/>
                <wp:lineTo x="151" y="21600"/>
                <wp:lineTo x="21600" y="21600"/>
              </wp:wrapPolygon>
            </wp:wrapThrough>
            <wp:docPr id="4" name="Εικόνα 4" descr="Ίνσμπρουκ: η καρδιά των Άλπεων! - Voyaging The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Ίνσμπρουκ: η καρδιά των Άλπεων! - Voyaging The Worl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0800000" flipV="1">
                      <a:off x="0" y="0"/>
                      <a:ext cx="2091055" cy="1393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5186">
        <w:rPr>
          <w:rFonts w:ascii="Calibri" w:hAnsi="Calibri" w:cs="Calibri"/>
          <w:color w:val="000000" w:themeColor="text1"/>
          <w:sz w:val="22"/>
          <w:szCs w:val="22"/>
        </w:rPr>
        <w:t xml:space="preserve">Πρωινό.  Αναχώρηση για το κοσμοπολίτικο </w:t>
      </w:r>
      <w:proofErr w:type="spellStart"/>
      <w:r w:rsidRPr="00DC5186">
        <w:rPr>
          <w:rFonts w:ascii="Calibri" w:hAnsi="Calibri" w:cs="Calibri"/>
          <w:color w:val="000000" w:themeColor="text1"/>
          <w:sz w:val="22"/>
          <w:szCs w:val="22"/>
        </w:rPr>
        <w:t>Ίνσμπρουκ</w:t>
      </w:r>
      <w:proofErr w:type="spellEnd"/>
      <w:r w:rsidRPr="00DC5186">
        <w:rPr>
          <w:rFonts w:ascii="Calibri" w:hAnsi="Calibri" w:cs="Calibri"/>
          <w:color w:val="000000" w:themeColor="text1"/>
          <w:sz w:val="22"/>
          <w:szCs w:val="22"/>
        </w:rPr>
        <w:t xml:space="preserve"> που είναι κτισμένο δίπλα στις όχθες του ποταμού </w:t>
      </w:r>
      <w:proofErr w:type="spellStart"/>
      <w:r w:rsidRPr="00DC5186">
        <w:rPr>
          <w:rFonts w:ascii="Calibri" w:hAnsi="Calibri" w:cs="Calibri"/>
          <w:color w:val="000000" w:themeColor="text1"/>
          <w:sz w:val="22"/>
          <w:szCs w:val="22"/>
        </w:rPr>
        <w:t>Ιν</w:t>
      </w:r>
      <w:proofErr w:type="spellEnd"/>
      <w:r w:rsidRPr="00DC5186">
        <w:rPr>
          <w:rFonts w:ascii="Calibri" w:hAnsi="Calibri" w:cs="Calibri"/>
          <w:color w:val="000000" w:themeColor="text1"/>
          <w:sz w:val="22"/>
          <w:szCs w:val="22"/>
        </w:rPr>
        <w:t xml:space="preserve">.  Στη περιήγηση μας θα δούμε το ιστορικό κέντρο του. Η Αψίδα του Θριάμβου, η Στήλη της Αγίας Άννας, το Δημαρχείο, η Χρυσή Στέγη – έμβλημα της πόλης, το παλάτι </w:t>
      </w:r>
      <w:proofErr w:type="spellStart"/>
      <w:r w:rsidRPr="00DC5186">
        <w:rPr>
          <w:rFonts w:ascii="Calibri" w:hAnsi="Calibri" w:cs="Calibri"/>
          <w:color w:val="000000" w:themeColor="text1"/>
          <w:sz w:val="22"/>
          <w:szCs w:val="22"/>
        </w:rPr>
        <w:t>Χόφμπουργκ</w:t>
      </w:r>
      <w:proofErr w:type="spellEnd"/>
      <w:r w:rsidRPr="00DC5186">
        <w:rPr>
          <w:rFonts w:ascii="Calibri" w:hAnsi="Calibri" w:cs="Calibri"/>
          <w:color w:val="000000" w:themeColor="text1"/>
          <w:sz w:val="22"/>
          <w:szCs w:val="22"/>
        </w:rPr>
        <w:t xml:space="preserve"> θα μονοπωλήσουν το ενδιαφέρον μας. Η βόλτα στους  πλακόστρωτους  δρόμους της παλαιάς πόλης μοιάζει με ένα μικρό ταξίδι στην εποχή των Αψβούργων.  Χρόνος ελεύθερος και αναχώρηση για το </w:t>
      </w:r>
      <w:proofErr w:type="spellStart"/>
      <w:r w:rsidRPr="00DC5186">
        <w:rPr>
          <w:rFonts w:ascii="Calibri" w:hAnsi="Calibri" w:cs="Calibri"/>
          <w:color w:val="000000" w:themeColor="text1"/>
          <w:sz w:val="22"/>
          <w:szCs w:val="22"/>
        </w:rPr>
        <w:t>Ζέεφελντ</w:t>
      </w:r>
      <w:proofErr w:type="spellEnd"/>
      <w:r w:rsidRPr="00DC5186">
        <w:rPr>
          <w:rFonts w:ascii="Calibri" w:hAnsi="Calibri" w:cs="Calibri"/>
          <w:color w:val="000000" w:themeColor="text1"/>
          <w:sz w:val="22"/>
          <w:szCs w:val="22"/>
        </w:rPr>
        <w:t>, κ</w:t>
      </w:r>
      <w:r w:rsidRPr="00DC5186">
        <w:rPr>
          <w:rFonts w:ascii="Calibri" w:hAnsi="Calibri" w:cs="Calibri"/>
          <w:bCs/>
          <w:color w:val="000000" w:themeColor="text1"/>
          <w:sz w:val="22"/>
          <w:szCs w:val="22"/>
        </w:rPr>
        <w:t xml:space="preserve">τισμένο στις πιο όμορφες κορυφές των </w:t>
      </w:r>
      <w:proofErr w:type="spellStart"/>
      <w:r w:rsidRPr="00DC5186">
        <w:rPr>
          <w:rFonts w:ascii="Calibri" w:hAnsi="Calibri" w:cs="Calibri"/>
          <w:bCs/>
          <w:color w:val="000000" w:themeColor="text1"/>
          <w:sz w:val="22"/>
          <w:szCs w:val="22"/>
        </w:rPr>
        <w:t>Άλπεων</w:t>
      </w:r>
      <w:proofErr w:type="spellEnd"/>
      <w:r w:rsidRPr="00DC5186">
        <w:rPr>
          <w:rFonts w:ascii="Calibri" w:hAnsi="Calibri" w:cs="Calibri"/>
          <w:bCs/>
          <w:color w:val="000000" w:themeColor="text1"/>
          <w:sz w:val="22"/>
          <w:szCs w:val="22"/>
        </w:rPr>
        <w:t xml:space="preserve"> και στην καρδιά του </w:t>
      </w:r>
      <w:proofErr w:type="spellStart"/>
      <w:r w:rsidRPr="00DC5186">
        <w:rPr>
          <w:rFonts w:ascii="Calibri" w:hAnsi="Calibri" w:cs="Calibri"/>
          <w:bCs/>
          <w:color w:val="000000" w:themeColor="text1"/>
          <w:sz w:val="22"/>
          <w:szCs w:val="22"/>
        </w:rPr>
        <w:t>Τυρόλου</w:t>
      </w:r>
      <w:proofErr w:type="spellEnd"/>
      <w:r w:rsidRPr="00DC5186">
        <w:rPr>
          <w:rFonts w:ascii="Calibri" w:hAnsi="Calibri" w:cs="Calibri"/>
          <w:bCs/>
          <w:color w:val="000000" w:themeColor="text1"/>
          <w:sz w:val="22"/>
          <w:szCs w:val="22"/>
        </w:rPr>
        <w:t xml:space="preserve">.  Με ωραίο κλίμα και πολλές ηλιόλουστες ημέρες είναι γνωστό ως θέρετρο υψηλού επιπέδου, με απίθανες χειμερινές πίστες, αθλητικές εγκαταστάσεις και συνύπαρξη μεταξύ αθλητισμού, περιπέτειας και πολιτισμού. Επιστροφή  το απόγευμα  στο  ξενοδοχείο μας. Διανυκτέρευση.   </w:t>
      </w:r>
    </w:p>
    <w:p w14:paraId="1577F2E7" w14:textId="77777777" w:rsidR="00F86CD9" w:rsidRPr="006F1371" w:rsidRDefault="00F86CD9" w:rsidP="00F86CD9">
      <w:pPr>
        <w:jc w:val="both"/>
        <w:rPr>
          <w:rFonts w:ascii="Calibri" w:hAnsi="Calibri" w:cs="Tahoma"/>
          <w:sz w:val="22"/>
          <w:szCs w:val="22"/>
        </w:rPr>
      </w:pPr>
    </w:p>
    <w:p w14:paraId="1B622A07" w14:textId="180986CD" w:rsidR="00D40D6C" w:rsidRPr="006F1371" w:rsidRDefault="00301D0D" w:rsidP="00D40D6C">
      <w:pPr>
        <w:jc w:val="both"/>
        <w:rPr>
          <w:rFonts w:ascii="Calibri" w:hAnsi="Calibri" w:cs="Tahoma"/>
          <w:b/>
          <w:bCs/>
          <w:sz w:val="22"/>
          <w:szCs w:val="22"/>
        </w:rPr>
      </w:pPr>
      <w:r>
        <w:rPr>
          <w:rFonts w:ascii="Calibri" w:hAnsi="Calibri" w:cs="Tahoma"/>
          <w:b/>
          <w:sz w:val="22"/>
          <w:szCs w:val="22"/>
        </w:rPr>
        <w:t>5</w:t>
      </w:r>
      <w:r w:rsidR="00D40D6C" w:rsidRPr="006F1371">
        <w:rPr>
          <w:rFonts w:ascii="Calibri" w:hAnsi="Calibri" w:cs="Tahoma"/>
          <w:b/>
          <w:sz w:val="22"/>
          <w:szCs w:val="22"/>
        </w:rPr>
        <w:t>η μέρα:</w:t>
      </w:r>
      <w:r w:rsidR="00D40D6C" w:rsidRPr="006F1371">
        <w:rPr>
          <w:rFonts w:ascii="Calibri" w:hAnsi="Calibri" w:cs="Tahoma"/>
          <w:b/>
          <w:bCs/>
          <w:sz w:val="20"/>
          <w:szCs w:val="20"/>
        </w:rPr>
        <w:t xml:space="preserve"> </w:t>
      </w:r>
      <w:r w:rsidR="00D40D6C" w:rsidRPr="006F1371">
        <w:rPr>
          <w:rFonts w:ascii="Calibri" w:hAnsi="Calibri" w:cs="Tahoma"/>
          <w:b/>
          <w:bCs/>
          <w:sz w:val="22"/>
          <w:szCs w:val="22"/>
        </w:rPr>
        <w:t xml:space="preserve">ΜΟΝΑΧΟ – </w:t>
      </w:r>
      <w:r w:rsidR="00D40D6C">
        <w:rPr>
          <w:rFonts w:ascii="Calibri" w:hAnsi="Calibri" w:cs="Tahoma"/>
          <w:b/>
          <w:bCs/>
          <w:sz w:val="22"/>
          <w:szCs w:val="22"/>
        </w:rPr>
        <w:t xml:space="preserve">ΟΛΥΜΠΙΑΚΟ ΧΩΡΙΟ </w:t>
      </w:r>
    </w:p>
    <w:p w14:paraId="1FF30FF5" w14:textId="77777777" w:rsidR="00D40D6C" w:rsidRPr="000E0C46" w:rsidRDefault="00D40D6C" w:rsidP="00D40D6C">
      <w:pPr>
        <w:jc w:val="both"/>
        <w:rPr>
          <w:rFonts w:asciiTheme="minorHAnsi" w:hAnsiTheme="minorHAnsi" w:cstheme="minorHAnsi"/>
          <w:sz w:val="22"/>
          <w:szCs w:val="22"/>
          <w:lang w:eastAsia="x-none"/>
        </w:rPr>
      </w:pPr>
      <w:r w:rsidRPr="000E0C46">
        <w:rPr>
          <w:rFonts w:asciiTheme="minorHAnsi" w:hAnsiTheme="minorHAnsi" w:cstheme="minorHAnsi"/>
          <w:sz w:val="22"/>
          <w:szCs w:val="22"/>
        </w:rPr>
        <w:t xml:space="preserve">Πρωινό στο ξενοδοχείο . Σήμερα  θα  επισκεφτούμε το </w:t>
      </w:r>
      <w:r w:rsidRPr="000E0C46">
        <w:rPr>
          <w:rFonts w:asciiTheme="minorHAnsi" w:hAnsiTheme="minorHAnsi" w:cstheme="minorHAnsi"/>
          <w:sz w:val="22"/>
          <w:szCs w:val="22"/>
          <w:lang w:val="en-US"/>
        </w:rPr>
        <w:t>Olympia</w:t>
      </w:r>
      <w:r w:rsidRPr="000E0C46">
        <w:rPr>
          <w:rFonts w:asciiTheme="minorHAnsi" w:hAnsiTheme="minorHAnsi" w:cstheme="minorHAnsi"/>
          <w:sz w:val="22"/>
          <w:szCs w:val="22"/>
        </w:rPr>
        <w:t xml:space="preserve">  </w:t>
      </w:r>
      <w:r w:rsidRPr="000E0C46">
        <w:rPr>
          <w:rFonts w:asciiTheme="minorHAnsi" w:hAnsiTheme="minorHAnsi" w:cstheme="minorHAnsi"/>
          <w:sz w:val="22"/>
          <w:szCs w:val="22"/>
          <w:lang w:val="en-US"/>
        </w:rPr>
        <w:t>park</w:t>
      </w:r>
      <w:r w:rsidRPr="000E0C46">
        <w:rPr>
          <w:rFonts w:asciiTheme="minorHAnsi" w:hAnsiTheme="minorHAnsi" w:cstheme="minorHAnsi"/>
          <w:sz w:val="22"/>
          <w:szCs w:val="22"/>
        </w:rPr>
        <w:t xml:space="preserve"> , ένα Ολυμπιακό πάρκο που </w:t>
      </w:r>
      <w:r w:rsidRPr="000E0C46">
        <w:rPr>
          <w:rFonts w:asciiTheme="minorHAnsi" w:hAnsiTheme="minorHAnsi" w:cstheme="minorHAnsi"/>
          <w:color w:val="222222"/>
          <w:sz w:val="22"/>
          <w:szCs w:val="22"/>
          <w:shd w:val="clear" w:color="auto" w:fill="FFFFFF"/>
        </w:rPr>
        <w:t xml:space="preserve">κατασκευάστηκε για τους Θερινούς Ολυμπιακούς του 1972 και αποτελεί το πιο </w:t>
      </w:r>
      <w:proofErr w:type="spellStart"/>
      <w:r w:rsidRPr="000E0C46">
        <w:rPr>
          <w:rFonts w:asciiTheme="minorHAnsi" w:hAnsiTheme="minorHAnsi" w:cstheme="minorHAnsi"/>
          <w:color w:val="222222"/>
          <w:sz w:val="22"/>
          <w:szCs w:val="22"/>
          <w:shd w:val="clear" w:color="auto" w:fill="FFFFFF"/>
        </w:rPr>
        <w:t>δημοφηλές</w:t>
      </w:r>
      <w:proofErr w:type="spellEnd"/>
      <w:r w:rsidRPr="000E0C46">
        <w:rPr>
          <w:rFonts w:asciiTheme="minorHAnsi" w:hAnsiTheme="minorHAnsi" w:cstheme="minorHAnsi"/>
          <w:color w:val="222222"/>
          <w:sz w:val="22"/>
          <w:szCs w:val="22"/>
          <w:shd w:val="clear" w:color="auto" w:fill="FFFFFF"/>
        </w:rPr>
        <w:t xml:space="preserve"> αξιοθέατο   του Μονάχου. Βρίσκεται στην γειτονιά </w:t>
      </w:r>
      <w:proofErr w:type="spellStart"/>
      <w:r w:rsidRPr="000E0C46">
        <w:rPr>
          <w:rFonts w:asciiTheme="minorHAnsi" w:hAnsiTheme="minorHAnsi" w:cstheme="minorHAnsi"/>
          <w:color w:val="222222"/>
          <w:sz w:val="22"/>
          <w:szCs w:val="22"/>
          <w:shd w:val="clear" w:color="auto" w:fill="FFFFFF"/>
        </w:rPr>
        <w:t>Oberwiesenfeld</w:t>
      </w:r>
      <w:proofErr w:type="spellEnd"/>
      <w:r w:rsidRPr="000E0C46">
        <w:rPr>
          <w:rFonts w:asciiTheme="minorHAnsi" w:hAnsiTheme="minorHAnsi" w:cstheme="minorHAnsi"/>
          <w:color w:val="222222"/>
          <w:sz w:val="22"/>
          <w:szCs w:val="22"/>
          <w:shd w:val="clear" w:color="auto" w:fill="FFFFFF"/>
        </w:rPr>
        <w:t xml:space="preserve"> του </w:t>
      </w:r>
      <w:r w:rsidRPr="000E0C46">
        <w:rPr>
          <w:rStyle w:val="a4"/>
          <w:rFonts w:asciiTheme="minorHAnsi" w:hAnsiTheme="minorHAnsi" w:cstheme="minorHAnsi"/>
          <w:b w:val="0"/>
          <w:bCs w:val="0"/>
          <w:color w:val="222222"/>
          <w:sz w:val="22"/>
          <w:szCs w:val="22"/>
          <w:shd w:val="clear" w:color="auto" w:fill="FFFFFF"/>
        </w:rPr>
        <w:t>Μονάχου</w:t>
      </w:r>
      <w:r w:rsidRPr="000E0C46">
        <w:rPr>
          <w:rFonts w:asciiTheme="minorHAnsi" w:hAnsiTheme="minorHAnsi" w:cstheme="minorHAnsi"/>
          <w:color w:val="222222"/>
          <w:sz w:val="22"/>
          <w:szCs w:val="22"/>
          <w:shd w:val="clear" w:color="auto" w:fill="FFFFFF"/>
        </w:rPr>
        <w:t>, και συνεχίζει να λειτουργεί ως χώρος για πολιτιστικές και κοινωνικές εκδηλώσεις. Οι θερινοί Ολυμπιακοί Αγώνες του </w:t>
      </w:r>
      <w:r w:rsidRPr="000E0C46">
        <w:rPr>
          <w:rStyle w:val="a4"/>
          <w:rFonts w:asciiTheme="minorHAnsi" w:hAnsiTheme="minorHAnsi" w:cstheme="minorHAnsi"/>
          <w:b w:val="0"/>
          <w:bCs w:val="0"/>
          <w:color w:val="222222"/>
          <w:sz w:val="22"/>
          <w:szCs w:val="22"/>
          <w:shd w:val="clear" w:color="auto" w:fill="FFFFFF"/>
        </w:rPr>
        <w:t>1972</w:t>
      </w:r>
      <w:r w:rsidRPr="000E0C46">
        <w:rPr>
          <w:rFonts w:asciiTheme="minorHAnsi" w:hAnsiTheme="minorHAnsi" w:cstheme="minorHAnsi"/>
          <w:b/>
          <w:bCs/>
          <w:color w:val="222222"/>
          <w:sz w:val="22"/>
          <w:szCs w:val="22"/>
          <w:shd w:val="clear" w:color="auto" w:fill="FFFFFF"/>
        </w:rPr>
        <w:t> </w:t>
      </w:r>
      <w:r w:rsidRPr="000E0C46">
        <w:rPr>
          <w:rFonts w:asciiTheme="minorHAnsi" w:hAnsiTheme="minorHAnsi" w:cstheme="minorHAnsi"/>
          <w:color w:val="222222"/>
          <w:sz w:val="22"/>
          <w:szCs w:val="22"/>
          <w:shd w:val="clear" w:color="auto" w:fill="FFFFFF"/>
        </w:rPr>
        <w:t>ήταν οι δεύτεροι θερινοί </w:t>
      </w:r>
      <w:r w:rsidRPr="000E0C46">
        <w:rPr>
          <w:rStyle w:val="a4"/>
          <w:rFonts w:asciiTheme="minorHAnsi" w:hAnsiTheme="minorHAnsi" w:cstheme="minorHAnsi"/>
          <w:b w:val="0"/>
          <w:bCs w:val="0"/>
          <w:color w:val="222222"/>
          <w:sz w:val="22"/>
          <w:szCs w:val="22"/>
          <w:shd w:val="clear" w:color="auto" w:fill="FFFFFF"/>
        </w:rPr>
        <w:t>Ολυμπιακοί Αγώνες</w:t>
      </w:r>
      <w:r w:rsidRPr="000E0C46">
        <w:rPr>
          <w:rFonts w:asciiTheme="minorHAnsi" w:hAnsiTheme="minorHAnsi" w:cstheme="minorHAnsi"/>
          <w:color w:val="222222"/>
          <w:sz w:val="22"/>
          <w:szCs w:val="22"/>
          <w:shd w:val="clear" w:color="auto" w:fill="FFFFFF"/>
        </w:rPr>
        <w:t> που διεξήχθησαν στη </w:t>
      </w:r>
      <w:r w:rsidRPr="000E0C46">
        <w:rPr>
          <w:rStyle w:val="a4"/>
          <w:rFonts w:asciiTheme="minorHAnsi" w:hAnsiTheme="minorHAnsi" w:cstheme="minorHAnsi"/>
          <w:b w:val="0"/>
          <w:bCs w:val="0"/>
          <w:color w:val="222222"/>
          <w:sz w:val="22"/>
          <w:szCs w:val="22"/>
          <w:shd w:val="clear" w:color="auto" w:fill="FFFFFF"/>
        </w:rPr>
        <w:t>Γερμανία</w:t>
      </w:r>
      <w:r w:rsidRPr="000E0C46">
        <w:rPr>
          <w:rFonts w:asciiTheme="minorHAnsi" w:hAnsiTheme="minorHAnsi" w:cstheme="minorHAnsi"/>
          <w:color w:val="222222"/>
          <w:sz w:val="22"/>
          <w:szCs w:val="22"/>
          <w:shd w:val="clear" w:color="auto" w:fill="FFFFFF"/>
        </w:rPr>
        <w:t>, μετά τους Αγώνες του 1936 στο </w:t>
      </w:r>
      <w:r w:rsidRPr="000E0C46">
        <w:rPr>
          <w:rStyle w:val="a4"/>
          <w:rFonts w:asciiTheme="minorHAnsi" w:hAnsiTheme="minorHAnsi" w:cstheme="minorHAnsi"/>
          <w:b w:val="0"/>
          <w:bCs w:val="0"/>
          <w:color w:val="222222"/>
          <w:sz w:val="22"/>
          <w:szCs w:val="22"/>
          <w:shd w:val="clear" w:color="auto" w:fill="FFFFFF"/>
        </w:rPr>
        <w:t>Βερολίνο</w:t>
      </w:r>
      <w:r w:rsidRPr="000E0C46">
        <w:rPr>
          <w:rFonts w:asciiTheme="minorHAnsi" w:hAnsiTheme="minorHAnsi" w:cstheme="minorHAnsi"/>
          <w:b/>
          <w:bCs/>
          <w:color w:val="222222"/>
          <w:sz w:val="22"/>
          <w:szCs w:val="22"/>
          <w:shd w:val="clear" w:color="auto" w:fill="FFFFFF"/>
        </w:rPr>
        <w:t>,</w:t>
      </w:r>
      <w:r w:rsidRPr="000E0C46">
        <w:rPr>
          <w:rFonts w:asciiTheme="minorHAnsi" w:hAnsiTheme="minorHAnsi" w:cstheme="minorHAnsi"/>
          <w:color w:val="222222"/>
          <w:sz w:val="22"/>
          <w:szCs w:val="22"/>
          <w:shd w:val="clear" w:color="auto" w:fill="FFFFFF"/>
        </w:rPr>
        <w:t xml:space="preserve"> οι οποίοι έλαβαν χώρα κάτω από το ναζιστικό καθεστώς. Το  συγκρότημα  περιλαμβάνει τεχνητούς  λόφους , μια τεχνητή λίμνη , τον Ολυμπιακό Πύργο και το τεράστιο Ολυμπιακό Στάδιο με  σ</w:t>
      </w:r>
      <w:r>
        <w:rPr>
          <w:rFonts w:asciiTheme="minorHAnsi" w:hAnsiTheme="minorHAnsi" w:cstheme="minorHAnsi"/>
          <w:color w:val="222222"/>
          <w:sz w:val="22"/>
          <w:szCs w:val="22"/>
          <w:shd w:val="clear" w:color="auto" w:fill="FFFFFF"/>
        </w:rPr>
        <w:t>ή</w:t>
      </w:r>
      <w:r w:rsidRPr="000E0C46">
        <w:rPr>
          <w:rFonts w:asciiTheme="minorHAnsi" w:hAnsiTheme="minorHAnsi" w:cstheme="minorHAnsi"/>
          <w:color w:val="222222"/>
          <w:sz w:val="22"/>
          <w:szCs w:val="22"/>
          <w:shd w:val="clear" w:color="auto" w:fill="FFFFFF"/>
        </w:rPr>
        <w:t>μα  κατατεθέν την γυάλινη οροφή του η οποία  αποτελεί  αριστούργημα μοντέρνας αρχιτεκτονικής. Επιστροφή στο  Μόναχο.</w:t>
      </w:r>
      <w:r>
        <w:rPr>
          <w:rFonts w:asciiTheme="minorHAnsi" w:hAnsiTheme="minorHAnsi" w:cstheme="minorHAnsi"/>
          <w:color w:val="222222"/>
          <w:sz w:val="22"/>
          <w:szCs w:val="22"/>
          <w:shd w:val="clear" w:color="auto" w:fill="FFFFFF"/>
        </w:rPr>
        <w:t xml:space="preserve"> Χρόνος  ελεύθερος  να  επισκεφτείτε  το  Γερμανικό Μουσείο - το μεγαλύτερο Μουσείο επιστήμης  και τεχνολογίας  στον κόσμο , το Μουσείο της  </w:t>
      </w:r>
      <w:r>
        <w:rPr>
          <w:rFonts w:asciiTheme="minorHAnsi" w:hAnsiTheme="minorHAnsi" w:cstheme="minorHAnsi"/>
          <w:color w:val="222222"/>
          <w:sz w:val="22"/>
          <w:szCs w:val="22"/>
          <w:shd w:val="clear" w:color="auto" w:fill="FFFFFF"/>
          <w:lang w:val="en-US"/>
        </w:rPr>
        <w:t>BMW</w:t>
      </w:r>
      <w:r w:rsidRPr="00465EC2">
        <w:rPr>
          <w:rFonts w:asciiTheme="minorHAnsi" w:hAnsiTheme="minorHAnsi" w:cstheme="minorHAnsi"/>
          <w:color w:val="222222"/>
          <w:sz w:val="22"/>
          <w:szCs w:val="22"/>
          <w:shd w:val="clear" w:color="auto" w:fill="FFFFFF"/>
        </w:rPr>
        <w:t xml:space="preserve"> </w:t>
      </w:r>
      <w:r>
        <w:rPr>
          <w:rFonts w:asciiTheme="minorHAnsi" w:hAnsiTheme="minorHAnsi" w:cstheme="minorHAnsi"/>
          <w:color w:val="222222"/>
          <w:sz w:val="22"/>
          <w:szCs w:val="22"/>
          <w:shd w:val="clear" w:color="auto" w:fill="FFFFFF"/>
        </w:rPr>
        <w:t xml:space="preserve">που ιδρύθηκε το </w:t>
      </w:r>
      <w:r w:rsidRPr="00465EC2">
        <w:rPr>
          <w:rFonts w:asciiTheme="minorHAnsi" w:hAnsiTheme="minorHAnsi" w:cstheme="minorHAnsi"/>
          <w:color w:val="222222"/>
          <w:sz w:val="22"/>
          <w:szCs w:val="22"/>
          <w:shd w:val="clear" w:color="auto" w:fill="FFFFFF"/>
        </w:rPr>
        <w:t xml:space="preserve"> 1973 </w:t>
      </w:r>
      <w:r>
        <w:rPr>
          <w:rFonts w:asciiTheme="minorHAnsi" w:hAnsiTheme="minorHAnsi" w:cstheme="minorHAnsi"/>
          <w:color w:val="222222"/>
          <w:sz w:val="22"/>
          <w:szCs w:val="22"/>
          <w:shd w:val="clear" w:color="auto" w:fill="FFFFFF"/>
        </w:rPr>
        <w:t xml:space="preserve"> λίγο μετά την έναρξη των θερινών Ολυμπιακών αγώνων ,</w:t>
      </w:r>
      <w:r w:rsidRPr="00465EC2">
        <w:rPr>
          <w:rFonts w:asciiTheme="minorHAnsi" w:hAnsiTheme="minorHAnsi" w:cstheme="minorHAnsi"/>
          <w:color w:val="222222"/>
          <w:sz w:val="22"/>
          <w:szCs w:val="22"/>
          <w:shd w:val="clear" w:color="auto" w:fill="FFFFFF"/>
        </w:rPr>
        <w:t xml:space="preserve"> </w:t>
      </w:r>
      <w:r>
        <w:rPr>
          <w:rFonts w:asciiTheme="minorHAnsi" w:hAnsiTheme="minorHAnsi" w:cstheme="minorHAnsi"/>
          <w:color w:val="222222"/>
          <w:sz w:val="22"/>
          <w:szCs w:val="22"/>
          <w:shd w:val="clear" w:color="auto" w:fill="FFFFFF"/>
        </w:rPr>
        <w:t xml:space="preserve">το </w:t>
      </w:r>
      <w:proofErr w:type="spellStart"/>
      <w:r>
        <w:rPr>
          <w:rFonts w:asciiTheme="minorHAnsi" w:hAnsiTheme="minorHAnsi" w:cstheme="minorHAnsi"/>
          <w:color w:val="222222"/>
          <w:sz w:val="22"/>
          <w:szCs w:val="22"/>
          <w:shd w:val="clear" w:color="auto" w:fill="FFFFFF"/>
          <w:lang w:val="en-US"/>
        </w:rPr>
        <w:t>Alianz</w:t>
      </w:r>
      <w:proofErr w:type="spellEnd"/>
      <w:r w:rsidRPr="00465EC2">
        <w:rPr>
          <w:rFonts w:asciiTheme="minorHAnsi" w:hAnsiTheme="minorHAnsi" w:cstheme="minorHAnsi"/>
          <w:color w:val="222222"/>
          <w:sz w:val="22"/>
          <w:szCs w:val="22"/>
          <w:shd w:val="clear" w:color="auto" w:fill="FFFFFF"/>
        </w:rPr>
        <w:t xml:space="preserve">  </w:t>
      </w:r>
      <w:r>
        <w:rPr>
          <w:rFonts w:asciiTheme="minorHAnsi" w:hAnsiTheme="minorHAnsi" w:cstheme="minorHAnsi"/>
          <w:color w:val="222222"/>
          <w:sz w:val="22"/>
          <w:szCs w:val="22"/>
          <w:shd w:val="clear" w:color="auto" w:fill="FFFFFF"/>
          <w:lang w:val="en-US"/>
        </w:rPr>
        <w:t>Arena</w:t>
      </w:r>
      <w:r w:rsidRPr="00465EC2">
        <w:rPr>
          <w:rFonts w:asciiTheme="minorHAnsi" w:hAnsiTheme="minorHAnsi" w:cstheme="minorHAnsi"/>
          <w:color w:val="222222"/>
          <w:sz w:val="22"/>
          <w:szCs w:val="22"/>
          <w:shd w:val="clear" w:color="auto" w:fill="FFFFFF"/>
        </w:rPr>
        <w:t xml:space="preserve"> </w:t>
      </w:r>
      <w:r>
        <w:rPr>
          <w:rFonts w:asciiTheme="minorHAnsi" w:hAnsiTheme="minorHAnsi" w:cstheme="minorHAnsi"/>
          <w:color w:val="222222"/>
          <w:sz w:val="22"/>
          <w:szCs w:val="22"/>
          <w:shd w:val="clear" w:color="auto" w:fill="FFFFFF"/>
        </w:rPr>
        <w:t>όπου στεγάζεται το μεγαλύτερο μουσείο ποδοσφαίρου της  Γερμανίας αλλά και  την  Παλιά και Νέα  Πινακοθήκη   του  Μονάχου που περιλαμβάνει αριστουργήματα  τέχνης  κλασικών  Ευρωπαίων ζωγράφων , πίνακες ζωγραφικής και  γλυπτά  του 18</w:t>
      </w:r>
      <w:r w:rsidRPr="00B00C46">
        <w:rPr>
          <w:rFonts w:asciiTheme="minorHAnsi" w:hAnsiTheme="minorHAnsi" w:cstheme="minorHAnsi"/>
          <w:color w:val="222222"/>
          <w:sz w:val="22"/>
          <w:szCs w:val="22"/>
          <w:shd w:val="clear" w:color="auto" w:fill="FFFFFF"/>
          <w:vertAlign w:val="superscript"/>
        </w:rPr>
        <w:t>ου</w:t>
      </w:r>
      <w:r>
        <w:rPr>
          <w:rFonts w:asciiTheme="minorHAnsi" w:hAnsiTheme="minorHAnsi" w:cstheme="minorHAnsi"/>
          <w:color w:val="222222"/>
          <w:sz w:val="22"/>
          <w:szCs w:val="22"/>
          <w:shd w:val="clear" w:color="auto" w:fill="FFFFFF"/>
        </w:rPr>
        <w:t xml:space="preserve"> και 19</w:t>
      </w:r>
      <w:r w:rsidRPr="00B00C46">
        <w:rPr>
          <w:rFonts w:asciiTheme="minorHAnsi" w:hAnsiTheme="minorHAnsi" w:cstheme="minorHAnsi"/>
          <w:color w:val="222222"/>
          <w:sz w:val="22"/>
          <w:szCs w:val="22"/>
          <w:shd w:val="clear" w:color="auto" w:fill="FFFFFF"/>
          <w:vertAlign w:val="superscript"/>
        </w:rPr>
        <w:t>ου</w:t>
      </w:r>
      <w:r>
        <w:rPr>
          <w:rFonts w:asciiTheme="minorHAnsi" w:hAnsiTheme="minorHAnsi" w:cstheme="minorHAnsi"/>
          <w:color w:val="222222"/>
          <w:sz w:val="22"/>
          <w:szCs w:val="22"/>
          <w:shd w:val="clear" w:color="auto" w:fill="FFFFFF"/>
        </w:rPr>
        <w:t xml:space="preserve"> αιώνα. </w:t>
      </w:r>
      <w:r w:rsidRPr="00465EC2">
        <w:rPr>
          <w:rFonts w:asciiTheme="minorHAnsi" w:hAnsiTheme="minorHAnsi" w:cstheme="minorHAnsi"/>
          <w:color w:val="222222"/>
          <w:sz w:val="22"/>
          <w:szCs w:val="22"/>
          <w:shd w:val="clear" w:color="auto" w:fill="FFFFFF"/>
        </w:rPr>
        <w:t xml:space="preserve"> </w:t>
      </w:r>
      <w:r w:rsidRPr="000E0C46">
        <w:rPr>
          <w:rFonts w:asciiTheme="minorHAnsi" w:hAnsiTheme="minorHAnsi" w:cstheme="minorHAnsi"/>
          <w:color w:val="222222"/>
          <w:sz w:val="22"/>
          <w:szCs w:val="22"/>
          <w:shd w:val="clear" w:color="auto" w:fill="FFFFFF"/>
        </w:rPr>
        <w:t xml:space="preserve">Διανυκτέρευση .    </w:t>
      </w:r>
    </w:p>
    <w:p w14:paraId="3381F35E" w14:textId="77777777" w:rsidR="00D40D6C" w:rsidRDefault="00D40D6C" w:rsidP="00F86CD9">
      <w:pPr>
        <w:jc w:val="both"/>
        <w:rPr>
          <w:rFonts w:ascii="Calibri" w:hAnsi="Calibri" w:cs="Tahoma"/>
          <w:b/>
          <w:sz w:val="22"/>
          <w:szCs w:val="22"/>
        </w:rPr>
      </w:pPr>
    </w:p>
    <w:p w14:paraId="35AE3759" w14:textId="6945BD74" w:rsidR="00F86CD9" w:rsidRPr="006F1371" w:rsidRDefault="00F86CD9" w:rsidP="00F86CD9">
      <w:pPr>
        <w:jc w:val="both"/>
        <w:rPr>
          <w:rFonts w:ascii="Calibri" w:hAnsi="Calibri" w:cs="Tahoma"/>
          <w:b/>
          <w:sz w:val="22"/>
          <w:szCs w:val="22"/>
        </w:rPr>
      </w:pPr>
      <w:r w:rsidRPr="006F1371">
        <w:rPr>
          <w:rFonts w:ascii="Calibri" w:hAnsi="Calibri" w:cs="Tahoma"/>
          <w:b/>
          <w:sz w:val="22"/>
          <w:szCs w:val="22"/>
        </w:rPr>
        <w:t>6η μέρα: ΜΟΝΑΧΟ-ΑΘΗΝΑ</w:t>
      </w:r>
    </w:p>
    <w:p w14:paraId="778E2A58" w14:textId="77777777" w:rsidR="00F86CD9" w:rsidRPr="006F1371" w:rsidRDefault="00F86CD9" w:rsidP="00F86CD9">
      <w:pPr>
        <w:jc w:val="both"/>
        <w:rPr>
          <w:rFonts w:ascii="Calibri" w:hAnsi="Calibri" w:cs="Tahoma"/>
          <w:sz w:val="22"/>
          <w:szCs w:val="22"/>
        </w:rPr>
      </w:pPr>
      <w:r w:rsidRPr="006F1371">
        <w:rPr>
          <w:rFonts w:ascii="Calibri" w:hAnsi="Calibri" w:cs="Tahoma"/>
          <w:sz w:val="22"/>
          <w:szCs w:val="22"/>
        </w:rPr>
        <w:t xml:space="preserve">Πρωινό στο ξενοδοχείο. </w:t>
      </w:r>
      <w:r w:rsidRPr="006F1371">
        <w:rPr>
          <w:rFonts w:ascii="Calibri" w:hAnsi="Calibri" w:cs="Calibri"/>
          <w:sz w:val="22"/>
          <w:szCs w:val="22"/>
          <w:lang w:eastAsia="x-none"/>
        </w:rPr>
        <w:t>Χρόνος ελεύθερος μέχρι την ώρα που θα μεταφερθούμε στο αεροδρόμιο για την πτήση μας. Επιστροφή στην Αθήνα.</w:t>
      </w:r>
    </w:p>
    <w:p w14:paraId="23FB6A15" w14:textId="77777777" w:rsidR="00F86CD9" w:rsidRPr="009031EC" w:rsidRDefault="00F86CD9" w:rsidP="00F86CD9">
      <w:pPr>
        <w:rPr>
          <w:rFonts w:ascii="Calibri" w:hAnsi="Calibri" w:cs="Tahoma"/>
          <w:b/>
          <w:bCs/>
          <w:color w:val="FF0000"/>
          <w:sz w:val="36"/>
          <w:szCs w:val="36"/>
          <w:lang w:eastAsia="en-US"/>
        </w:rPr>
      </w:pPr>
      <w:r w:rsidRPr="00B5394E">
        <w:rPr>
          <w:rFonts w:ascii="Calibri" w:hAnsi="Calibri" w:cs="Tahoma"/>
          <w:b/>
          <w:color w:val="FF0000"/>
          <w:sz w:val="28"/>
          <w:szCs w:val="28"/>
          <w:lang w:eastAsia="en-US"/>
        </w:rPr>
        <w:t xml:space="preserve">                                                           </w:t>
      </w:r>
      <w:r w:rsidRPr="009031EC">
        <w:rPr>
          <w:rFonts w:ascii="Calibri" w:hAnsi="Calibri" w:cs="Tahoma"/>
          <w:b/>
          <w:color w:val="FF0000"/>
          <w:sz w:val="28"/>
          <w:szCs w:val="28"/>
          <w:lang w:eastAsia="en-US"/>
        </w:rPr>
        <w:t xml:space="preserve"> </w:t>
      </w:r>
      <w:r w:rsidRPr="009031EC">
        <w:rPr>
          <w:rFonts w:ascii="Calibri" w:hAnsi="Calibri" w:cs="Tahoma"/>
          <w:b/>
          <w:sz w:val="28"/>
          <w:szCs w:val="28"/>
        </w:rPr>
        <w:t xml:space="preserve">                    </w:t>
      </w:r>
    </w:p>
    <w:p w14:paraId="7F2161B2" w14:textId="77777777" w:rsidR="00F86CD9" w:rsidRPr="009031EC" w:rsidRDefault="00F86CD9" w:rsidP="00F86CD9">
      <w:pPr>
        <w:rPr>
          <w:rFonts w:ascii="Calibri" w:hAnsi="Calibri" w:cs="Tahoma"/>
          <w:b/>
          <w:sz w:val="28"/>
          <w:szCs w:val="28"/>
        </w:rPr>
      </w:pPr>
      <w:r w:rsidRPr="009031EC">
        <w:rPr>
          <w:rFonts w:ascii="Calibri" w:hAnsi="Calibri" w:cs="Tahoma"/>
          <w:b/>
          <w:sz w:val="28"/>
          <w:szCs w:val="28"/>
        </w:rPr>
        <w:t>Τιμή κατ’ άτομο σε δίκλινο                   8</w:t>
      </w:r>
      <w:r>
        <w:rPr>
          <w:rFonts w:ascii="Calibri" w:hAnsi="Calibri" w:cs="Tahoma"/>
          <w:b/>
          <w:sz w:val="28"/>
          <w:szCs w:val="28"/>
        </w:rPr>
        <w:t>3</w:t>
      </w:r>
      <w:r w:rsidRPr="009031EC">
        <w:rPr>
          <w:rFonts w:ascii="Calibri" w:hAnsi="Calibri" w:cs="Tahoma"/>
          <w:b/>
          <w:sz w:val="28"/>
          <w:szCs w:val="28"/>
        </w:rPr>
        <w:t xml:space="preserve">5€                </w:t>
      </w:r>
    </w:p>
    <w:p w14:paraId="3EADE11A" w14:textId="77777777" w:rsidR="00F86CD9" w:rsidRDefault="00F86CD9" w:rsidP="00F86CD9">
      <w:pPr>
        <w:rPr>
          <w:rFonts w:ascii="Calibri" w:hAnsi="Calibri" w:cs="Tahoma"/>
          <w:b/>
          <w:sz w:val="28"/>
          <w:szCs w:val="28"/>
        </w:rPr>
      </w:pPr>
      <w:r w:rsidRPr="009031EC">
        <w:rPr>
          <w:rFonts w:ascii="Calibri" w:hAnsi="Calibri" w:cs="Tahoma"/>
          <w:b/>
          <w:sz w:val="28"/>
          <w:szCs w:val="28"/>
        </w:rPr>
        <w:t xml:space="preserve">Τιμή σε μονόκλινο                                  </w:t>
      </w:r>
      <w:r w:rsidRPr="004F0333">
        <w:rPr>
          <w:rFonts w:ascii="Calibri" w:hAnsi="Calibri" w:cs="Tahoma"/>
          <w:b/>
          <w:sz w:val="28"/>
          <w:szCs w:val="28"/>
        </w:rPr>
        <w:t>10</w:t>
      </w:r>
      <w:r w:rsidRPr="00D57BF7">
        <w:rPr>
          <w:rFonts w:ascii="Calibri" w:hAnsi="Calibri" w:cs="Tahoma"/>
          <w:b/>
          <w:sz w:val="28"/>
          <w:szCs w:val="28"/>
        </w:rPr>
        <w:t>35</w:t>
      </w:r>
      <w:r w:rsidRPr="009031EC">
        <w:rPr>
          <w:rFonts w:ascii="Calibri" w:hAnsi="Calibri" w:cs="Tahoma"/>
          <w:b/>
          <w:sz w:val="28"/>
          <w:szCs w:val="28"/>
        </w:rPr>
        <w:t xml:space="preserve">€                </w:t>
      </w:r>
    </w:p>
    <w:p w14:paraId="2FA16A9A" w14:textId="77777777" w:rsidR="00F86CD9" w:rsidRPr="009031EC" w:rsidRDefault="00F86CD9" w:rsidP="00F86CD9">
      <w:pPr>
        <w:rPr>
          <w:rFonts w:ascii="Calibri" w:hAnsi="Calibri" w:cs="Tahoma"/>
          <w:b/>
          <w:sz w:val="28"/>
          <w:szCs w:val="28"/>
        </w:rPr>
      </w:pPr>
      <w:r w:rsidRPr="009031EC">
        <w:rPr>
          <w:rFonts w:ascii="Calibri" w:hAnsi="Calibri" w:cs="Tahoma"/>
          <w:b/>
          <w:sz w:val="28"/>
          <w:szCs w:val="28"/>
        </w:rPr>
        <w:t>Παιδική τιμή (μέχρι 12 ετών)                4</w:t>
      </w:r>
      <w:r>
        <w:rPr>
          <w:rFonts w:ascii="Calibri" w:hAnsi="Calibri" w:cs="Tahoma"/>
          <w:b/>
          <w:sz w:val="28"/>
          <w:szCs w:val="28"/>
        </w:rPr>
        <w:t>1</w:t>
      </w:r>
      <w:r w:rsidRPr="009031EC">
        <w:rPr>
          <w:rFonts w:ascii="Calibri" w:hAnsi="Calibri" w:cs="Tahoma"/>
          <w:b/>
          <w:sz w:val="28"/>
          <w:szCs w:val="28"/>
        </w:rPr>
        <w:t xml:space="preserve">5€                </w:t>
      </w:r>
    </w:p>
    <w:p w14:paraId="5E836CB6" w14:textId="77777777" w:rsidR="00F86CD9" w:rsidRPr="009031EC" w:rsidRDefault="00F86CD9" w:rsidP="00F86CD9">
      <w:pPr>
        <w:ind w:hanging="709"/>
        <w:jc w:val="both"/>
        <w:rPr>
          <w:rFonts w:ascii="Calibri" w:hAnsi="Calibri" w:cs="Tahoma"/>
          <w:b/>
          <w:sz w:val="28"/>
          <w:szCs w:val="28"/>
        </w:rPr>
      </w:pPr>
      <w:r w:rsidRPr="009031EC">
        <w:rPr>
          <w:rFonts w:ascii="Calibri" w:hAnsi="Calibri" w:cs="Tahoma"/>
          <w:b/>
          <w:sz w:val="28"/>
          <w:szCs w:val="28"/>
        </w:rPr>
        <w:t xml:space="preserve">         </w:t>
      </w:r>
      <w:r w:rsidRPr="00B5394E">
        <w:rPr>
          <w:rFonts w:ascii="Calibri" w:hAnsi="Calibri" w:cs="Tahoma"/>
          <w:b/>
          <w:sz w:val="28"/>
          <w:szCs w:val="28"/>
        </w:rPr>
        <w:t xml:space="preserve"> </w:t>
      </w:r>
      <w:r w:rsidRPr="009031EC">
        <w:rPr>
          <w:rFonts w:ascii="Calibri" w:hAnsi="Calibri" w:cs="Tahoma"/>
          <w:b/>
          <w:sz w:val="28"/>
          <w:szCs w:val="28"/>
        </w:rPr>
        <w:t xml:space="preserve">              </w:t>
      </w:r>
    </w:p>
    <w:p w14:paraId="72EE68FE" w14:textId="77777777" w:rsidR="00F86CD9" w:rsidRDefault="00F86CD9" w:rsidP="00F86CD9">
      <w:pPr>
        <w:keepNext/>
        <w:jc w:val="both"/>
        <w:outlineLvl w:val="1"/>
        <w:rPr>
          <w:rFonts w:ascii="Calibri" w:hAnsi="Calibri" w:cs="Tahoma"/>
          <w:b/>
          <w:bCs/>
          <w:color w:val="0070C0"/>
          <w:sz w:val="22"/>
          <w:szCs w:val="22"/>
          <w:lang w:eastAsia="x-none"/>
        </w:rPr>
      </w:pPr>
      <w:r>
        <w:rPr>
          <w:rFonts w:ascii="Calibri" w:hAnsi="Calibri" w:cs="Tahoma"/>
          <w:b/>
          <w:bCs/>
          <w:color w:val="0070C0"/>
          <w:sz w:val="22"/>
          <w:szCs w:val="22"/>
          <w:lang w:eastAsia="x-none"/>
        </w:rPr>
        <w:t xml:space="preserve">  </w:t>
      </w:r>
    </w:p>
    <w:p w14:paraId="3F3EC12C" w14:textId="77777777" w:rsidR="00F86CD9" w:rsidRDefault="00F86CD9" w:rsidP="00F86CD9">
      <w:pPr>
        <w:keepNext/>
        <w:jc w:val="both"/>
        <w:outlineLvl w:val="1"/>
        <w:rPr>
          <w:rFonts w:ascii="Calibri" w:hAnsi="Calibri" w:cs="Tahoma"/>
          <w:b/>
          <w:bCs/>
          <w:color w:val="0070C0"/>
          <w:sz w:val="22"/>
          <w:szCs w:val="22"/>
          <w:lang w:eastAsia="x-none"/>
        </w:rPr>
      </w:pPr>
    </w:p>
    <w:p w14:paraId="65859A36" w14:textId="77777777" w:rsidR="00F86CD9" w:rsidRDefault="00F86CD9" w:rsidP="00F86CD9">
      <w:pPr>
        <w:keepNext/>
        <w:jc w:val="both"/>
        <w:outlineLvl w:val="1"/>
        <w:rPr>
          <w:rFonts w:ascii="Calibri" w:hAnsi="Calibri" w:cs="Tahoma"/>
          <w:b/>
          <w:bCs/>
          <w:color w:val="0070C0"/>
          <w:sz w:val="22"/>
          <w:szCs w:val="22"/>
          <w:lang w:eastAsia="x-none"/>
        </w:rPr>
      </w:pPr>
    </w:p>
    <w:p w14:paraId="5179F2AA" w14:textId="77777777" w:rsidR="00F86CD9" w:rsidRPr="00B246E1" w:rsidRDefault="00F86CD9" w:rsidP="00F86CD9">
      <w:pPr>
        <w:keepNext/>
        <w:jc w:val="both"/>
        <w:outlineLvl w:val="1"/>
        <w:rPr>
          <w:rFonts w:ascii="Calibri" w:hAnsi="Calibri" w:cs="Tahoma"/>
          <w:b/>
          <w:bCs/>
          <w:color w:val="0070C0"/>
          <w:sz w:val="22"/>
          <w:szCs w:val="22"/>
          <w:lang w:val="x-none" w:eastAsia="x-none"/>
        </w:rPr>
      </w:pPr>
      <w:r>
        <w:rPr>
          <w:rFonts w:ascii="Calibri" w:hAnsi="Calibri" w:cs="Tahoma"/>
          <w:b/>
          <w:bCs/>
          <w:color w:val="0070C0"/>
          <w:sz w:val="22"/>
          <w:szCs w:val="22"/>
          <w:lang w:eastAsia="x-none"/>
        </w:rPr>
        <w:t xml:space="preserve"> </w:t>
      </w:r>
      <w:proofErr w:type="spellStart"/>
      <w:r w:rsidRPr="00B246E1">
        <w:rPr>
          <w:rFonts w:ascii="Calibri" w:hAnsi="Calibri" w:cs="Tahoma"/>
          <w:b/>
          <w:bCs/>
          <w:color w:val="0070C0"/>
          <w:sz w:val="22"/>
          <w:szCs w:val="22"/>
          <w:lang w:eastAsia="x-none"/>
        </w:rPr>
        <w:t>Περιλ</w:t>
      </w:r>
      <w:r w:rsidRPr="00B246E1">
        <w:rPr>
          <w:rFonts w:ascii="Calibri" w:hAnsi="Calibri" w:cs="Tahoma"/>
          <w:b/>
          <w:bCs/>
          <w:color w:val="0070C0"/>
          <w:sz w:val="22"/>
          <w:szCs w:val="22"/>
          <w:lang w:val="x-none" w:eastAsia="x-none"/>
        </w:rPr>
        <w:t>αμβάνονται</w:t>
      </w:r>
      <w:proofErr w:type="spellEnd"/>
      <w:r w:rsidRPr="00B246E1">
        <w:rPr>
          <w:rFonts w:ascii="Calibri" w:hAnsi="Calibri" w:cs="Tahoma"/>
          <w:b/>
          <w:bCs/>
          <w:color w:val="0070C0"/>
          <w:sz w:val="22"/>
          <w:szCs w:val="22"/>
          <w:lang w:val="x-none" w:eastAsia="x-none"/>
        </w:rPr>
        <w:t>:</w:t>
      </w:r>
    </w:p>
    <w:p w14:paraId="4E5F56EC" w14:textId="77777777" w:rsidR="00F86CD9" w:rsidRDefault="00F86CD9" w:rsidP="00F86CD9">
      <w:pPr>
        <w:numPr>
          <w:ilvl w:val="0"/>
          <w:numId w:val="2"/>
        </w:numPr>
        <w:tabs>
          <w:tab w:val="clear" w:pos="720"/>
          <w:tab w:val="num" w:pos="851"/>
        </w:tabs>
        <w:ind w:left="284" w:hanging="284"/>
        <w:rPr>
          <w:rFonts w:ascii="Calibri" w:hAnsi="Calibri" w:cs="Tahoma"/>
          <w:color w:val="000000"/>
          <w:sz w:val="22"/>
          <w:szCs w:val="22"/>
        </w:rPr>
      </w:pPr>
      <w:r w:rsidRPr="00233630">
        <w:rPr>
          <w:rFonts w:ascii="Calibri" w:hAnsi="Calibri" w:cs="Tahoma"/>
          <w:color w:val="000000"/>
          <w:sz w:val="22"/>
          <w:szCs w:val="22"/>
        </w:rPr>
        <w:t>Αεροπορικά εισιτήρια οικονομικής θέσης Αθήνα</w:t>
      </w:r>
      <w:r w:rsidRPr="00EC1A05">
        <w:rPr>
          <w:rFonts w:ascii="Calibri" w:hAnsi="Calibri" w:cs="Tahoma"/>
          <w:color w:val="000000"/>
          <w:sz w:val="22"/>
          <w:szCs w:val="22"/>
        </w:rPr>
        <w:t>-</w:t>
      </w:r>
      <w:r>
        <w:rPr>
          <w:rFonts w:ascii="Calibri" w:hAnsi="Calibri" w:cs="Tahoma"/>
          <w:color w:val="000000"/>
          <w:sz w:val="22"/>
          <w:szCs w:val="22"/>
        </w:rPr>
        <w:t>Μόναχο-</w:t>
      </w:r>
      <w:r w:rsidRPr="00233630">
        <w:rPr>
          <w:rFonts w:ascii="Calibri" w:hAnsi="Calibri" w:cs="Tahoma"/>
          <w:color w:val="000000"/>
          <w:sz w:val="22"/>
          <w:szCs w:val="22"/>
        </w:rPr>
        <w:t xml:space="preserve">Αθήνα με την </w:t>
      </w:r>
      <w:r>
        <w:rPr>
          <w:rFonts w:ascii="Calibri" w:hAnsi="Calibri" w:cs="Tahoma"/>
          <w:color w:val="000000"/>
          <w:sz w:val="22"/>
          <w:szCs w:val="22"/>
          <w:lang w:val="en-US"/>
        </w:rPr>
        <w:t>Sky</w:t>
      </w:r>
      <w:r w:rsidRPr="00EC1A05">
        <w:rPr>
          <w:rFonts w:ascii="Calibri" w:hAnsi="Calibri" w:cs="Tahoma"/>
          <w:color w:val="000000"/>
          <w:sz w:val="22"/>
          <w:szCs w:val="22"/>
        </w:rPr>
        <w:t xml:space="preserve"> </w:t>
      </w:r>
      <w:r>
        <w:rPr>
          <w:rFonts w:ascii="Calibri" w:hAnsi="Calibri" w:cs="Tahoma"/>
          <w:color w:val="000000"/>
          <w:sz w:val="22"/>
          <w:szCs w:val="22"/>
          <w:lang w:val="en-US"/>
        </w:rPr>
        <w:t>Express</w:t>
      </w:r>
      <w:r w:rsidRPr="00233630">
        <w:rPr>
          <w:rFonts w:ascii="Calibri" w:hAnsi="Calibri" w:cs="Tahoma"/>
          <w:color w:val="000000"/>
          <w:sz w:val="22"/>
          <w:szCs w:val="22"/>
        </w:rPr>
        <w:t xml:space="preserve">.   </w:t>
      </w:r>
    </w:p>
    <w:p w14:paraId="3A967C8B" w14:textId="77777777" w:rsidR="00F86CD9" w:rsidRPr="00233630" w:rsidRDefault="00F86CD9" w:rsidP="00F86CD9">
      <w:pPr>
        <w:numPr>
          <w:ilvl w:val="0"/>
          <w:numId w:val="2"/>
        </w:numPr>
        <w:tabs>
          <w:tab w:val="clear" w:pos="720"/>
          <w:tab w:val="num" w:pos="851"/>
        </w:tabs>
        <w:ind w:left="284" w:hanging="284"/>
        <w:rPr>
          <w:rFonts w:ascii="Calibri" w:hAnsi="Calibri" w:cs="Tahoma"/>
          <w:color w:val="000000"/>
          <w:sz w:val="22"/>
          <w:szCs w:val="22"/>
        </w:rPr>
      </w:pPr>
      <w:r>
        <w:rPr>
          <w:rFonts w:ascii="Calibri" w:hAnsi="Calibri" w:cs="Tahoma"/>
          <w:color w:val="000000"/>
          <w:sz w:val="22"/>
          <w:szCs w:val="22"/>
        </w:rPr>
        <w:t xml:space="preserve">Φόροι αεροδρομίων &amp; επίναυλος καυσίμων </w:t>
      </w:r>
    </w:p>
    <w:p w14:paraId="3A34AE0C" w14:textId="77777777" w:rsidR="00F86CD9" w:rsidRPr="00233630" w:rsidRDefault="00F86CD9" w:rsidP="00F86CD9">
      <w:pPr>
        <w:numPr>
          <w:ilvl w:val="0"/>
          <w:numId w:val="2"/>
        </w:numPr>
        <w:tabs>
          <w:tab w:val="clear" w:pos="720"/>
          <w:tab w:val="num" w:pos="851"/>
        </w:tabs>
        <w:ind w:left="284" w:hanging="284"/>
        <w:rPr>
          <w:rFonts w:ascii="Calibri" w:hAnsi="Calibri" w:cs="Tahoma"/>
          <w:color w:val="000000"/>
          <w:sz w:val="22"/>
          <w:szCs w:val="22"/>
        </w:rPr>
      </w:pPr>
      <w:r w:rsidRPr="00233630">
        <w:rPr>
          <w:rFonts w:ascii="Calibri" w:hAnsi="Calibri" w:cs="Tahoma"/>
          <w:color w:val="000000"/>
          <w:sz w:val="22"/>
          <w:szCs w:val="22"/>
        </w:rPr>
        <w:t>Πολυτελές κλιματιζόμενο πούλμαν του</w:t>
      </w:r>
      <w:r>
        <w:rPr>
          <w:rFonts w:ascii="Calibri" w:hAnsi="Calibri" w:cs="Tahoma"/>
          <w:color w:val="000000"/>
          <w:sz w:val="22"/>
          <w:szCs w:val="22"/>
        </w:rPr>
        <w:t xml:space="preserve"> </w:t>
      </w:r>
      <w:r w:rsidRPr="00233630">
        <w:rPr>
          <w:rFonts w:ascii="Calibri" w:hAnsi="Calibri" w:cs="Tahoma"/>
          <w:color w:val="000000"/>
          <w:sz w:val="22"/>
          <w:szCs w:val="22"/>
        </w:rPr>
        <w:t>γραφείου μας για τις μεταφορές</w:t>
      </w:r>
      <w:r>
        <w:rPr>
          <w:rFonts w:ascii="Calibri" w:hAnsi="Calibri" w:cs="Tahoma"/>
          <w:color w:val="000000"/>
          <w:sz w:val="22"/>
          <w:szCs w:val="22"/>
        </w:rPr>
        <w:t xml:space="preserve"> </w:t>
      </w:r>
      <w:r w:rsidRPr="00233630">
        <w:rPr>
          <w:rFonts w:ascii="Calibri" w:hAnsi="Calibri" w:cs="Tahoma"/>
          <w:color w:val="000000"/>
          <w:sz w:val="22"/>
          <w:szCs w:val="22"/>
        </w:rPr>
        <w:t>και μετακινήσεις σύμφωνα με το πρόγραμμα.</w:t>
      </w:r>
    </w:p>
    <w:p w14:paraId="1205DC20" w14:textId="77777777" w:rsidR="00F86CD9" w:rsidRDefault="00F86CD9" w:rsidP="00F86CD9">
      <w:pPr>
        <w:numPr>
          <w:ilvl w:val="0"/>
          <w:numId w:val="2"/>
        </w:numPr>
        <w:tabs>
          <w:tab w:val="clear" w:pos="720"/>
          <w:tab w:val="num" w:pos="851"/>
        </w:tabs>
        <w:ind w:left="284" w:hanging="284"/>
        <w:rPr>
          <w:rFonts w:ascii="Calibri" w:hAnsi="Calibri" w:cs="Tahoma"/>
          <w:color w:val="000000"/>
          <w:sz w:val="22"/>
          <w:szCs w:val="22"/>
        </w:rPr>
      </w:pPr>
      <w:r w:rsidRPr="00233630">
        <w:rPr>
          <w:rFonts w:ascii="Calibri" w:hAnsi="Calibri" w:cs="Tahoma"/>
          <w:color w:val="000000"/>
          <w:sz w:val="22"/>
          <w:szCs w:val="22"/>
        </w:rPr>
        <w:t>Διαμονή</w:t>
      </w:r>
      <w:r w:rsidRPr="00013AA0">
        <w:rPr>
          <w:rFonts w:ascii="Calibri" w:hAnsi="Calibri" w:cs="Tahoma"/>
          <w:color w:val="000000"/>
          <w:sz w:val="22"/>
          <w:szCs w:val="22"/>
        </w:rPr>
        <w:t xml:space="preserve"> </w:t>
      </w:r>
      <w:r w:rsidRPr="00233630">
        <w:rPr>
          <w:rFonts w:ascii="Calibri" w:hAnsi="Calibri" w:cs="Tahoma"/>
          <w:color w:val="000000"/>
          <w:sz w:val="22"/>
          <w:szCs w:val="22"/>
        </w:rPr>
        <w:t>σε</w:t>
      </w:r>
      <w:r w:rsidRPr="00013AA0">
        <w:rPr>
          <w:rFonts w:ascii="Calibri" w:hAnsi="Calibri" w:cs="Tahoma"/>
          <w:color w:val="000000"/>
          <w:sz w:val="22"/>
          <w:szCs w:val="22"/>
        </w:rPr>
        <w:t xml:space="preserve"> </w:t>
      </w:r>
      <w:r w:rsidRPr="00233630">
        <w:rPr>
          <w:rFonts w:ascii="Calibri" w:hAnsi="Calibri" w:cs="Tahoma"/>
          <w:color w:val="000000"/>
          <w:sz w:val="22"/>
          <w:szCs w:val="22"/>
        </w:rPr>
        <w:t>επιλεγμένα</w:t>
      </w:r>
      <w:r w:rsidRPr="009031EC">
        <w:rPr>
          <w:rFonts w:ascii="Calibri" w:hAnsi="Calibri" w:cs="Tahoma"/>
          <w:color w:val="000000"/>
          <w:sz w:val="22"/>
          <w:szCs w:val="22"/>
        </w:rPr>
        <w:t xml:space="preserve"> </w:t>
      </w:r>
      <w:r>
        <w:rPr>
          <w:rFonts w:ascii="Calibri" w:hAnsi="Calibri" w:cs="Tahoma"/>
          <w:color w:val="000000"/>
          <w:sz w:val="22"/>
          <w:szCs w:val="22"/>
        </w:rPr>
        <w:t>κεντρικά</w:t>
      </w:r>
      <w:r w:rsidRPr="00013AA0">
        <w:rPr>
          <w:rFonts w:ascii="Calibri" w:hAnsi="Calibri" w:cs="Tahoma"/>
          <w:color w:val="000000"/>
          <w:sz w:val="22"/>
          <w:szCs w:val="22"/>
        </w:rPr>
        <w:t xml:space="preserve"> </w:t>
      </w:r>
      <w:r w:rsidRPr="00233630">
        <w:rPr>
          <w:rFonts w:ascii="Calibri" w:hAnsi="Calibri" w:cs="Tahoma"/>
          <w:color w:val="000000"/>
          <w:sz w:val="22"/>
          <w:szCs w:val="22"/>
        </w:rPr>
        <w:t>ξενοδοχεία</w:t>
      </w:r>
      <w:r w:rsidRPr="00013AA0">
        <w:rPr>
          <w:rFonts w:ascii="Calibri" w:hAnsi="Calibri" w:cs="Tahoma"/>
          <w:color w:val="000000"/>
          <w:sz w:val="22"/>
          <w:szCs w:val="22"/>
        </w:rPr>
        <w:t xml:space="preserve"> 4*</w:t>
      </w:r>
      <w:r w:rsidRPr="00A84F7E">
        <w:rPr>
          <w:rFonts w:ascii="Calibri" w:hAnsi="Calibri" w:cs="Tahoma"/>
          <w:color w:val="000000"/>
          <w:sz w:val="22"/>
          <w:szCs w:val="22"/>
        </w:rPr>
        <w:t>:</w:t>
      </w:r>
    </w:p>
    <w:p w14:paraId="05DA8255" w14:textId="77777777" w:rsidR="00F86CD9" w:rsidRPr="00A84F7E" w:rsidRDefault="00F86CD9" w:rsidP="00F86CD9">
      <w:pPr>
        <w:ind w:left="284"/>
        <w:rPr>
          <w:rFonts w:ascii="Calibri" w:hAnsi="Calibri" w:cs="Tahoma"/>
          <w:color w:val="000000"/>
          <w:sz w:val="22"/>
          <w:szCs w:val="22"/>
          <w:lang w:val="en-US"/>
        </w:rPr>
      </w:pPr>
      <w:r w:rsidRPr="00A84F7E">
        <w:rPr>
          <w:rFonts w:ascii="Calibri" w:hAnsi="Calibri" w:cs="Tahoma"/>
          <w:color w:val="000000"/>
          <w:sz w:val="22"/>
          <w:szCs w:val="22"/>
          <w:lang w:val="en-US"/>
        </w:rPr>
        <w:t>(</w:t>
      </w:r>
      <w:r>
        <w:rPr>
          <w:rFonts w:ascii="Calibri" w:hAnsi="Calibri" w:cs="Tahoma"/>
          <w:color w:val="000000"/>
          <w:sz w:val="22"/>
          <w:szCs w:val="22"/>
          <w:lang w:val="en-US"/>
        </w:rPr>
        <w:t>Hotel</w:t>
      </w:r>
      <w:r w:rsidRPr="00A84F7E">
        <w:rPr>
          <w:rFonts w:ascii="Calibri" w:hAnsi="Calibri" w:cs="Tahoma"/>
          <w:color w:val="000000"/>
          <w:sz w:val="22"/>
          <w:szCs w:val="22"/>
          <w:lang w:val="en-US"/>
        </w:rPr>
        <w:t xml:space="preserve"> </w:t>
      </w:r>
      <w:r>
        <w:rPr>
          <w:rFonts w:ascii="Calibri" w:hAnsi="Calibri" w:cs="Tahoma"/>
          <w:color w:val="000000"/>
          <w:sz w:val="22"/>
          <w:szCs w:val="22"/>
          <w:lang w:val="en-US"/>
        </w:rPr>
        <w:t>Europa</w:t>
      </w:r>
      <w:r w:rsidRPr="00A84F7E">
        <w:rPr>
          <w:rFonts w:ascii="Calibri" w:hAnsi="Calibri" w:cs="Tahoma"/>
          <w:color w:val="000000"/>
          <w:sz w:val="22"/>
          <w:szCs w:val="22"/>
          <w:lang w:val="en-US"/>
        </w:rPr>
        <w:t xml:space="preserve"> </w:t>
      </w:r>
      <w:r>
        <w:rPr>
          <w:rFonts w:ascii="Calibri" w:hAnsi="Calibri" w:cs="Tahoma"/>
          <w:color w:val="000000"/>
          <w:sz w:val="22"/>
          <w:szCs w:val="22"/>
        </w:rPr>
        <w:t>στο</w:t>
      </w:r>
      <w:r w:rsidRPr="00A84F7E">
        <w:rPr>
          <w:rFonts w:ascii="Calibri" w:hAnsi="Calibri" w:cs="Tahoma"/>
          <w:color w:val="000000"/>
          <w:sz w:val="22"/>
          <w:szCs w:val="22"/>
          <w:lang w:val="en-US"/>
        </w:rPr>
        <w:t xml:space="preserve"> </w:t>
      </w:r>
      <w:r>
        <w:rPr>
          <w:rFonts w:ascii="Calibri" w:hAnsi="Calibri" w:cs="Tahoma"/>
          <w:color w:val="000000"/>
          <w:sz w:val="22"/>
          <w:szCs w:val="22"/>
        </w:rPr>
        <w:t>Μόναχο</w:t>
      </w:r>
      <w:r w:rsidRPr="00A84F7E">
        <w:rPr>
          <w:rFonts w:ascii="Calibri" w:hAnsi="Calibri" w:cs="Tahoma"/>
          <w:color w:val="000000"/>
          <w:sz w:val="22"/>
          <w:szCs w:val="22"/>
          <w:lang w:val="en-US"/>
        </w:rPr>
        <w:t xml:space="preserve"> &amp; </w:t>
      </w:r>
      <w:r>
        <w:rPr>
          <w:rFonts w:ascii="Calibri" w:hAnsi="Calibri" w:cs="Tahoma"/>
          <w:color w:val="000000"/>
          <w:sz w:val="22"/>
          <w:szCs w:val="22"/>
          <w:lang w:val="en-US"/>
        </w:rPr>
        <w:t>Hotel</w:t>
      </w:r>
      <w:r w:rsidRPr="00A84F7E">
        <w:rPr>
          <w:rFonts w:ascii="Calibri" w:hAnsi="Calibri" w:cs="Tahoma"/>
          <w:color w:val="000000"/>
          <w:sz w:val="22"/>
          <w:szCs w:val="22"/>
          <w:lang w:val="en-US"/>
        </w:rPr>
        <w:t xml:space="preserve"> </w:t>
      </w:r>
      <w:r>
        <w:rPr>
          <w:rFonts w:ascii="Calibri" w:hAnsi="Calibri" w:cs="Tahoma"/>
          <w:color w:val="000000"/>
          <w:sz w:val="22"/>
          <w:szCs w:val="22"/>
          <w:lang w:val="en-US"/>
        </w:rPr>
        <w:t>Holiday</w:t>
      </w:r>
      <w:r w:rsidRPr="00A84F7E">
        <w:rPr>
          <w:rFonts w:ascii="Calibri" w:hAnsi="Calibri" w:cs="Tahoma"/>
          <w:color w:val="000000"/>
          <w:sz w:val="22"/>
          <w:szCs w:val="22"/>
          <w:lang w:val="en-US"/>
        </w:rPr>
        <w:t xml:space="preserve"> </w:t>
      </w:r>
      <w:r>
        <w:rPr>
          <w:rFonts w:ascii="Calibri" w:hAnsi="Calibri" w:cs="Tahoma"/>
          <w:color w:val="000000"/>
          <w:sz w:val="22"/>
          <w:szCs w:val="22"/>
          <w:lang w:val="en-US"/>
        </w:rPr>
        <w:t>inn</w:t>
      </w:r>
      <w:r w:rsidRPr="00A84F7E">
        <w:rPr>
          <w:rFonts w:ascii="Calibri" w:hAnsi="Calibri" w:cs="Tahoma"/>
          <w:color w:val="000000"/>
          <w:sz w:val="22"/>
          <w:szCs w:val="22"/>
          <w:lang w:val="en-US"/>
        </w:rPr>
        <w:t xml:space="preserve"> </w:t>
      </w:r>
      <w:r>
        <w:rPr>
          <w:rFonts w:ascii="Calibri" w:hAnsi="Calibri" w:cs="Tahoma"/>
          <w:color w:val="000000"/>
          <w:sz w:val="22"/>
          <w:szCs w:val="22"/>
          <w:lang w:val="en-US"/>
        </w:rPr>
        <w:t>Nurnberg</w:t>
      </w:r>
      <w:r w:rsidRPr="00A84F7E">
        <w:rPr>
          <w:rFonts w:ascii="Calibri" w:hAnsi="Calibri" w:cs="Tahoma"/>
          <w:color w:val="000000"/>
          <w:sz w:val="22"/>
          <w:szCs w:val="22"/>
          <w:lang w:val="en-US"/>
        </w:rPr>
        <w:t xml:space="preserve"> </w:t>
      </w:r>
      <w:r>
        <w:rPr>
          <w:rFonts w:ascii="Calibri" w:hAnsi="Calibri" w:cs="Tahoma"/>
          <w:color w:val="000000"/>
          <w:sz w:val="22"/>
          <w:szCs w:val="22"/>
          <w:lang w:val="en-US"/>
        </w:rPr>
        <w:t>city</w:t>
      </w:r>
      <w:r w:rsidRPr="00A84F7E">
        <w:rPr>
          <w:rFonts w:ascii="Calibri" w:hAnsi="Calibri" w:cs="Tahoma"/>
          <w:color w:val="000000"/>
          <w:sz w:val="22"/>
          <w:szCs w:val="22"/>
          <w:lang w:val="en-US"/>
        </w:rPr>
        <w:t xml:space="preserve"> </w:t>
      </w:r>
      <w:r>
        <w:rPr>
          <w:rFonts w:ascii="Calibri" w:hAnsi="Calibri" w:cs="Tahoma"/>
          <w:color w:val="000000"/>
          <w:sz w:val="22"/>
          <w:szCs w:val="22"/>
          <w:lang w:val="en-US"/>
        </w:rPr>
        <w:t>center</w:t>
      </w:r>
      <w:r w:rsidRPr="00A84F7E">
        <w:rPr>
          <w:rFonts w:ascii="Calibri" w:hAnsi="Calibri" w:cs="Tahoma"/>
          <w:color w:val="000000"/>
          <w:sz w:val="22"/>
          <w:szCs w:val="22"/>
          <w:lang w:val="en-US"/>
        </w:rPr>
        <w:t xml:space="preserve"> </w:t>
      </w:r>
      <w:r>
        <w:rPr>
          <w:rFonts w:ascii="Calibri" w:hAnsi="Calibri" w:cs="Tahoma"/>
          <w:color w:val="000000"/>
          <w:sz w:val="22"/>
          <w:szCs w:val="22"/>
        </w:rPr>
        <w:t>Νυρεμβέργη</w:t>
      </w:r>
      <w:r w:rsidRPr="00A84F7E">
        <w:rPr>
          <w:rFonts w:ascii="Calibri" w:hAnsi="Calibri" w:cs="Tahoma"/>
          <w:color w:val="000000"/>
          <w:sz w:val="22"/>
          <w:szCs w:val="22"/>
          <w:lang w:val="en-US"/>
        </w:rPr>
        <w:t xml:space="preserve">). </w:t>
      </w:r>
    </w:p>
    <w:p w14:paraId="2AC6AE07" w14:textId="77777777" w:rsidR="00F86CD9" w:rsidRDefault="00F86CD9" w:rsidP="00F86CD9">
      <w:pPr>
        <w:numPr>
          <w:ilvl w:val="0"/>
          <w:numId w:val="2"/>
        </w:numPr>
        <w:tabs>
          <w:tab w:val="clear" w:pos="720"/>
          <w:tab w:val="num" w:pos="851"/>
        </w:tabs>
        <w:ind w:left="284" w:hanging="284"/>
        <w:rPr>
          <w:rFonts w:ascii="Calibri" w:hAnsi="Calibri" w:cs="Tahoma"/>
          <w:color w:val="000000"/>
          <w:sz w:val="22"/>
          <w:szCs w:val="22"/>
        </w:rPr>
      </w:pPr>
      <w:r w:rsidRPr="00233630">
        <w:rPr>
          <w:rFonts w:ascii="Calibri" w:hAnsi="Calibri" w:cs="Tahoma"/>
          <w:color w:val="000000"/>
          <w:sz w:val="22"/>
          <w:szCs w:val="22"/>
        </w:rPr>
        <w:t xml:space="preserve">Πρωινό καθημερινά. </w:t>
      </w:r>
    </w:p>
    <w:p w14:paraId="230F1065" w14:textId="77777777" w:rsidR="00F86CD9" w:rsidRPr="00233630" w:rsidRDefault="00F86CD9" w:rsidP="00F86CD9">
      <w:pPr>
        <w:numPr>
          <w:ilvl w:val="0"/>
          <w:numId w:val="2"/>
        </w:numPr>
        <w:tabs>
          <w:tab w:val="clear" w:pos="720"/>
          <w:tab w:val="num" w:pos="851"/>
        </w:tabs>
        <w:ind w:left="284" w:hanging="284"/>
        <w:rPr>
          <w:rFonts w:ascii="Calibri" w:hAnsi="Calibri" w:cs="Tahoma"/>
          <w:color w:val="000000"/>
          <w:sz w:val="22"/>
          <w:szCs w:val="22"/>
        </w:rPr>
      </w:pPr>
      <w:r w:rsidRPr="00233630">
        <w:rPr>
          <w:rFonts w:ascii="Calibri" w:hAnsi="Calibri" w:cs="Tahoma"/>
          <w:color w:val="000000"/>
          <w:sz w:val="22"/>
          <w:szCs w:val="22"/>
        </w:rPr>
        <w:t>Εκδρομές, περιηγήσεις, ξεναγήσεις, όπως αναφέρονται στο αναλυτικό πρόγραμμα της εκδρομής.</w:t>
      </w:r>
    </w:p>
    <w:p w14:paraId="13F4C1F8" w14:textId="77777777" w:rsidR="00F86CD9" w:rsidRDefault="00F86CD9" w:rsidP="00F86CD9">
      <w:pPr>
        <w:numPr>
          <w:ilvl w:val="0"/>
          <w:numId w:val="2"/>
        </w:numPr>
        <w:tabs>
          <w:tab w:val="clear" w:pos="720"/>
          <w:tab w:val="num" w:pos="851"/>
        </w:tabs>
        <w:ind w:left="284" w:hanging="284"/>
        <w:rPr>
          <w:rFonts w:ascii="Calibri" w:hAnsi="Calibri" w:cs="Tahoma"/>
          <w:color w:val="000000"/>
          <w:sz w:val="22"/>
          <w:szCs w:val="22"/>
        </w:rPr>
      </w:pPr>
      <w:r w:rsidRPr="00233630">
        <w:rPr>
          <w:rFonts w:ascii="Calibri" w:hAnsi="Calibri" w:cs="Tahoma"/>
          <w:color w:val="000000"/>
          <w:sz w:val="22"/>
          <w:szCs w:val="22"/>
        </w:rPr>
        <w:t>Έμπειρος Αρχηγός - Συνοδός του γραφείου μας.</w:t>
      </w:r>
    </w:p>
    <w:p w14:paraId="2FC20150" w14:textId="77777777" w:rsidR="00F86CD9" w:rsidRDefault="00F86CD9" w:rsidP="00F86CD9">
      <w:pPr>
        <w:numPr>
          <w:ilvl w:val="0"/>
          <w:numId w:val="2"/>
        </w:numPr>
        <w:tabs>
          <w:tab w:val="clear" w:pos="720"/>
          <w:tab w:val="num" w:pos="851"/>
        </w:tabs>
        <w:ind w:left="284" w:hanging="284"/>
        <w:rPr>
          <w:rFonts w:ascii="Calibri" w:hAnsi="Calibri" w:cs="Tahoma"/>
          <w:color w:val="000000"/>
          <w:sz w:val="22"/>
          <w:szCs w:val="22"/>
        </w:rPr>
      </w:pPr>
      <w:r w:rsidRPr="00233630">
        <w:rPr>
          <w:rFonts w:ascii="Calibri" w:hAnsi="Calibri" w:cs="Tahoma"/>
          <w:color w:val="000000"/>
          <w:sz w:val="22"/>
          <w:szCs w:val="22"/>
        </w:rPr>
        <w:t>Ασφάλεια αστικής/επαγγελματικής ευθύνης.</w:t>
      </w:r>
    </w:p>
    <w:p w14:paraId="40B93912" w14:textId="77777777" w:rsidR="00F86CD9" w:rsidRDefault="00F86CD9" w:rsidP="00F86CD9">
      <w:pPr>
        <w:numPr>
          <w:ilvl w:val="0"/>
          <w:numId w:val="2"/>
        </w:numPr>
        <w:tabs>
          <w:tab w:val="clear" w:pos="720"/>
          <w:tab w:val="num" w:pos="851"/>
        </w:tabs>
        <w:ind w:left="284" w:hanging="284"/>
        <w:rPr>
          <w:rFonts w:ascii="Calibri" w:hAnsi="Calibri" w:cs="Tahoma"/>
          <w:color w:val="000000"/>
          <w:sz w:val="22"/>
          <w:szCs w:val="22"/>
        </w:rPr>
      </w:pPr>
      <w:r>
        <w:rPr>
          <w:rFonts w:ascii="Calibri" w:hAnsi="Calibri" w:cs="Tahoma"/>
          <w:color w:val="000000"/>
          <w:sz w:val="22"/>
          <w:szCs w:val="22"/>
        </w:rPr>
        <w:t xml:space="preserve">Μια  βαλίτσα 20 κιλά. </w:t>
      </w:r>
    </w:p>
    <w:p w14:paraId="1CCF4DAB" w14:textId="77777777" w:rsidR="00F86CD9" w:rsidRDefault="00F86CD9" w:rsidP="00F86CD9">
      <w:pPr>
        <w:numPr>
          <w:ilvl w:val="0"/>
          <w:numId w:val="2"/>
        </w:numPr>
        <w:tabs>
          <w:tab w:val="clear" w:pos="720"/>
          <w:tab w:val="num" w:pos="851"/>
        </w:tabs>
        <w:ind w:left="284" w:hanging="284"/>
        <w:rPr>
          <w:rFonts w:ascii="Calibri" w:hAnsi="Calibri" w:cs="Tahoma"/>
          <w:color w:val="000000"/>
          <w:sz w:val="22"/>
          <w:szCs w:val="22"/>
        </w:rPr>
      </w:pPr>
      <w:r>
        <w:rPr>
          <w:rFonts w:ascii="Calibri" w:hAnsi="Calibri" w:cs="Tahoma"/>
          <w:color w:val="000000"/>
          <w:sz w:val="22"/>
          <w:szCs w:val="22"/>
        </w:rPr>
        <w:t>Μια  χειραποσκευή 8 κιλά.</w:t>
      </w:r>
    </w:p>
    <w:p w14:paraId="57E362B3" w14:textId="77777777" w:rsidR="00F86CD9" w:rsidRPr="00233630" w:rsidRDefault="00F86CD9" w:rsidP="00F86CD9">
      <w:pPr>
        <w:numPr>
          <w:ilvl w:val="0"/>
          <w:numId w:val="2"/>
        </w:numPr>
        <w:tabs>
          <w:tab w:val="clear" w:pos="720"/>
          <w:tab w:val="num" w:pos="851"/>
        </w:tabs>
        <w:ind w:left="284" w:hanging="284"/>
        <w:rPr>
          <w:rFonts w:ascii="Calibri" w:hAnsi="Calibri" w:cs="Tahoma"/>
          <w:color w:val="000000"/>
          <w:sz w:val="22"/>
          <w:szCs w:val="22"/>
        </w:rPr>
      </w:pPr>
      <w:r>
        <w:rPr>
          <w:rFonts w:ascii="Calibri" w:hAnsi="Calibri" w:cs="Tahoma"/>
          <w:color w:val="000000"/>
          <w:sz w:val="22"/>
          <w:szCs w:val="22"/>
        </w:rPr>
        <w:t xml:space="preserve">Δημοτικοί  φόροι  ξενοδοχείων  </w:t>
      </w:r>
    </w:p>
    <w:p w14:paraId="494E551A" w14:textId="77777777" w:rsidR="00F86CD9" w:rsidRPr="00233630" w:rsidRDefault="00F86CD9" w:rsidP="00F86CD9">
      <w:pPr>
        <w:numPr>
          <w:ilvl w:val="0"/>
          <w:numId w:val="2"/>
        </w:numPr>
        <w:tabs>
          <w:tab w:val="clear" w:pos="720"/>
          <w:tab w:val="num" w:pos="851"/>
        </w:tabs>
        <w:ind w:left="284" w:hanging="284"/>
        <w:rPr>
          <w:rFonts w:ascii="Calibri" w:hAnsi="Calibri" w:cs="Tahoma"/>
          <w:color w:val="000000"/>
          <w:sz w:val="22"/>
          <w:szCs w:val="22"/>
        </w:rPr>
      </w:pPr>
      <w:r w:rsidRPr="00233630">
        <w:rPr>
          <w:rFonts w:ascii="Calibri" w:hAnsi="Calibri" w:cs="Tahoma"/>
          <w:color w:val="000000"/>
          <w:sz w:val="22"/>
          <w:szCs w:val="22"/>
        </w:rPr>
        <w:t>Φ.Π.Α.</w:t>
      </w:r>
    </w:p>
    <w:p w14:paraId="5D23ABBF" w14:textId="77777777" w:rsidR="00F86CD9" w:rsidRPr="00233630" w:rsidRDefault="00F86CD9" w:rsidP="00F86CD9">
      <w:pPr>
        <w:keepNext/>
        <w:jc w:val="both"/>
        <w:outlineLvl w:val="1"/>
        <w:rPr>
          <w:rFonts w:ascii="Calibri" w:hAnsi="Calibri" w:cs="Tahoma"/>
          <w:b/>
          <w:bCs/>
          <w:sz w:val="22"/>
          <w:szCs w:val="22"/>
          <w:lang w:eastAsia="x-none"/>
        </w:rPr>
      </w:pPr>
    </w:p>
    <w:p w14:paraId="3C80AE68" w14:textId="77777777" w:rsidR="00F86CD9" w:rsidRPr="00233630" w:rsidRDefault="00F86CD9" w:rsidP="00F86CD9">
      <w:pPr>
        <w:keepNext/>
        <w:jc w:val="both"/>
        <w:outlineLvl w:val="1"/>
        <w:rPr>
          <w:rFonts w:ascii="Calibri" w:hAnsi="Calibri" w:cs="Tahoma"/>
          <w:b/>
          <w:bCs/>
          <w:sz w:val="22"/>
          <w:szCs w:val="22"/>
          <w:lang w:val="x-none" w:eastAsia="x-none"/>
        </w:rPr>
      </w:pPr>
      <w:r>
        <w:rPr>
          <w:rFonts w:ascii="Calibri" w:hAnsi="Calibri" w:cs="Tahoma"/>
          <w:b/>
          <w:bCs/>
          <w:sz w:val="22"/>
          <w:szCs w:val="22"/>
          <w:lang w:eastAsia="x-none"/>
        </w:rPr>
        <w:t xml:space="preserve">   </w:t>
      </w:r>
      <w:r w:rsidRPr="009F1893">
        <w:rPr>
          <w:rFonts w:ascii="Calibri" w:hAnsi="Calibri" w:cs="Tahoma"/>
          <w:b/>
          <w:bCs/>
          <w:color w:val="FF0000"/>
          <w:sz w:val="22"/>
          <w:szCs w:val="22"/>
          <w:lang w:val="x-none" w:eastAsia="x-none"/>
        </w:rPr>
        <w:t>Δεν περιλαμβάνονται:</w:t>
      </w:r>
    </w:p>
    <w:p w14:paraId="2FAF9477" w14:textId="77777777" w:rsidR="00F86CD9" w:rsidRPr="00233630" w:rsidRDefault="00F86CD9" w:rsidP="00F86CD9">
      <w:pPr>
        <w:numPr>
          <w:ilvl w:val="0"/>
          <w:numId w:val="1"/>
        </w:numPr>
        <w:tabs>
          <w:tab w:val="clear" w:pos="720"/>
          <w:tab w:val="num" w:pos="284"/>
        </w:tabs>
        <w:ind w:hanging="578"/>
        <w:jc w:val="both"/>
        <w:rPr>
          <w:rFonts w:ascii="Calibri" w:hAnsi="Calibri" w:cs="Tahoma"/>
          <w:sz w:val="22"/>
          <w:szCs w:val="22"/>
        </w:rPr>
      </w:pPr>
      <w:r w:rsidRPr="00233630">
        <w:rPr>
          <w:rFonts w:ascii="Calibri" w:hAnsi="Calibri" w:cs="Tahoma"/>
          <w:sz w:val="22"/>
          <w:szCs w:val="22"/>
        </w:rPr>
        <w:t xml:space="preserve">Είσοδοι σε μουσεία, αρχαιολογικούς χώρους, θεάματα και γενικά όπου απαιτείται. </w:t>
      </w:r>
    </w:p>
    <w:p w14:paraId="7DDF540C" w14:textId="77777777" w:rsidR="00F86CD9" w:rsidRDefault="00F86CD9" w:rsidP="00F86CD9">
      <w:pPr>
        <w:numPr>
          <w:ilvl w:val="0"/>
          <w:numId w:val="1"/>
        </w:numPr>
        <w:tabs>
          <w:tab w:val="clear" w:pos="720"/>
          <w:tab w:val="num" w:pos="284"/>
        </w:tabs>
        <w:ind w:hanging="578"/>
        <w:jc w:val="both"/>
        <w:rPr>
          <w:rFonts w:ascii="Calibri" w:hAnsi="Calibri" w:cs="Tahoma"/>
          <w:sz w:val="22"/>
          <w:szCs w:val="22"/>
        </w:rPr>
      </w:pPr>
      <w:r w:rsidRPr="00233630">
        <w:rPr>
          <w:rFonts w:ascii="Calibri" w:hAnsi="Calibri" w:cs="Tahoma"/>
          <w:sz w:val="22"/>
          <w:szCs w:val="22"/>
        </w:rPr>
        <w:t>Ό,τι ρητά αναφέρεται ως προαιρετικό ή προτεινόμενο.</w:t>
      </w:r>
    </w:p>
    <w:p w14:paraId="7BA840C0" w14:textId="77777777" w:rsidR="00F86CD9" w:rsidRDefault="00F86CD9" w:rsidP="00F86CD9">
      <w:pPr>
        <w:numPr>
          <w:ilvl w:val="0"/>
          <w:numId w:val="1"/>
        </w:numPr>
        <w:tabs>
          <w:tab w:val="clear" w:pos="720"/>
          <w:tab w:val="num" w:pos="284"/>
        </w:tabs>
        <w:ind w:hanging="578"/>
        <w:jc w:val="both"/>
        <w:rPr>
          <w:rFonts w:ascii="Calibri" w:hAnsi="Calibri" w:cs="Tahoma"/>
          <w:sz w:val="22"/>
          <w:szCs w:val="22"/>
        </w:rPr>
      </w:pPr>
      <w:r>
        <w:rPr>
          <w:rFonts w:ascii="Calibri" w:hAnsi="Calibri" w:cs="Tahoma"/>
          <w:sz w:val="22"/>
          <w:szCs w:val="22"/>
        </w:rPr>
        <w:t xml:space="preserve">Προαιρετική ασφάλεια </w:t>
      </w:r>
      <w:r>
        <w:rPr>
          <w:rFonts w:ascii="Calibri" w:hAnsi="Calibri" w:cs="Tahoma"/>
          <w:sz w:val="22"/>
          <w:szCs w:val="22"/>
          <w:lang w:val="en-US"/>
        </w:rPr>
        <w:t>Covid (20</w:t>
      </w:r>
      <w:r>
        <w:rPr>
          <w:rFonts w:ascii="Calibri" w:hAnsi="Calibri" w:cs="Tahoma"/>
          <w:sz w:val="22"/>
          <w:szCs w:val="22"/>
        </w:rPr>
        <w:t>€).</w:t>
      </w:r>
    </w:p>
    <w:p w14:paraId="00C8F147" w14:textId="77777777" w:rsidR="00F86CD9" w:rsidRPr="00233630" w:rsidRDefault="00F86CD9" w:rsidP="00F86CD9">
      <w:pPr>
        <w:jc w:val="both"/>
        <w:rPr>
          <w:rFonts w:ascii="Calibri" w:hAnsi="Calibri" w:cs="Tahoma"/>
          <w:b/>
          <w:sz w:val="22"/>
          <w:szCs w:val="22"/>
        </w:rPr>
      </w:pPr>
    </w:p>
    <w:p w14:paraId="37DCD715" w14:textId="77777777" w:rsidR="00F86CD9" w:rsidRPr="009A5CDC" w:rsidRDefault="00F86CD9" w:rsidP="00F86CD9">
      <w:pPr>
        <w:keepNext/>
        <w:jc w:val="both"/>
        <w:outlineLvl w:val="1"/>
        <w:rPr>
          <w:rFonts w:ascii="Calibri" w:hAnsi="Calibri" w:cs="Tahoma"/>
          <w:b/>
          <w:bCs/>
          <w:color w:val="002060"/>
          <w:sz w:val="22"/>
          <w:szCs w:val="22"/>
          <w:lang w:val="x-none" w:eastAsia="x-none"/>
        </w:rPr>
      </w:pPr>
      <w:r w:rsidRPr="009A5CDC">
        <w:rPr>
          <w:rFonts w:ascii="Calibri" w:hAnsi="Calibri" w:cs="Tahoma"/>
          <w:b/>
          <w:bCs/>
          <w:color w:val="002060"/>
          <w:sz w:val="22"/>
          <w:szCs w:val="22"/>
          <w:lang w:val="x-none" w:eastAsia="x-none"/>
        </w:rPr>
        <w:t xml:space="preserve">Σημειώσεις: </w:t>
      </w:r>
    </w:p>
    <w:p w14:paraId="2E341381" w14:textId="77777777" w:rsidR="00F86CD9" w:rsidRPr="009A5CDC" w:rsidRDefault="00F86CD9" w:rsidP="00F86CD9">
      <w:pPr>
        <w:numPr>
          <w:ilvl w:val="0"/>
          <w:numId w:val="3"/>
        </w:numPr>
        <w:ind w:left="284" w:hanging="284"/>
        <w:jc w:val="both"/>
        <w:rPr>
          <w:rFonts w:ascii="Calibri" w:eastAsia="Calibri" w:hAnsi="Calibri" w:cs="Calibri"/>
          <w:color w:val="000000" w:themeColor="text1"/>
          <w:sz w:val="22"/>
          <w:szCs w:val="22"/>
          <w:lang w:val="el"/>
        </w:rPr>
      </w:pPr>
      <w:r>
        <w:rPr>
          <w:noProof/>
        </w:rPr>
        <w:drawing>
          <wp:anchor distT="0" distB="0" distL="114300" distR="114300" simplePos="0" relativeHeight="251662336" behindDoc="0" locked="0" layoutInCell="1" allowOverlap="1" wp14:anchorId="7C463982" wp14:editId="2D192B69">
            <wp:simplePos x="0" y="0"/>
            <wp:positionH relativeFrom="column">
              <wp:posOffset>-453224</wp:posOffset>
            </wp:positionH>
            <wp:positionV relativeFrom="paragraph">
              <wp:posOffset>141577</wp:posOffset>
            </wp:positionV>
            <wp:extent cx="946150" cy="954405"/>
            <wp:effectExtent l="0" t="0" r="0" b="0"/>
            <wp:wrapNone/>
            <wp:docPr id="6" name="Εικόνα 6" descr="Δύο καμπάνες με κορδέλ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Γραφικό 14" descr="Δύο καμπάνες με κορδέλα"/>
                    <pic:cNvPicPr>
                      <a:picLocks noChangeAspect="1" noChangeArrowheads="1"/>
                    </pic:cNvPicPr>
                  </pic:nvPicPr>
                  <pic:blipFill>
                    <a:blip r:embed="rId15">
                      <a:extLst>
                        <a:ext uri="{28A0092B-C50C-407E-A947-70E740481C1C}">
                          <a14:useLocalDpi xmlns:a14="http://schemas.microsoft.com/office/drawing/2010/main" val="0"/>
                        </a:ext>
                      </a:extLst>
                    </a:blip>
                    <a:srcRect l="-36920" t="-46811" r="-32372" b="-34709"/>
                    <a:stretch>
                      <a:fillRect/>
                    </a:stretch>
                  </pic:blipFill>
                  <pic:spPr bwMode="auto">
                    <a:xfrm>
                      <a:off x="0" y="0"/>
                      <a:ext cx="946150" cy="954405"/>
                    </a:xfrm>
                    <a:prstGeom prst="rect">
                      <a:avLst/>
                    </a:prstGeom>
                    <a:noFill/>
                  </pic:spPr>
                </pic:pic>
              </a:graphicData>
            </a:graphic>
            <wp14:sizeRelH relativeFrom="page">
              <wp14:pctWidth>0</wp14:pctWidth>
            </wp14:sizeRelH>
            <wp14:sizeRelV relativeFrom="page">
              <wp14:pctHeight>0</wp14:pctHeight>
            </wp14:sizeRelV>
          </wp:anchor>
        </w:drawing>
      </w:r>
      <w:r w:rsidRPr="009A5CDC">
        <w:rPr>
          <w:rFonts w:ascii="Calibri" w:eastAsia="Calibri" w:hAnsi="Calibri" w:cs="Calibri"/>
          <w:color w:val="000000" w:themeColor="text1"/>
          <w:sz w:val="22"/>
          <w:szCs w:val="22"/>
          <w:lang w:val="el"/>
        </w:rPr>
        <w:t>Οι ξεναγήσεις, εκδρομές, περιηγήσεις είναι ενδεικτικές και υπάρχει περίπτωση  να αλλάξει η σειρά που θα πραγματοποιηθούν.</w:t>
      </w:r>
    </w:p>
    <w:p w14:paraId="1EDCF6C2" w14:textId="77777777" w:rsidR="00F86CD9" w:rsidRPr="00A84F7E" w:rsidRDefault="00F86CD9" w:rsidP="00F86CD9">
      <w:pPr>
        <w:suppressAutoHyphens/>
        <w:autoSpaceDN w:val="0"/>
        <w:textAlignment w:val="baseline"/>
        <w:rPr>
          <w:rFonts w:ascii="Calibri" w:eastAsia="Calibri" w:hAnsi="Calibri"/>
          <w:color w:val="FF0000"/>
          <w:lang w:eastAsia="en-US"/>
        </w:rPr>
      </w:pPr>
    </w:p>
    <w:tbl>
      <w:tblPr>
        <w:tblpPr w:leftFromText="180" w:rightFromText="180" w:vertAnchor="text" w:horzAnchor="margin" w:tblpY="121"/>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5"/>
      </w:tblGrid>
      <w:tr w:rsidR="00F86CD9" w:rsidRPr="00EF51D5" w14:paraId="73574C48" w14:textId="77777777" w:rsidTr="00A60C71">
        <w:trPr>
          <w:trHeight w:val="1408"/>
        </w:trPr>
        <w:tc>
          <w:tcPr>
            <w:tcW w:w="10155" w:type="dxa"/>
            <w:shd w:val="clear" w:color="auto" w:fill="auto"/>
          </w:tcPr>
          <w:p w14:paraId="1DF3417A" w14:textId="77777777" w:rsidR="00F86CD9" w:rsidRPr="00EF51D5" w:rsidRDefault="00F86CD9" w:rsidP="00A60C71">
            <w:pPr>
              <w:rPr>
                <w:rFonts w:cs="Calibri"/>
                <w:b/>
                <w:bCs/>
                <w:color w:val="0070C0"/>
                <w:sz w:val="28"/>
                <w:szCs w:val="28"/>
                <w:u w:val="single"/>
              </w:rPr>
            </w:pPr>
            <w:r w:rsidRPr="00DD46A7">
              <w:rPr>
                <w:rFonts w:ascii="Calibri" w:hAnsi="Calibri" w:cs="Calibri"/>
                <w:b/>
                <w:noProof/>
                <w:color w:val="C45911" w:themeColor="accent2" w:themeShade="BF"/>
                <w:sz w:val="28"/>
                <w:szCs w:val="28"/>
              </w:rPr>
              <w:lastRenderedPageBreak/>
              <w:drawing>
                <wp:anchor distT="0" distB="0" distL="114300" distR="114300" simplePos="0" relativeHeight="251663360" behindDoc="0" locked="0" layoutInCell="1" allowOverlap="1" wp14:anchorId="39A3264C" wp14:editId="43011291">
                  <wp:simplePos x="0" y="0"/>
                  <wp:positionH relativeFrom="margin">
                    <wp:posOffset>3899922</wp:posOffset>
                  </wp:positionH>
                  <wp:positionV relativeFrom="paragraph">
                    <wp:posOffset>29</wp:posOffset>
                  </wp:positionV>
                  <wp:extent cx="2402840" cy="974504"/>
                  <wp:effectExtent l="0" t="0" r="0" b="0"/>
                  <wp:wrapThrough wrapText="bothSides">
                    <wp:wrapPolygon edited="0">
                      <wp:start x="0" y="0"/>
                      <wp:lineTo x="0" y="21121"/>
                      <wp:lineTo x="21406" y="21121"/>
                      <wp:lineTo x="21406" y="0"/>
                      <wp:lineTo x="0" y="0"/>
                    </wp:wrapPolygon>
                  </wp:wrapThrough>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02840" cy="974504"/>
                          </a:xfrm>
                          <a:prstGeom prst="rect">
                            <a:avLst/>
                          </a:prstGeom>
                        </pic:spPr>
                      </pic:pic>
                    </a:graphicData>
                  </a:graphic>
                  <wp14:sizeRelH relativeFrom="margin">
                    <wp14:pctWidth>0</wp14:pctWidth>
                  </wp14:sizeRelH>
                  <wp14:sizeRelV relativeFrom="margin">
                    <wp14:pctHeight>0</wp14:pctHeight>
                  </wp14:sizeRelV>
                </wp:anchor>
              </w:drawing>
            </w:r>
            <w:r w:rsidRPr="00242922">
              <w:rPr>
                <w:rFonts w:cs="Calibri"/>
                <w:b/>
                <w:bCs/>
                <w:color w:val="0070C0"/>
                <w:sz w:val="28"/>
                <w:szCs w:val="28"/>
              </w:rPr>
              <w:t xml:space="preserve">      </w:t>
            </w:r>
            <w:r w:rsidRPr="00B5394E">
              <w:rPr>
                <w:rFonts w:cs="Calibri"/>
                <w:b/>
                <w:bCs/>
                <w:color w:val="0070C0"/>
                <w:sz w:val="28"/>
                <w:szCs w:val="28"/>
              </w:rPr>
              <w:t xml:space="preserve">    </w:t>
            </w:r>
            <w:r w:rsidRPr="00EF51D5">
              <w:rPr>
                <w:rFonts w:cs="Calibri"/>
                <w:b/>
                <w:bCs/>
                <w:color w:val="0070C0"/>
                <w:sz w:val="28"/>
                <w:szCs w:val="28"/>
                <w:u w:val="single"/>
              </w:rPr>
              <w:t>Πτήσεις</w:t>
            </w:r>
            <w:r>
              <w:rPr>
                <w:rFonts w:cs="Calibri"/>
                <w:b/>
                <w:bCs/>
                <w:color w:val="0070C0"/>
                <w:sz w:val="28"/>
                <w:szCs w:val="28"/>
                <w:u w:val="single"/>
              </w:rPr>
              <w:t xml:space="preserve"> </w:t>
            </w:r>
            <w:r>
              <w:rPr>
                <w:rFonts w:cs="Calibri"/>
                <w:b/>
                <w:bCs/>
                <w:color w:val="0070C0"/>
                <w:sz w:val="28"/>
                <w:szCs w:val="28"/>
                <w:u w:val="single"/>
                <w:lang w:val="en-US"/>
              </w:rPr>
              <w:t>SKYEXPRESS</w:t>
            </w:r>
            <w:r w:rsidRPr="00EF51D5">
              <w:rPr>
                <w:rFonts w:cs="Calibri"/>
                <w:b/>
                <w:bCs/>
                <w:color w:val="0070C0"/>
                <w:sz w:val="28"/>
                <w:szCs w:val="28"/>
                <w:u w:val="single"/>
              </w:rPr>
              <w:t xml:space="preserve"> </w:t>
            </w:r>
          </w:p>
          <w:p w14:paraId="1823A65C" w14:textId="77777777" w:rsidR="00F86CD9" w:rsidRPr="00EF51D5" w:rsidRDefault="00F86CD9" w:rsidP="00A60C71">
            <w:pPr>
              <w:rPr>
                <w:rFonts w:cs="Calibri"/>
                <w:b/>
                <w:bCs/>
                <w:color w:val="0070C0"/>
                <w:sz w:val="28"/>
                <w:szCs w:val="28"/>
                <w:u w:val="single"/>
              </w:rPr>
            </w:pPr>
          </w:p>
          <w:p w14:paraId="2AB1E460" w14:textId="77777777" w:rsidR="00F86CD9" w:rsidRPr="00A84F7E" w:rsidRDefault="00F86CD9" w:rsidP="00A60C71">
            <w:pPr>
              <w:suppressAutoHyphens/>
              <w:autoSpaceDN w:val="0"/>
              <w:textAlignment w:val="baseline"/>
              <w:rPr>
                <w:rFonts w:ascii="Calibri" w:eastAsia="Calibri" w:hAnsi="Calibri"/>
                <w:color w:val="FF0000"/>
                <w:lang w:eastAsia="en-US"/>
              </w:rPr>
            </w:pPr>
            <w:r w:rsidRPr="00A84F7E">
              <w:rPr>
                <w:rFonts w:ascii="Calibri" w:eastAsia="Calibri" w:hAnsi="Calibri" w:cs="Calibri"/>
                <w:b/>
                <w:bCs/>
                <w:color w:val="FF0000"/>
                <w:lang w:val="en-US" w:eastAsia="en-US"/>
              </w:rPr>
              <w:t>  </w:t>
            </w:r>
            <w:r w:rsidRPr="00A84F7E">
              <w:rPr>
                <w:rFonts w:ascii="Calibri" w:eastAsia="Calibri" w:hAnsi="Calibri" w:cs="Calibri"/>
                <w:b/>
                <w:bCs/>
                <w:color w:val="FF0000"/>
                <w:lang w:eastAsia="en-US"/>
              </w:rPr>
              <w:t xml:space="preserve"> Αναχώρηση:</w:t>
            </w:r>
            <w:r w:rsidRPr="00A84F7E">
              <w:rPr>
                <w:rFonts w:ascii="Calibri" w:eastAsia="Calibri" w:hAnsi="Calibri" w:cs="Calibri"/>
                <w:b/>
                <w:bCs/>
                <w:color w:val="FF0000"/>
                <w:lang w:val="en-US" w:eastAsia="en-US"/>
              </w:rPr>
              <w:t> </w:t>
            </w:r>
            <w:r w:rsidRPr="00A84F7E">
              <w:rPr>
                <w:rFonts w:ascii="Calibri" w:eastAsia="Calibri" w:hAnsi="Calibri" w:cs="Calibri"/>
                <w:b/>
                <w:bCs/>
                <w:color w:val="FF0000"/>
                <w:lang w:eastAsia="en-US"/>
              </w:rPr>
              <w:t xml:space="preserve"> </w:t>
            </w:r>
            <w:r>
              <w:rPr>
                <w:rFonts w:ascii="Calibri" w:eastAsia="Calibri" w:hAnsi="Calibri" w:cs="Calibri"/>
                <w:b/>
                <w:bCs/>
                <w:color w:val="FF0000"/>
                <w:lang w:val="en-US" w:eastAsia="en-US"/>
              </w:rPr>
              <w:t>GQ</w:t>
            </w:r>
            <w:r w:rsidRPr="00071087">
              <w:rPr>
                <w:rFonts w:ascii="Calibri" w:eastAsia="Calibri" w:hAnsi="Calibri" w:cs="Calibri"/>
                <w:b/>
                <w:bCs/>
                <w:color w:val="FF0000"/>
                <w:lang w:eastAsia="en-US"/>
              </w:rPr>
              <w:t xml:space="preserve"> 870 </w:t>
            </w:r>
            <w:r w:rsidRPr="00A84F7E">
              <w:rPr>
                <w:rFonts w:ascii="Calibri" w:eastAsia="Calibri" w:hAnsi="Calibri" w:cs="Calibri"/>
                <w:b/>
                <w:bCs/>
                <w:color w:val="FF0000"/>
                <w:lang w:eastAsia="en-US"/>
              </w:rPr>
              <w:t>Αθήνα – Μόναχο</w:t>
            </w:r>
            <w:r w:rsidRPr="00A84F7E">
              <w:rPr>
                <w:rFonts w:ascii="Calibri" w:eastAsia="Calibri" w:hAnsi="Calibri" w:cs="Calibri"/>
                <w:b/>
                <w:bCs/>
                <w:color w:val="FF0000"/>
                <w:lang w:val="en-US" w:eastAsia="en-US"/>
              </w:rPr>
              <w:t>    </w:t>
            </w:r>
            <w:r w:rsidRPr="00A84F7E">
              <w:rPr>
                <w:rFonts w:ascii="Calibri" w:eastAsia="Calibri" w:hAnsi="Calibri" w:cs="Calibri"/>
                <w:b/>
                <w:bCs/>
                <w:color w:val="FF0000"/>
                <w:lang w:eastAsia="en-US"/>
              </w:rPr>
              <w:t xml:space="preserve"> 10.20 - 11.55 </w:t>
            </w:r>
            <w:r w:rsidRPr="00A84F7E">
              <w:rPr>
                <w:rFonts w:ascii="Calibri" w:eastAsia="Calibri" w:hAnsi="Calibri" w:cs="Calibri"/>
                <w:b/>
                <w:color w:val="FF0000"/>
                <w:lang w:val="en-US" w:eastAsia="en-US"/>
              </w:rPr>
              <w:t> </w:t>
            </w:r>
            <w:r w:rsidRPr="00A84F7E">
              <w:rPr>
                <w:rFonts w:ascii="Calibri" w:eastAsia="Calibri" w:hAnsi="Calibri" w:cs="Calibri"/>
                <w:b/>
                <w:color w:val="FF0000"/>
                <w:lang w:eastAsia="en-US"/>
              </w:rPr>
              <w:br/>
            </w:r>
            <w:r w:rsidRPr="00A84F7E">
              <w:rPr>
                <w:rFonts w:ascii="Calibri" w:eastAsia="Calibri" w:hAnsi="Calibri" w:cs="Calibri"/>
                <w:b/>
                <w:bCs/>
                <w:color w:val="FF0000"/>
                <w:lang w:val="en-US" w:eastAsia="en-US"/>
              </w:rPr>
              <w:t>  </w:t>
            </w:r>
            <w:r w:rsidRPr="00A84F7E">
              <w:rPr>
                <w:rFonts w:ascii="Calibri" w:eastAsia="Calibri" w:hAnsi="Calibri" w:cs="Calibri"/>
                <w:b/>
                <w:bCs/>
                <w:color w:val="FF0000"/>
                <w:lang w:eastAsia="en-US"/>
              </w:rPr>
              <w:t xml:space="preserve"> Επιστροφή:</w:t>
            </w:r>
            <w:r w:rsidRPr="00A84F7E">
              <w:rPr>
                <w:rFonts w:ascii="Calibri" w:eastAsia="Calibri" w:hAnsi="Calibri" w:cs="Calibri"/>
                <w:b/>
                <w:bCs/>
                <w:color w:val="FF0000"/>
                <w:lang w:val="en-US" w:eastAsia="en-US"/>
              </w:rPr>
              <w:t>   </w:t>
            </w:r>
            <w:r w:rsidRPr="00A84F7E">
              <w:rPr>
                <w:rFonts w:ascii="Calibri" w:eastAsia="Calibri" w:hAnsi="Calibri" w:cs="Calibri"/>
                <w:b/>
                <w:bCs/>
                <w:color w:val="FF0000"/>
                <w:lang w:eastAsia="en-US"/>
              </w:rPr>
              <w:t xml:space="preserve"> </w:t>
            </w:r>
            <w:r>
              <w:rPr>
                <w:rFonts w:ascii="Calibri" w:eastAsia="Calibri" w:hAnsi="Calibri" w:cs="Calibri"/>
                <w:b/>
                <w:bCs/>
                <w:color w:val="FF0000"/>
                <w:lang w:val="en-US" w:eastAsia="en-US"/>
              </w:rPr>
              <w:t>GQ</w:t>
            </w:r>
            <w:r w:rsidRPr="00C75B61">
              <w:rPr>
                <w:rFonts w:ascii="Calibri" w:eastAsia="Calibri" w:hAnsi="Calibri" w:cs="Calibri"/>
                <w:b/>
                <w:bCs/>
                <w:color w:val="FF0000"/>
                <w:lang w:eastAsia="en-US"/>
              </w:rPr>
              <w:t xml:space="preserve"> 871 </w:t>
            </w:r>
            <w:r w:rsidRPr="00A84F7E">
              <w:rPr>
                <w:rFonts w:ascii="Calibri" w:eastAsia="Calibri" w:hAnsi="Calibri" w:cs="Calibri"/>
                <w:b/>
                <w:bCs/>
                <w:color w:val="FF0000"/>
                <w:lang w:eastAsia="en-US"/>
              </w:rPr>
              <w:t>Μόναχο – Αθήνα</w:t>
            </w:r>
            <w:r w:rsidRPr="00A84F7E">
              <w:rPr>
                <w:rFonts w:ascii="Calibri" w:eastAsia="Calibri" w:hAnsi="Calibri" w:cs="Calibri"/>
                <w:b/>
                <w:bCs/>
                <w:color w:val="FF0000"/>
                <w:lang w:val="en-US" w:eastAsia="en-US"/>
              </w:rPr>
              <w:t>    </w:t>
            </w:r>
            <w:r w:rsidRPr="00A84F7E">
              <w:rPr>
                <w:rFonts w:ascii="Calibri" w:eastAsia="Calibri" w:hAnsi="Calibri" w:cs="Calibri"/>
                <w:b/>
                <w:bCs/>
                <w:color w:val="FF0000"/>
                <w:lang w:eastAsia="en-US"/>
              </w:rPr>
              <w:t xml:space="preserve"> 12.55 - 16:30</w:t>
            </w:r>
            <w:r w:rsidRPr="00A84F7E">
              <w:rPr>
                <w:rFonts w:ascii="Calibri" w:eastAsia="Calibri" w:hAnsi="Calibri" w:cs="Calibri"/>
                <w:b/>
                <w:bCs/>
                <w:color w:val="FF0000"/>
                <w:lang w:val="en-US" w:eastAsia="en-US"/>
              </w:rPr>
              <w:t> </w:t>
            </w:r>
            <w:r w:rsidRPr="00A84F7E">
              <w:rPr>
                <w:rFonts w:ascii="Calibri" w:eastAsia="Calibri" w:hAnsi="Calibri" w:cs="Calibri"/>
                <w:b/>
                <w:color w:val="FF0000"/>
                <w:lang w:val="en-US" w:eastAsia="en-US"/>
              </w:rPr>
              <w:t> </w:t>
            </w:r>
          </w:p>
          <w:p w14:paraId="0592FF42" w14:textId="77777777" w:rsidR="00F86CD9" w:rsidRPr="00EF51D5" w:rsidRDefault="00F86CD9" w:rsidP="00A60C71">
            <w:pPr>
              <w:rPr>
                <w:rFonts w:cs="Calibri"/>
                <w:b/>
                <w:color w:val="333333"/>
                <w:sz w:val="28"/>
                <w:szCs w:val="28"/>
              </w:rPr>
            </w:pPr>
          </w:p>
        </w:tc>
      </w:tr>
    </w:tbl>
    <w:p w14:paraId="77166708" w14:textId="77777777" w:rsidR="00F86CD9" w:rsidRPr="00EC1A05" w:rsidRDefault="00F86CD9" w:rsidP="00F86CD9">
      <w:pPr>
        <w:keepNext/>
        <w:jc w:val="center"/>
        <w:outlineLvl w:val="1"/>
        <w:rPr>
          <w:rFonts w:ascii="Calibri" w:hAnsi="Calibri" w:cs="Tahoma"/>
          <w:b/>
          <w:bCs/>
          <w:sz w:val="22"/>
          <w:szCs w:val="22"/>
          <w:lang w:eastAsia="x-none"/>
        </w:rPr>
      </w:pPr>
    </w:p>
    <w:p w14:paraId="317B87EE" w14:textId="77777777" w:rsidR="00F86CD9" w:rsidRDefault="00F86CD9" w:rsidP="00F86CD9">
      <w:pPr>
        <w:keepNext/>
        <w:jc w:val="both"/>
        <w:outlineLvl w:val="1"/>
        <w:rPr>
          <w:rFonts w:ascii="Calibri" w:hAnsi="Calibri" w:cs="Tahoma"/>
          <w:b/>
          <w:bCs/>
          <w:sz w:val="22"/>
          <w:szCs w:val="22"/>
          <w:lang w:eastAsia="x-none"/>
        </w:rPr>
      </w:pPr>
      <w:r>
        <w:rPr>
          <w:rFonts w:ascii="Calibri" w:hAnsi="Calibri" w:cs="Tahoma"/>
          <w:b/>
          <w:bCs/>
          <w:sz w:val="22"/>
          <w:szCs w:val="22"/>
          <w:lang w:eastAsia="x-none"/>
        </w:rPr>
        <w:t xml:space="preserve">   </w:t>
      </w:r>
    </w:p>
    <w:p w14:paraId="6B1A9032" w14:textId="77777777" w:rsidR="00F86CD9" w:rsidRDefault="00F86CD9" w:rsidP="00F86CD9"/>
    <w:p w14:paraId="751ACD17" w14:textId="77777777" w:rsidR="00F86CD9" w:rsidRDefault="00F86CD9" w:rsidP="00F86CD9"/>
    <w:p w14:paraId="3610BA0D" w14:textId="77777777" w:rsidR="00F86CD9" w:rsidRDefault="00F86CD9"/>
    <w:sectPr w:rsidR="00F86CD9" w:rsidSect="009F189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04E"/>
      </v:shape>
    </w:pict>
  </w:numPicBullet>
  <w:abstractNum w:abstractNumId="0" w15:restartNumberingAfterBreak="0">
    <w:nsid w:val="2A163884"/>
    <w:multiLevelType w:val="multilevel"/>
    <w:tmpl w:val="83920352"/>
    <w:lvl w:ilvl="0">
      <w:start w:val="1"/>
      <w:numFmt w:val="bullet"/>
      <w:lvlText w:val=""/>
      <w:lvlPicBulletId w:val="0"/>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14D6B50"/>
    <w:multiLevelType w:val="hybridMultilevel"/>
    <w:tmpl w:val="3DDA515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7B65F61"/>
    <w:multiLevelType w:val="hybridMultilevel"/>
    <w:tmpl w:val="313E7B2E"/>
    <w:lvl w:ilvl="0" w:tplc="0408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CD9"/>
    <w:rsid w:val="00097FF1"/>
    <w:rsid w:val="00301D0D"/>
    <w:rsid w:val="0053723C"/>
    <w:rsid w:val="009C4246"/>
    <w:rsid w:val="00D40D6C"/>
    <w:rsid w:val="00F83C74"/>
    <w:rsid w:val="00F86C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9592D"/>
  <w15:chartTrackingRefBased/>
  <w15:docId w15:val="{57DDEFA9-2017-4E02-8CE4-797E95C48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CD9"/>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F86CD9"/>
    <w:rPr>
      <w:color w:val="0000FF"/>
      <w:u w:val="single"/>
    </w:rPr>
  </w:style>
  <w:style w:type="paragraph" w:styleId="a3">
    <w:name w:val="No Spacing"/>
    <w:uiPriority w:val="1"/>
    <w:qFormat/>
    <w:rsid w:val="00F86CD9"/>
    <w:pPr>
      <w:spacing w:after="0" w:line="240" w:lineRule="auto"/>
    </w:pPr>
    <w:rPr>
      <w:rFonts w:ascii="Calibri" w:eastAsia="Calibri" w:hAnsi="Calibri" w:cs="Times New Roman"/>
      <w:lang w:val="en-US"/>
    </w:rPr>
  </w:style>
  <w:style w:type="character" w:styleId="a4">
    <w:name w:val="Strong"/>
    <w:basedOn w:val="a0"/>
    <w:uiPriority w:val="22"/>
    <w:qFormat/>
    <w:rsid w:val="00F86CD9"/>
    <w:rPr>
      <w:b/>
      <w:bCs/>
    </w:rPr>
  </w:style>
  <w:style w:type="paragraph" w:styleId="Web">
    <w:name w:val="Normal (Web)"/>
    <w:basedOn w:val="a"/>
    <w:uiPriority w:val="99"/>
    <w:unhideWhenUsed/>
    <w:rsid w:val="00F86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033701">
      <w:bodyDiv w:val="1"/>
      <w:marLeft w:val="0"/>
      <w:marRight w:val="0"/>
      <w:marTop w:val="0"/>
      <w:marBottom w:val="0"/>
      <w:divBdr>
        <w:top w:val="none" w:sz="0" w:space="0" w:color="auto"/>
        <w:left w:val="none" w:sz="0" w:space="0" w:color="auto"/>
        <w:bottom w:val="none" w:sz="0" w:space="0" w:color="auto"/>
        <w:right w:val="none" w:sz="0" w:space="0" w:color="auto"/>
      </w:divBdr>
    </w:div>
    <w:div w:id="175821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el.wikipedia.org/wiki/%CE%9D%CE%B1%CE%B6%CE%A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grefis.g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5.jpeg"/><Relationship Id="rId5" Type="http://schemas.openxmlformats.org/officeDocument/2006/relationships/styles" Target="styles.xml"/><Relationship Id="rId15" Type="http://schemas.openxmlformats.org/officeDocument/2006/relationships/image" Target="media/image7.png"/><Relationship Id="rId10" Type="http://schemas.openxmlformats.org/officeDocument/2006/relationships/image" Target="media/image4.jpeg"/><Relationship Id="rId4" Type="http://schemas.openxmlformats.org/officeDocument/2006/relationships/numbering" Target="numbering.xml"/><Relationship Id="rId9" Type="http://schemas.openxmlformats.org/officeDocument/2006/relationships/image" Target="media/image3.jpeg"/><Relationship Id="rId14"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5" ma:contentTypeDescription="Create a new document." ma:contentTypeScope="" ma:versionID="8b636e89b71c6904ee70e0e665bc07c0">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c155e77ff7e1f7d6cadb73152384b881"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102FAD-3662-4669-9DF1-E3B43A013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1528C3-DA6D-49C6-B064-4425149BE3CC}">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3.xml><?xml version="1.0" encoding="utf-8"?>
<ds:datastoreItem xmlns:ds="http://schemas.openxmlformats.org/officeDocument/2006/customXml" ds:itemID="{DF03905A-5DC3-4EF9-8ACF-A2C7CD5121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1202</Words>
  <Characters>6492</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User</cp:lastModifiedBy>
  <cp:revision>2</cp:revision>
  <dcterms:created xsi:type="dcterms:W3CDTF">2022-12-05T13:35:00Z</dcterms:created>
  <dcterms:modified xsi:type="dcterms:W3CDTF">2022-12-05T13:35:00Z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