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DD" w:rsidRPr="00F31BF6" w:rsidRDefault="00E13DDD" w:rsidP="00F31BF6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F31BF6">
        <w:rPr>
          <w:b/>
          <w:sz w:val="32"/>
          <w:szCs w:val="32"/>
        </w:rPr>
        <w:t>ΕΚΛΟΓΙΚΗ ΑΝΑΚΟΙΝΩΣΗ</w:t>
      </w:r>
    </w:p>
    <w:p w:rsidR="00E13DDD" w:rsidRPr="00F31BF6" w:rsidRDefault="00E13DDD" w:rsidP="00F31BF6">
      <w:pPr>
        <w:jc w:val="center"/>
        <w:rPr>
          <w:b/>
          <w:sz w:val="32"/>
          <w:szCs w:val="32"/>
        </w:rPr>
      </w:pPr>
      <w:r w:rsidRPr="00F31BF6">
        <w:rPr>
          <w:b/>
          <w:sz w:val="32"/>
          <w:szCs w:val="32"/>
        </w:rPr>
        <w:t>ΕΝΑΡΞΗ ΣΕΜΙΝΑΡΙΩΝ ΔΙΚΑΣΤΙΚΩΝ ΑΝΤΙΠΡΟΣΩΠΩΝ</w:t>
      </w:r>
    </w:p>
    <w:p w:rsidR="00F31BF6" w:rsidRDefault="00F31BF6"/>
    <w:p w:rsidR="00E13DDD" w:rsidRPr="004C7657" w:rsidRDefault="00E13DDD" w:rsidP="004C7657">
      <w:pPr>
        <w:spacing w:after="0" w:line="360" w:lineRule="auto"/>
        <w:jc w:val="both"/>
        <w:rPr>
          <w:sz w:val="28"/>
          <w:szCs w:val="28"/>
        </w:rPr>
      </w:pPr>
      <w:r w:rsidRPr="004C7657">
        <w:rPr>
          <w:sz w:val="28"/>
          <w:szCs w:val="28"/>
        </w:rPr>
        <w:t xml:space="preserve">Αγαπητές, αγαπητοί συνάδελφοι, </w:t>
      </w:r>
    </w:p>
    <w:p w:rsidR="003F029B" w:rsidRDefault="00E13DDD" w:rsidP="004C7657">
      <w:pPr>
        <w:spacing w:after="0" w:line="360" w:lineRule="auto"/>
        <w:jc w:val="both"/>
        <w:rPr>
          <w:sz w:val="28"/>
          <w:szCs w:val="28"/>
        </w:rPr>
      </w:pPr>
      <w:r w:rsidRPr="004C7657">
        <w:rPr>
          <w:sz w:val="28"/>
          <w:szCs w:val="28"/>
        </w:rPr>
        <w:t>Σας ενημερώνουμε ότι μετά από συν</w:t>
      </w:r>
      <w:r w:rsidR="003F029B" w:rsidRPr="004C7657">
        <w:rPr>
          <w:sz w:val="28"/>
          <w:szCs w:val="28"/>
        </w:rPr>
        <w:t xml:space="preserve">εργασία </w:t>
      </w:r>
      <w:r w:rsidRPr="004C7657">
        <w:rPr>
          <w:sz w:val="28"/>
          <w:szCs w:val="28"/>
        </w:rPr>
        <w:t xml:space="preserve">με το </w:t>
      </w:r>
      <w:r w:rsidR="003F029B" w:rsidRPr="004C7657">
        <w:rPr>
          <w:sz w:val="28"/>
          <w:szCs w:val="28"/>
        </w:rPr>
        <w:t xml:space="preserve">αρμόδιο </w:t>
      </w:r>
      <w:r w:rsidRPr="004C7657">
        <w:rPr>
          <w:sz w:val="28"/>
          <w:szCs w:val="28"/>
        </w:rPr>
        <w:t xml:space="preserve">Υπουργείο Εσωτερικών το εναρκτήριο σεμινάριο δικαστικών αντιπροσώπων </w:t>
      </w:r>
      <w:r w:rsidR="003F029B" w:rsidRPr="004C7657">
        <w:rPr>
          <w:sz w:val="28"/>
          <w:szCs w:val="28"/>
        </w:rPr>
        <w:t xml:space="preserve">για τις επικείμενες ευρωεκλογές και </w:t>
      </w:r>
      <w:proofErr w:type="spellStart"/>
      <w:r w:rsidR="003F029B" w:rsidRPr="004C7657">
        <w:rPr>
          <w:sz w:val="28"/>
          <w:szCs w:val="28"/>
        </w:rPr>
        <w:t>αυτοδιοικητικές</w:t>
      </w:r>
      <w:proofErr w:type="spellEnd"/>
      <w:r w:rsidR="003F029B" w:rsidRPr="004C7657">
        <w:rPr>
          <w:sz w:val="28"/>
          <w:szCs w:val="28"/>
        </w:rPr>
        <w:t xml:space="preserve"> εκλογές 2019, </w:t>
      </w:r>
      <w:r w:rsidRPr="004C7657">
        <w:rPr>
          <w:sz w:val="28"/>
          <w:szCs w:val="28"/>
        </w:rPr>
        <w:t xml:space="preserve">θα λάβει χώρα την ερχόμενη Τρίτη 14/5 και ώρα 15:30 στην στο </w:t>
      </w:r>
      <w:r w:rsidRPr="004C7657">
        <w:rPr>
          <w:sz w:val="28"/>
          <w:szCs w:val="28"/>
          <w:lang w:val="en-US"/>
        </w:rPr>
        <w:t>M</w:t>
      </w:r>
      <w:proofErr w:type="spellStart"/>
      <w:r w:rsidRPr="004C7657">
        <w:rPr>
          <w:sz w:val="28"/>
          <w:szCs w:val="28"/>
        </w:rPr>
        <w:t>έγαρ</w:t>
      </w:r>
      <w:proofErr w:type="spellEnd"/>
      <w:r w:rsidRPr="004C7657">
        <w:rPr>
          <w:sz w:val="28"/>
          <w:szCs w:val="28"/>
          <w:lang w:val="en-US"/>
        </w:rPr>
        <w:t>o</w:t>
      </w:r>
      <w:r w:rsidRPr="004C7657">
        <w:rPr>
          <w:sz w:val="28"/>
          <w:szCs w:val="28"/>
        </w:rPr>
        <w:t xml:space="preserve"> </w:t>
      </w:r>
      <w:r w:rsidRPr="004C7657">
        <w:rPr>
          <w:sz w:val="28"/>
          <w:szCs w:val="28"/>
          <w:lang w:val="en-US"/>
        </w:rPr>
        <w:t>Mo</w:t>
      </w:r>
      <w:proofErr w:type="spellStart"/>
      <w:r w:rsidRPr="004C7657">
        <w:rPr>
          <w:sz w:val="28"/>
          <w:szCs w:val="28"/>
        </w:rPr>
        <w:t>υσικής</w:t>
      </w:r>
      <w:proofErr w:type="spellEnd"/>
      <w:r w:rsidRPr="004C7657">
        <w:rPr>
          <w:sz w:val="28"/>
          <w:szCs w:val="28"/>
        </w:rPr>
        <w:t xml:space="preserve"> Αθηνών (αίθουσα </w:t>
      </w:r>
      <w:r w:rsidRPr="004C7657">
        <w:rPr>
          <w:sz w:val="28"/>
          <w:szCs w:val="28"/>
          <w:lang w:val="en-US"/>
        </w:rPr>
        <w:t>Banquet</w:t>
      </w:r>
      <w:r w:rsidRPr="004C7657">
        <w:rPr>
          <w:sz w:val="28"/>
          <w:szCs w:val="28"/>
        </w:rPr>
        <w:t>)</w:t>
      </w:r>
      <w:r w:rsidR="003F029B" w:rsidRPr="004C7657">
        <w:rPr>
          <w:sz w:val="28"/>
          <w:szCs w:val="28"/>
        </w:rPr>
        <w:t>.</w:t>
      </w:r>
      <w:r w:rsidRPr="004C7657">
        <w:rPr>
          <w:sz w:val="28"/>
          <w:szCs w:val="28"/>
        </w:rPr>
        <w:t xml:space="preserve"> </w:t>
      </w:r>
      <w:r w:rsidR="003F029B" w:rsidRPr="004C7657">
        <w:rPr>
          <w:sz w:val="28"/>
          <w:szCs w:val="28"/>
        </w:rPr>
        <w:t>Χαιρετισμό θ απευθύνουν</w:t>
      </w:r>
      <w:r w:rsidRPr="004C7657">
        <w:rPr>
          <w:sz w:val="28"/>
          <w:szCs w:val="28"/>
        </w:rPr>
        <w:t xml:space="preserve"> ο Υπουργός  Εσωτερικών</w:t>
      </w:r>
      <w:r w:rsidR="003F029B" w:rsidRPr="004C7657">
        <w:rPr>
          <w:sz w:val="28"/>
          <w:szCs w:val="28"/>
        </w:rPr>
        <w:t xml:space="preserve">, Αλέξης </w:t>
      </w:r>
      <w:proofErr w:type="spellStart"/>
      <w:r w:rsidR="003F029B" w:rsidRPr="004C7657">
        <w:rPr>
          <w:sz w:val="28"/>
          <w:szCs w:val="28"/>
        </w:rPr>
        <w:t>Χαρίτσης</w:t>
      </w:r>
      <w:proofErr w:type="spellEnd"/>
      <w:r w:rsidR="003F029B" w:rsidRPr="004C7657">
        <w:rPr>
          <w:sz w:val="28"/>
          <w:szCs w:val="28"/>
        </w:rPr>
        <w:t xml:space="preserve"> και ο Πρόεδρος της Ολομέλειας των Προέδρων των Δικηγορικών Συλλόγων Ελλάδος, Δημήτρης </w:t>
      </w:r>
      <w:proofErr w:type="spellStart"/>
      <w:r w:rsidR="003F029B" w:rsidRPr="004C7657">
        <w:rPr>
          <w:sz w:val="28"/>
          <w:szCs w:val="28"/>
        </w:rPr>
        <w:t>Βερβεσός</w:t>
      </w:r>
      <w:proofErr w:type="spellEnd"/>
      <w:r w:rsidRPr="004C7657">
        <w:rPr>
          <w:sz w:val="28"/>
          <w:szCs w:val="28"/>
        </w:rPr>
        <w:t xml:space="preserve">,  </w:t>
      </w:r>
      <w:r w:rsidR="003F029B" w:rsidRPr="004C7657">
        <w:rPr>
          <w:sz w:val="28"/>
          <w:szCs w:val="28"/>
        </w:rPr>
        <w:t xml:space="preserve">ενώ θα παρίσταται και θα συμμετέχει στο σεμινάρια </w:t>
      </w:r>
      <w:r w:rsidRPr="004C7657">
        <w:rPr>
          <w:sz w:val="28"/>
          <w:szCs w:val="28"/>
        </w:rPr>
        <w:t xml:space="preserve">εκπρόσωπος της εταιρείας υποστήριξης της εκλογικής διαδικασίας </w:t>
      </w:r>
      <w:proofErr w:type="spellStart"/>
      <w:r w:rsidRPr="004C7657">
        <w:rPr>
          <w:sz w:val="28"/>
          <w:szCs w:val="28"/>
          <w:lang w:val="en-US"/>
        </w:rPr>
        <w:t>Singuar</w:t>
      </w:r>
      <w:r w:rsidR="00724583">
        <w:rPr>
          <w:sz w:val="28"/>
          <w:szCs w:val="28"/>
          <w:lang w:val="en-US"/>
        </w:rPr>
        <w:t>L</w:t>
      </w:r>
      <w:r w:rsidRPr="004C7657">
        <w:rPr>
          <w:sz w:val="28"/>
          <w:szCs w:val="28"/>
          <w:lang w:val="en-US"/>
        </w:rPr>
        <w:t>ogic</w:t>
      </w:r>
      <w:proofErr w:type="spellEnd"/>
      <w:r w:rsidR="003F029B" w:rsidRPr="004C7657">
        <w:rPr>
          <w:sz w:val="28"/>
          <w:szCs w:val="28"/>
        </w:rPr>
        <w:t xml:space="preserve">. </w:t>
      </w:r>
      <w:r w:rsidRPr="004C7657">
        <w:rPr>
          <w:sz w:val="28"/>
          <w:szCs w:val="28"/>
        </w:rPr>
        <w:t xml:space="preserve"> </w:t>
      </w:r>
    </w:p>
    <w:p w:rsidR="00A06B94" w:rsidRPr="004C7657" w:rsidRDefault="00A06B94" w:rsidP="004C7657">
      <w:pPr>
        <w:spacing w:after="0" w:line="360" w:lineRule="auto"/>
        <w:jc w:val="both"/>
        <w:rPr>
          <w:sz w:val="28"/>
          <w:szCs w:val="28"/>
        </w:rPr>
      </w:pPr>
    </w:p>
    <w:p w:rsidR="00E13DDD" w:rsidRPr="004C7657" w:rsidRDefault="00E13DDD" w:rsidP="004C7657">
      <w:pPr>
        <w:jc w:val="both"/>
        <w:rPr>
          <w:sz w:val="28"/>
          <w:szCs w:val="28"/>
        </w:rPr>
      </w:pPr>
      <w:r w:rsidRPr="004C7657">
        <w:rPr>
          <w:sz w:val="28"/>
          <w:szCs w:val="28"/>
        </w:rPr>
        <w:t xml:space="preserve">Το πρόγραμμα των επόμενων </w:t>
      </w:r>
      <w:r w:rsidR="003F029B" w:rsidRPr="004C7657">
        <w:rPr>
          <w:sz w:val="28"/>
          <w:szCs w:val="28"/>
        </w:rPr>
        <w:t>σεμιναρίων</w:t>
      </w:r>
      <w:r w:rsidRPr="004C7657">
        <w:rPr>
          <w:sz w:val="28"/>
          <w:szCs w:val="28"/>
        </w:rPr>
        <w:t xml:space="preserve"> </w:t>
      </w:r>
      <w:r w:rsidR="00A06B94">
        <w:rPr>
          <w:sz w:val="28"/>
          <w:szCs w:val="28"/>
        </w:rPr>
        <w:t>έχει</w:t>
      </w:r>
      <w:r w:rsidRPr="004C7657">
        <w:rPr>
          <w:sz w:val="28"/>
          <w:szCs w:val="28"/>
        </w:rPr>
        <w:t xml:space="preserve"> ως εξής:</w:t>
      </w:r>
    </w:p>
    <w:p w:rsidR="003F029B" w:rsidRPr="00C566ED" w:rsidRDefault="003F029B" w:rsidP="003F029B">
      <w:pPr>
        <w:spacing w:after="0" w:line="360" w:lineRule="auto"/>
        <w:ind w:left="-207" w:right="-341"/>
        <w:rPr>
          <w:rFonts w:cstheme="minorHAnsi"/>
          <w:b/>
          <w:sz w:val="20"/>
          <w:szCs w:val="28"/>
        </w:rPr>
      </w:pPr>
    </w:p>
    <w:p w:rsidR="003F029B" w:rsidRDefault="003F029B" w:rsidP="003F029B">
      <w:pPr>
        <w:pStyle w:val="a3"/>
        <w:numPr>
          <w:ilvl w:val="0"/>
          <w:numId w:val="1"/>
        </w:numPr>
        <w:spacing w:after="0" w:line="360" w:lineRule="auto"/>
        <w:ind w:left="-142" w:right="-766"/>
        <w:jc w:val="both"/>
        <w:rPr>
          <w:rFonts w:cstheme="minorHAnsi"/>
          <w:b/>
          <w:sz w:val="28"/>
          <w:szCs w:val="28"/>
        </w:rPr>
      </w:pPr>
      <w:r w:rsidRPr="00B554F8">
        <w:rPr>
          <w:rFonts w:cstheme="minorHAnsi"/>
          <w:b/>
          <w:sz w:val="28"/>
          <w:szCs w:val="28"/>
          <w:u w:val="single"/>
        </w:rPr>
        <w:t xml:space="preserve">Τετάρτη 15 </w:t>
      </w:r>
      <w:proofErr w:type="spellStart"/>
      <w:r w:rsidRPr="00B554F8">
        <w:rPr>
          <w:rFonts w:cstheme="minorHAnsi"/>
          <w:b/>
          <w:sz w:val="28"/>
          <w:szCs w:val="28"/>
          <w:u w:val="single"/>
        </w:rPr>
        <w:t>Μαῒου</w:t>
      </w:r>
      <w:proofErr w:type="spellEnd"/>
      <w:r w:rsidRPr="00B554F8">
        <w:rPr>
          <w:rFonts w:cstheme="minorHAnsi"/>
          <w:b/>
          <w:sz w:val="28"/>
          <w:szCs w:val="28"/>
          <w:u w:val="single"/>
        </w:rPr>
        <w:t xml:space="preserve"> 2019 και ώρα 16.00΄- 18.00΄</w:t>
      </w:r>
      <w:r w:rsidRPr="00621728">
        <w:rPr>
          <w:rFonts w:cstheme="minorHAnsi"/>
          <w:b/>
          <w:sz w:val="28"/>
          <w:szCs w:val="28"/>
        </w:rPr>
        <w:t xml:space="preserve"> στην αίθουσα τελετών του Εφετείου Αθηνών (οδός </w:t>
      </w:r>
      <w:proofErr w:type="spellStart"/>
      <w:r w:rsidRPr="00621728">
        <w:rPr>
          <w:rFonts w:cstheme="minorHAnsi"/>
          <w:b/>
          <w:sz w:val="28"/>
          <w:szCs w:val="28"/>
        </w:rPr>
        <w:t>Λουκάρεως</w:t>
      </w:r>
      <w:proofErr w:type="spellEnd"/>
      <w:r w:rsidRPr="00621728">
        <w:rPr>
          <w:rFonts w:cstheme="minorHAnsi"/>
          <w:b/>
          <w:sz w:val="28"/>
          <w:szCs w:val="28"/>
        </w:rPr>
        <w:t>)</w:t>
      </w:r>
    </w:p>
    <w:p w:rsidR="003F029B" w:rsidRPr="00C566ED" w:rsidRDefault="003F029B" w:rsidP="003F029B">
      <w:pPr>
        <w:pStyle w:val="a3"/>
        <w:jc w:val="both"/>
        <w:rPr>
          <w:rFonts w:cstheme="minorHAnsi"/>
          <w:b/>
          <w:szCs w:val="28"/>
        </w:rPr>
      </w:pPr>
    </w:p>
    <w:p w:rsidR="003F029B" w:rsidRDefault="003F029B" w:rsidP="003F029B">
      <w:pPr>
        <w:pStyle w:val="a3"/>
        <w:numPr>
          <w:ilvl w:val="0"/>
          <w:numId w:val="1"/>
        </w:numPr>
        <w:spacing w:after="0" w:line="360" w:lineRule="auto"/>
        <w:ind w:left="-142" w:right="-766"/>
        <w:jc w:val="both"/>
        <w:rPr>
          <w:rFonts w:cstheme="minorHAnsi"/>
          <w:b/>
          <w:sz w:val="28"/>
          <w:szCs w:val="28"/>
        </w:rPr>
      </w:pPr>
      <w:r w:rsidRPr="00B554F8">
        <w:rPr>
          <w:rFonts w:cstheme="minorHAnsi"/>
          <w:b/>
          <w:sz w:val="28"/>
          <w:szCs w:val="28"/>
          <w:u w:val="single"/>
        </w:rPr>
        <w:t xml:space="preserve">Πέμπτη 16 </w:t>
      </w:r>
      <w:proofErr w:type="spellStart"/>
      <w:r w:rsidRPr="00B554F8">
        <w:rPr>
          <w:rFonts w:cstheme="minorHAnsi"/>
          <w:b/>
          <w:sz w:val="28"/>
          <w:szCs w:val="28"/>
          <w:u w:val="single"/>
        </w:rPr>
        <w:t>Μαῒου</w:t>
      </w:r>
      <w:proofErr w:type="spellEnd"/>
      <w:r w:rsidRPr="00B554F8">
        <w:rPr>
          <w:rFonts w:cstheme="minorHAnsi"/>
          <w:b/>
          <w:sz w:val="28"/>
          <w:szCs w:val="28"/>
          <w:u w:val="single"/>
        </w:rPr>
        <w:t xml:space="preserve"> 2019 και ώρα 16.00΄- 18.00΄</w:t>
      </w:r>
      <w:r w:rsidRPr="00621728">
        <w:rPr>
          <w:rFonts w:cstheme="minorHAnsi"/>
          <w:b/>
          <w:sz w:val="28"/>
          <w:szCs w:val="28"/>
        </w:rPr>
        <w:t xml:space="preserve"> στην αίθουσα τελετών του Εφετείου Αθηνών (οδός </w:t>
      </w:r>
      <w:proofErr w:type="spellStart"/>
      <w:r w:rsidRPr="00621728">
        <w:rPr>
          <w:rFonts w:cstheme="minorHAnsi"/>
          <w:b/>
          <w:sz w:val="28"/>
          <w:szCs w:val="28"/>
        </w:rPr>
        <w:t>Λουκάρεως</w:t>
      </w:r>
      <w:proofErr w:type="spellEnd"/>
      <w:r w:rsidRPr="00621728">
        <w:rPr>
          <w:rFonts w:cstheme="minorHAnsi"/>
          <w:b/>
          <w:sz w:val="28"/>
          <w:szCs w:val="28"/>
        </w:rPr>
        <w:t>)</w:t>
      </w:r>
    </w:p>
    <w:p w:rsidR="003F029B" w:rsidRPr="00C566ED" w:rsidRDefault="003F029B" w:rsidP="003F029B">
      <w:pPr>
        <w:spacing w:after="0" w:line="360" w:lineRule="auto"/>
        <w:ind w:left="-207" w:right="-766"/>
        <w:jc w:val="both"/>
        <w:rPr>
          <w:rFonts w:cstheme="minorHAnsi"/>
          <w:b/>
          <w:sz w:val="20"/>
          <w:szCs w:val="28"/>
        </w:rPr>
      </w:pPr>
    </w:p>
    <w:p w:rsidR="003F029B" w:rsidRDefault="003F029B" w:rsidP="003F029B">
      <w:pPr>
        <w:pStyle w:val="a3"/>
        <w:numPr>
          <w:ilvl w:val="0"/>
          <w:numId w:val="2"/>
        </w:numPr>
        <w:spacing w:after="0" w:line="360" w:lineRule="auto"/>
        <w:ind w:left="-142" w:right="-766"/>
        <w:jc w:val="both"/>
        <w:rPr>
          <w:rFonts w:cstheme="minorHAnsi"/>
          <w:b/>
          <w:sz w:val="28"/>
          <w:szCs w:val="28"/>
        </w:rPr>
      </w:pPr>
      <w:r w:rsidRPr="00B554F8">
        <w:rPr>
          <w:rFonts w:cstheme="minorHAnsi"/>
          <w:b/>
          <w:sz w:val="28"/>
          <w:szCs w:val="28"/>
          <w:u w:val="single"/>
        </w:rPr>
        <w:t xml:space="preserve">Παρασκευή 17 </w:t>
      </w:r>
      <w:proofErr w:type="spellStart"/>
      <w:r w:rsidRPr="00B554F8">
        <w:rPr>
          <w:rFonts w:cstheme="minorHAnsi"/>
          <w:b/>
          <w:sz w:val="28"/>
          <w:szCs w:val="28"/>
          <w:u w:val="single"/>
        </w:rPr>
        <w:t>Μαῒου</w:t>
      </w:r>
      <w:proofErr w:type="spellEnd"/>
      <w:r w:rsidRPr="00B554F8">
        <w:rPr>
          <w:rFonts w:cstheme="minorHAnsi"/>
          <w:b/>
          <w:sz w:val="28"/>
          <w:szCs w:val="28"/>
          <w:u w:val="single"/>
        </w:rPr>
        <w:t xml:space="preserve"> 2019 και ώρα 16.00΄- 18.00΄</w:t>
      </w:r>
      <w:r w:rsidRPr="00621728">
        <w:rPr>
          <w:rFonts w:cstheme="minorHAnsi"/>
          <w:b/>
          <w:sz w:val="28"/>
          <w:szCs w:val="28"/>
        </w:rPr>
        <w:t xml:space="preserve"> στην αίθουσα τελετών του Εφετείου Αθηνών (οδός </w:t>
      </w:r>
      <w:proofErr w:type="spellStart"/>
      <w:r w:rsidRPr="00621728">
        <w:rPr>
          <w:rFonts w:cstheme="minorHAnsi"/>
          <w:b/>
          <w:sz w:val="28"/>
          <w:szCs w:val="28"/>
        </w:rPr>
        <w:t>Λουκάρεως</w:t>
      </w:r>
      <w:proofErr w:type="spellEnd"/>
      <w:r w:rsidRPr="00621728">
        <w:rPr>
          <w:rFonts w:cstheme="minorHAnsi"/>
          <w:b/>
          <w:sz w:val="28"/>
          <w:szCs w:val="28"/>
        </w:rPr>
        <w:t>)</w:t>
      </w:r>
    </w:p>
    <w:p w:rsidR="003F029B" w:rsidRPr="00C566ED" w:rsidRDefault="003F029B" w:rsidP="003F029B">
      <w:pPr>
        <w:spacing w:after="0" w:line="360" w:lineRule="auto"/>
        <w:ind w:left="153" w:right="-766"/>
        <w:jc w:val="both"/>
        <w:rPr>
          <w:rFonts w:cstheme="minorHAnsi"/>
          <w:b/>
          <w:sz w:val="20"/>
          <w:szCs w:val="28"/>
        </w:rPr>
      </w:pPr>
    </w:p>
    <w:p w:rsidR="003F029B" w:rsidRDefault="003F029B" w:rsidP="003F029B">
      <w:pPr>
        <w:pStyle w:val="a3"/>
        <w:numPr>
          <w:ilvl w:val="0"/>
          <w:numId w:val="2"/>
        </w:numPr>
        <w:spacing w:after="0" w:line="360" w:lineRule="auto"/>
        <w:ind w:left="-142" w:right="-766"/>
        <w:jc w:val="both"/>
        <w:rPr>
          <w:rFonts w:cstheme="minorHAnsi"/>
          <w:b/>
          <w:sz w:val="28"/>
          <w:szCs w:val="28"/>
        </w:rPr>
      </w:pPr>
      <w:r w:rsidRPr="00B554F8">
        <w:rPr>
          <w:rFonts w:cstheme="minorHAnsi"/>
          <w:b/>
          <w:sz w:val="28"/>
          <w:szCs w:val="28"/>
          <w:u w:val="single"/>
        </w:rPr>
        <w:t xml:space="preserve">Δευτέρα 20 </w:t>
      </w:r>
      <w:proofErr w:type="spellStart"/>
      <w:r w:rsidRPr="00B554F8">
        <w:rPr>
          <w:rFonts w:cstheme="minorHAnsi"/>
          <w:b/>
          <w:sz w:val="28"/>
          <w:szCs w:val="28"/>
          <w:u w:val="single"/>
        </w:rPr>
        <w:t>Μαῒου</w:t>
      </w:r>
      <w:proofErr w:type="spellEnd"/>
      <w:r w:rsidRPr="00B554F8">
        <w:rPr>
          <w:rFonts w:cstheme="minorHAnsi"/>
          <w:b/>
          <w:sz w:val="28"/>
          <w:szCs w:val="28"/>
          <w:u w:val="single"/>
        </w:rPr>
        <w:t xml:space="preserve"> 2019 και ώρα 16.00΄- 18.00΄</w:t>
      </w:r>
      <w:r w:rsidRPr="00621728">
        <w:rPr>
          <w:rFonts w:cstheme="minorHAnsi"/>
          <w:b/>
          <w:sz w:val="28"/>
          <w:szCs w:val="28"/>
        </w:rPr>
        <w:t xml:space="preserve"> στην αίθουσα τελετών του Εφετείου Αθηνών (οδός </w:t>
      </w:r>
      <w:proofErr w:type="spellStart"/>
      <w:r w:rsidRPr="00621728">
        <w:rPr>
          <w:rFonts w:cstheme="minorHAnsi"/>
          <w:b/>
          <w:sz w:val="28"/>
          <w:szCs w:val="28"/>
        </w:rPr>
        <w:t>Λουκάρεως</w:t>
      </w:r>
      <w:proofErr w:type="spellEnd"/>
      <w:r w:rsidRPr="00621728">
        <w:rPr>
          <w:rFonts w:cstheme="minorHAnsi"/>
          <w:b/>
          <w:sz w:val="28"/>
          <w:szCs w:val="28"/>
        </w:rPr>
        <w:t>)</w:t>
      </w:r>
    </w:p>
    <w:p w:rsidR="003F029B" w:rsidRPr="00C566ED" w:rsidRDefault="003F029B" w:rsidP="003F029B">
      <w:pPr>
        <w:spacing w:after="0" w:line="360" w:lineRule="auto"/>
        <w:ind w:left="153" w:right="-766"/>
        <w:jc w:val="both"/>
        <w:rPr>
          <w:rFonts w:cstheme="minorHAnsi"/>
          <w:b/>
          <w:sz w:val="20"/>
          <w:szCs w:val="28"/>
        </w:rPr>
      </w:pPr>
    </w:p>
    <w:p w:rsidR="003F029B" w:rsidRDefault="003F029B" w:rsidP="003F029B">
      <w:pPr>
        <w:pStyle w:val="a3"/>
        <w:numPr>
          <w:ilvl w:val="0"/>
          <w:numId w:val="1"/>
        </w:numPr>
        <w:spacing w:after="0" w:line="360" w:lineRule="auto"/>
        <w:ind w:left="-142" w:right="-908"/>
        <w:jc w:val="both"/>
        <w:rPr>
          <w:rFonts w:cstheme="minorHAnsi"/>
          <w:b/>
          <w:sz w:val="28"/>
          <w:szCs w:val="28"/>
        </w:rPr>
      </w:pPr>
      <w:r w:rsidRPr="00B554F8">
        <w:rPr>
          <w:rFonts w:cstheme="minorHAnsi"/>
          <w:b/>
          <w:sz w:val="28"/>
          <w:szCs w:val="28"/>
          <w:u w:val="single"/>
        </w:rPr>
        <w:t xml:space="preserve">Τρίτη 21 </w:t>
      </w:r>
      <w:proofErr w:type="spellStart"/>
      <w:r w:rsidRPr="00B554F8">
        <w:rPr>
          <w:rFonts w:cstheme="minorHAnsi"/>
          <w:b/>
          <w:sz w:val="28"/>
          <w:szCs w:val="28"/>
          <w:u w:val="single"/>
        </w:rPr>
        <w:t>Μαῒ</w:t>
      </w:r>
      <w:r w:rsidR="00252CF6">
        <w:rPr>
          <w:rFonts w:cstheme="minorHAnsi"/>
          <w:b/>
          <w:sz w:val="28"/>
          <w:szCs w:val="28"/>
          <w:u w:val="single"/>
        </w:rPr>
        <w:t>ου</w:t>
      </w:r>
      <w:proofErr w:type="spellEnd"/>
      <w:r w:rsidR="00252CF6">
        <w:rPr>
          <w:rFonts w:cstheme="minorHAnsi"/>
          <w:b/>
          <w:sz w:val="28"/>
          <w:szCs w:val="28"/>
          <w:u w:val="single"/>
        </w:rPr>
        <w:t xml:space="preserve"> 2019 και ώρα 1</w:t>
      </w:r>
      <w:r w:rsidR="00252CF6" w:rsidRPr="00252CF6">
        <w:rPr>
          <w:rFonts w:cstheme="minorHAnsi"/>
          <w:b/>
          <w:sz w:val="28"/>
          <w:szCs w:val="28"/>
          <w:u w:val="single"/>
        </w:rPr>
        <w:t>5</w:t>
      </w:r>
      <w:r w:rsidR="00252CF6">
        <w:rPr>
          <w:rFonts w:cstheme="minorHAnsi"/>
          <w:b/>
          <w:sz w:val="28"/>
          <w:szCs w:val="28"/>
          <w:u w:val="single"/>
        </w:rPr>
        <w:t>.00΄- 1</w:t>
      </w:r>
      <w:r w:rsidR="00252CF6" w:rsidRPr="00252CF6">
        <w:rPr>
          <w:rFonts w:cstheme="minorHAnsi"/>
          <w:b/>
          <w:sz w:val="28"/>
          <w:szCs w:val="28"/>
          <w:u w:val="single"/>
        </w:rPr>
        <w:t>7</w:t>
      </w:r>
      <w:r w:rsidRPr="00B554F8">
        <w:rPr>
          <w:rFonts w:cstheme="minorHAnsi"/>
          <w:b/>
          <w:sz w:val="28"/>
          <w:szCs w:val="28"/>
          <w:u w:val="single"/>
        </w:rPr>
        <w:t>.00΄</w:t>
      </w:r>
      <w:r w:rsidRPr="00621728">
        <w:rPr>
          <w:rFonts w:cstheme="minorHAnsi"/>
          <w:b/>
          <w:sz w:val="28"/>
          <w:szCs w:val="28"/>
        </w:rPr>
        <w:t xml:space="preserve"> στην αίθουσα τελετών του ΔΣΑ «Μιχάλης </w:t>
      </w:r>
      <w:proofErr w:type="spellStart"/>
      <w:r w:rsidRPr="00621728">
        <w:rPr>
          <w:rFonts w:cstheme="minorHAnsi"/>
          <w:b/>
          <w:sz w:val="28"/>
          <w:szCs w:val="28"/>
        </w:rPr>
        <w:t>Επ</w:t>
      </w:r>
      <w:proofErr w:type="spellEnd"/>
      <w:r w:rsidRPr="00621728">
        <w:rPr>
          <w:rFonts w:cstheme="minorHAnsi"/>
          <w:b/>
          <w:sz w:val="28"/>
          <w:szCs w:val="28"/>
        </w:rPr>
        <w:t>. Ζαφειρόπουλος» (Ακαδημίας 60)</w:t>
      </w:r>
    </w:p>
    <w:p w:rsidR="003F029B" w:rsidRPr="00C566ED" w:rsidRDefault="003F029B" w:rsidP="003F029B">
      <w:pPr>
        <w:spacing w:after="0" w:line="360" w:lineRule="auto"/>
        <w:ind w:left="-207" w:right="-908"/>
        <w:jc w:val="both"/>
        <w:rPr>
          <w:rFonts w:cstheme="minorHAnsi"/>
          <w:b/>
          <w:sz w:val="20"/>
          <w:szCs w:val="28"/>
        </w:rPr>
      </w:pPr>
    </w:p>
    <w:p w:rsidR="003F029B" w:rsidRDefault="003F029B" w:rsidP="003F029B">
      <w:pPr>
        <w:pStyle w:val="a3"/>
        <w:numPr>
          <w:ilvl w:val="0"/>
          <w:numId w:val="1"/>
        </w:numPr>
        <w:spacing w:after="0" w:line="360" w:lineRule="auto"/>
        <w:ind w:left="-142" w:right="-908"/>
        <w:jc w:val="both"/>
        <w:rPr>
          <w:rFonts w:cstheme="minorHAnsi"/>
          <w:b/>
          <w:sz w:val="28"/>
          <w:szCs w:val="28"/>
        </w:rPr>
      </w:pPr>
      <w:r w:rsidRPr="00B554F8">
        <w:rPr>
          <w:rFonts w:cstheme="minorHAnsi"/>
          <w:b/>
          <w:sz w:val="28"/>
          <w:szCs w:val="28"/>
          <w:u w:val="single"/>
        </w:rPr>
        <w:t xml:space="preserve">Τετάρτη 22 </w:t>
      </w:r>
      <w:proofErr w:type="spellStart"/>
      <w:r w:rsidRPr="00B554F8">
        <w:rPr>
          <w:rFonts w:cstheme="minorHAnsi"/>
          <w:b/>
          <w:sz w:val="28"/>
          <w:szCs w:val="28"/>
          <w:u w:val="single"/>
        </w:rPr>
        <w:t>Μαῒου</w:t>
      </w:r>
      <w:proofErr w:type="spellEnd"/>
      <w:r w:rsidRPr="00B554F8">
        <w:rPr>
          <w:rFonts w:cstheme="minorHAnsi"/>
          <w:b/>
          <w:sz w:val="28"/>
          <w:szCs w:val="28"/>
          <w:u w:val="single"/>
        </w:rPr>
        <w:t xml:space="preserve"> 2019 και ώρα 16.00΄- 18.00΄</w:t>
      </w:r>
      <w:r w:rsidRPr="00621728">
        <w:rPr>
          <w:rFonts w:cstheme="minorHAnsi"/>
          <w:b/>
          <w:sz w:val="28"/>
          <w:szCs w:val="28"/>
        </w:rPr>
        <w:t xml:space="preserve"> στην αίθουσα τελετών του ΔΣΑ «Μιχάλης </w:t>
      </w:r>
      <w:proofErr w:type="spellStart"/>
      <w:r w:rsidRPr="00621728">
        <w:rPr>
          <w:rFonts w:cstheme="minorHAnsi"/>
          <w:b/>
          <w:sz w:val="28"/>
          <w:szCs w:val="28"/>
        </w:rPr>
        <w:t>Επ</w:t>
      </w:r>
      <w:proofErr w:type="spellEnd"/>
      <w:r w:rsidRPr="00621728">
        <w:rPr>
          <w:rFonts w:cstheme="minorHAnsi"/>
          <w:b/>
          <w:sz w:val="28"/>
          <w:szCs w:val="28"/>
        </w:rPr>
        <w:t>. Ζαφειρόπουλος» (Ακαδημίας 60)</w:t>
      </w:r>
    </w:p>
    <w:p w:rsidR="003F029B" w:rsidRPr="00C566ED" w:rsidRDefault="003F029B" w:rsidP="003F029B">
      <w:pPr>
        <w:spacing w:after="0" w:line="360" w:lineRule="auto"/>
        <w:ind w:left="-207" w:right="-908"/>
        <w:jc w:val="both"/>
        <w:rPr>
          <w:rFonts w:cstheme="minorHAnsi"/>
          <w:b/>
          <w:sz w:val="14"/>
          <w:szCs w:val="28"/>
        </w:rPr>
      </w:pPr>
    </w:p>
    <w:p w:rsidR="003F029B" w:rsidRDefault="003F029B" w:rsidP="003F029B">
      <w:pPr>
        <w:pStyle w:val="a3"/>
        <w:numPr>
          <w:ilvl w:val="0"/>
          <w:numId w:val="1"/>
        </w:numPr>
        <w:spacing w:after="0" w:line="360" w:lineRule="auto"/>
        <w:ind w:left="-142" w:right="-625"/>
        <w:jc w:val="both"/>
        <w:rPr>
          <w:rFonts w:cstheme="minorHAnsi"/>
          <w:b/>
          <w:sz w:val="28"/>
          <w:szCs w:val="28"/>
        </w:rPr>
      </w:pPr>
      <w:r w:rsidRPr="00B554F8">
        <w:rPr>
          <w:rFonts w:cstheme="minorHAnsi"/>
          <w:b/>
          <w:sz w:val="28"/>
          <w:szCs w:val="28"/>
          <w:u w:val="single"/>
        </w:rPr>
        <w:t xml:space="preserve">Πέμπτη 23 </w:t>
      </w:r>
      <w:proofErr w:type="spellStart"/>
      <w:r w:rsidRPr="00B554F8">
        <w:rPr>
          <w:rFonts w:cstheme="minorHAnsi"/>
          <w:b/>
          <w:sz w:val="28"/>
          <w:szCs w:val="28"/>
          <w:u w:val="single"/>
        </w:rPr>
        <w:t>Μαῒου</w:t>
      </w:r>
      <w:proofErr w:type="spellEnd"/>
      <w:r w:rsidRPr="00B554F8">
        <w:rPr>
          <w:rFonts w:cstheme="minorHAnsi"/>
          <w:b/>
          <w:sz w:val="28"/>
          <w:szCs w:val="28"/>
          <w:u w:val="single"/>
        </w:rPr>
        <w:t xml:space="preserve"> 2019 και ώρα 16.00΄- 18.00΄</w:t>
      </w:r>
      <w:r w:rsidRPr="00621728">
        <w:rPr>
          <w:rFonts w:cstheme="minorHAnsi"/>
          <w:b/>
          <w:sz w:val="28"/>
          <w:szCs w:val="28"/>
        </w:rPr>
        <w:t xml:space="preserve"> στην αίθουσα τελετών του ΔΣΑ «Μιχάλης </w:t>
      </w:r>
      <w:proofErr w:type="spellStart"/>
      <w:r w:rsidRPr="00621728">
        <w:rPr>
          <w:rFonts w:cstheme="minorHAnsi"/>
          <w:b/>
          <w:sz w:val="28"/>
          <w:szCs w:val="28"/>
        </w:rPr>
        <w:t>Επ</w:t>
      </w:r>
      <w:proofErr w:type="spellEnd"/>
      <w:r w:rsidRPr="00621728">
        <w:rPr>
          <w:rFonts w:cstheme="minorHAnsi"/>
          <w:b/>
          <w:sz w:val="28"/>
          <w:szCs w:val="28"/>
        </w:rPr>
        <w:t>. Ζαφειρόπουλος» (Ακαδημίας 60)</w:t>
      </w:r>
    </w:p>
    <w:p w:rsidR="004C7657" w:rsidRPr="004C7657" w:rsidRDefault="004C7657" w:rsidP="004C7657">
      <w:pPr>
        <w:pStyle w:val="a3"/>
        <w:rPr>
          <w:rFonts w:cstheme="minorHAnsi"/>
          <w:b/>
          <w:sz w:val="28"/>
          <w:szCs w:val="28"/>
        </w:rPr>
      </w:pPr>
    </w:p>
    <w:p w:rsidR="004C7657" w:rsidRPr="00621728" w:rsidRDefault="004C7657" w:rsidP="004C7657">
      <w:pPr>
        <w:pStyle w:val="a3"/>
        <w:spacing w:after="0" w:line="360" w:lineRule="auto"/>
        <w:ind w:left="-142" w:right="-625"/>
        <w:jc w:val="both"/>
        <w:rPr>
          <w:rFonts w:cstheme="minorHAnsi"/>
          <w:b/>
          <w:sz w:val="28"/>
          <w:szCs w:val="28"/>
        </w:rPr>
      </w:pPr>
    </w:p>
    <w:p w:rsidR="003F029B" w:rsidRPr="00C566ED" w:rsidRDefault="003F029B" w:rsidP="003F029B">
      <w:pPr>
        <w:spacing w:after="0" w:line="360" w:lineRule="auto"/>
        <w:ind w:left="-207"/>
        <w:rPr>
          <w:rFonts w:cstheme="minorHAnsi"/>
          <w:b/>
          <w:sz w:val="2"/>
          <w:szCs w:val="28"/>
        </w:rPr>
      </w:pPr>
    </w:p>
    <w:p w:rsidR="00A06B94" w:rsidRPr="00A06B94" w:rsidRDefault="00F31BF6" w:rsidP="00A06B94">
      <w:pPr>
        <w:pStyle w:val="a3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A06B94">
        <w:rPr>
          <w:sz w:val="28"/>
          <w:szCs w:val="28"/>
        </w:rPr>
        <w:t xml:space="preserve">Επειδή ο αριθμός των συμμετεχόντων σε κάθε σεμινάριο είναι συγκεκριμένος λόγω της χωρητικότητας των αιθουσών, η συμμετοχή θα γίνεται μόνο μέσω ηλεκτρονικής αίτησης στο </w:t>
      </w:r>
      <w:r w:rsidRPr="00A06B94">
        <w:rPr>
          <w:sz w:val="28"/>
          <w:szCs w:val="28"/>
          <w:lang w:val="en-US"/>
        </w:rPr>
        <w:t>portal</w:t>
      </w:r>
      <w:r w:rsidRPr="00A06B94">
        <w:rPr>
          <w:sz w:val="28"/>
          <w:szCs w:val="28"/>
        </w:rPr>
        <w:t>.</w:t>
      </w:r>
      <w:proofErr w:type="spellStart"/>
      <w:r w:rsidRPr="00A06B94">
        <w:rPr>
          <w:sz w:val="28"/>
          <w:szCs w:val="28"/>
          <w:lang w:val="en-US"/>
        </w:rPr>
        <w:t>olomeleia</w:t>
      </w:r>
      <w:proofErr w:type="spellEnd"/>
      <w:r w:rsidRPr="00A06B94">
        <w:rPr>
          <w:sz w:val="28"/>
          <w:szCs w:val="28"/>
        </w:rPr>
        <w:t>.</w:t>
      </w:r>
      <w:proofErr w:type="spellStart"/>
      <w:r w:rsidRPr="00A06B94">
        <w:rPr>
          <w:sz w:val="28"/>
          <w:szCs w:val="28"/>
          <w:lang w:val="en-US"/>
        </w:rPr>
        <w:t>gr</w:t>
      </w:r>
      <w:proofErr w:type="spellEnd"/>
      <w:r w:rsidRPr="00A06B94">
        <w:rPr>
          <w:sz w:val="28"/>
          <w:szCs w:val="28"/>
        </w:rPr>
        <w:t xml:space="preserve">  και θα τηρηθεί αυστηρή σειρά χρονικής προτεραιότητας</w:t>
      </w:r>
      <w:r w:rsidR="00A06B94" w:rsidRPr="00A06B94">
        <w:rPr>
          <w:sz w:val="28"/>
          <w:szCs w:val="28"/>
        </w:rPr>
        <w:t xml:space="preserve"> για κάθε ημέρα σεμιναρίου</w:t>
      </w:r>
      <w:r w:rsidRPr="00A06B94">
        <w:rPr>
          <w:sz w:val="28"/>
          <w:szCs w:val="28"/>
        </w:rPr>
        <w:t xml:space="preserve">. </w:t>
      </w:r>
      <w:r w:rsidR="004C7657" w:rsidRPr="00A06B94">
        <w:rPr>
          <w:sz w:val="28"/>
          <w:szCs w:val="28"/>
        </w:rPr>
        <w:t>Οι ηλεκτρονικές αιτήσεις μπορούν να υποβάλλονται από αύριο Τετάρτη 8/5/2019.</w:t>
      </w:r>
      <w:r w:rsidR="00A06B94" w:rsidRPr="00A06B94">
        <w:rPr>
          <w:sz w:val="28"/>
          <w:szCs w:val="28"/>
        </w:rPr>
        <w:t xml:space="preserve"> </w:t>
      </w:r>
    </w:p>
    <w:p w:rsidR="00A06B94" w:rsidRPr="00A06B94" w:rsidRDefault="00A06B94" w:rsidP="00A06B94">
      <w:pPr>
        <w:pStyle w:val="a3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A06B94">
        <w:rPr>
          <w:sz w:val="28"/>
          <w:szCs w:val="28"/>
        </w:rPr>
        <w:t xml:space="preserve">Τα σεμινάρια θα διεξαχθούν από τους συναδέλφους δικηγόρους Αθηνών Σπύρο Λάλα και Κωνσταντίνο </w:t>
      </w:r>
      <w:proofErr w:type="spellStart"/>
      <w:r w:rsidRPr="00A06B94">
        <w:rPr>
          <w:sz w:val="28"/>
          <w:szCs w:val="28"/>
        </w:rPr>
        <w:t>Χριστοδουλιά</w:t>
      </w:r>
      <w:proofErr w:type="spellEnd"/>
      <w:r w:rsidRPr="00A06B94">
        <w:rPr>
          <w:sz w:val="28"/>
          <w:szCs w:val="28"/>
        </w:rPr>
        <w:t>.</w:t>
      </w:r>
    </w:p>
    <w:p w:rsidR="00A06B94" w:rsidRPr="00A06B94" w:rsidRDefault="00A06B94" w:rsidP="00A06B94">
      <w:pPr>
        <w:pStyle w:val="a3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A06B94">
        <w:rPr>
          <w:sz w:val="28"/>
          <w:szCs w:val="28"/>
        </w:rPr>
        <w:t xml:space="preserve">Πρακτικός Οδηγός Δικαστικών Αντιπροσώπων θα αναρτηθεί σε ηλεκτρονική μορφή στην ιστοσελίδα </w:t>
      </w:r>
      <w:proofErr w:type="spellStart"/>
      <w:r w:rsidRPr="00A06B94">
        <w:rPr>
          <w:sz w:val="28"/>
          <w:szCs w:val="28"/>
          <w:lang w:val="en-US"/>
        </w:rPr>
        <w:t>dsa</w:t>
      </w:r>
      <w:proofErr w:type="spellEnd"/>
      <w:r w:rsidRPr="00A06B94">
        <w:rPr>
          <w:sz w:val="28"/>
          <w:szCs w:val="28"/>
        </w:rPr>
        <w:t>.</w:t>
      </w:r>
      <w:proofErr w:type="spellStart"/>
      <w:r w:rsidRPr="00A06B94">
        <w:rPr>
          <w:sz w:val="28"/>
          <w:szCs w:val="28"/>
          <w:lang w:val="en-US"/>
        </w:rPr>
        <w:t>gr</w:t>
      </w:r>
      <w:proofErr w:type="spellEnd"/>
      <w:r w:rsidRPr="00A06B94">
        <w:rPr>
          <w:sz w:val="28"/>
          <w:szCs w:val="28"/>
        </w:rPr>
        <w:t xml:space="preserve"> την ερχόμενη Δευτέρα 13/5/2019.</w:t>
      </w:r>
    </w:p>
    <w:p w:rsidR="00E13DDD" w:rsidRPr="00A06B94" w:rsidRDefault="00F31BF6" w:rsidP="00A06B94">
      <w:pPr>
        <w:pStyle w:val="a3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A06B94">
        <w:rPr>
          <w:sz w:val="28"/>
          <w:szCs w:val="28"/>
        </w:rPr>
        <w:t xml:space="preserve">Τα σεμινάρια θα μεταδοθούν μέσω </w:t>
      </w:r>
      <w:r w:rsidR="00E13DDD" w:rsidRPr="00A06B94">
        <w:rPr>
          <w:sz w:val="28"/>
          <w:szCs w:val="28"/>
          <w:lang w:val="en-US"/>
        </w:rPr>
        <w:t>live</w:t>
      </w:r>
      <w:r w:rsidR="00E13DDD" w:rsidRPr="00A06B94">
        <w:rPr>
          <w:sz w:val="28"/>
          <w:szCs w:val="28"/>
        </w:rPr>
        <w:t xml:space="preserve"> </w:t>
      </w:r>
      <w:r w:rsidR="00E13DDD" w:rsidRPr="00A06B94">
        <w:rPr>
          <w:sz w:val="28"/>
          <w:szCs w:val="28"/>
          <w:lang w:val="en-US"/>
        </w:rPr>
        <w:t>streaming</w:t>
      </w:r>
      <w:r w:rsidR="00E13DDD" w:rsidRPr="00A06B94">
        <w:rPr>
          <w:sz w:val="28"/>
          <w:szCs w:val="28"/>
        </w:rPr>
        <w:t xml:space="preserve"> </w:t>
      </w:r>
      <w:r w:rsidRPr="00A06B94">
        <w:rPr>
          <w:sz w:val="28"/>
          <w:szCs w:val="28"/>
        </w:rPr>
        <w:t>και το</w:t>
      </w:r>
      <w:r w:rsidR="00E13DDD" w:rsidRPr="00A06B94">
        <w:rPr>
          <w:sz w:val="28"/>
          <w:szCs w:val="28"/>
        </w:rPr>
        <w:t xml:space="preserve"> εναρκτήριο σεμινάριο θα βιντεοσκοπηθεί και θ</w:t>
      </w:r>
      <w:r w:rsidRPr="00A06B94">
        <w:rPr>
          <w:sz w:val="28"/>
          <w:szCs w:val="28"/>
        </w:rPr>
        <w:t>α</w:t>
      </w:r>
      <w:r w:rsidR="00E13DDD" w:rsidRPr="00A06B94">
        <w:rPr>
          <w:sz w:val="28"/>
          <w:szCs w:val="28"/>
        </w:rPr>
        <w:t xml:space="preserve"> </w:t>
      </w:r>
      <w:r w:rsidRPr="00A06B94">
        <w:rPr>
          <w:sz w:val="28"/>
          <w:szCs w:val="28"/>
        </w:rPr>
        <w:t xml:space="preserve">αναρτηθεί </w:t>
      </w:r>
      <w:r w:rsidR="00E13DDD" w:rsidRPr="00A06B94">
        <w:rPr>
          <w:sz w:val="28"/>
          <w:szCs w:val="28"/>
        </w:rPr>
        <w:t xml:space="preserve">στην </w:t>
      </w:r>
      <w:r w:rsidRPr="00A06B94">
        <w:rPr>
          <w:sz w:val="28"/>
          <w:szCs w:val="28"/>
        </w:rPr>
        <w:t xml:space="preserve">ιστοσελίδα </w:t>
      </w:r>
      <w:proofErr w:type="spellStart"/>
      <w:r w:rsidRPr="00A06B94">
        <w:rPr>
          <w:sz w:val="28"/>
          <w:szCs w:val="28"/>
          <w:lang w:val="en-US"/>
        </w:rPr>
        <w:t>dsa</w:t>
      </w:r>
      <w:proofErr w:type="spellEnd"/>
      <w:r w:rsidRPr="00A06B94">
        <w:rPr>
          <w:sz w:val="28"/>
          <w:szCs w:val="28"/>
        </w:rPr>
        <w:t>.</w:t>
      </w:r>
      <w:proofErr w:type="spellStart"/>
      <w:r w:rsidRPr="00A06B94">
        <w:rPr>
          <w:sz w:val="28"/>
          <w:szCs w:val="28"/>
          <w:lang w:val="en-US"/>
        </w:rPr>
        <w:t>gr</w:t>
      </w:r>
      <w:proofErr w:type="spellEnd"/>
      <w:r w:rsidR="00A06B94" w:rsidRPr="00A06B94">
        <w:rPr>
          <w:sz w:val="28"/>
          <w:szCs w:val="28"/>
        </w:rPr>
        <w:t xml:space="preserve">, ώστε να είναι </w:t>
      </w:r>
      <w:proofErr w:type="spellStart"/>
      <w:r w:rsidR="00A06B94" w:rsidRPr="00A06B94">
        <w:rPr>
          <w:sz w:val="28"/>
          <w:szCs w:val="28"/>
        </w:rPr>
        <w:t>προσβάσιμ</w:t>
      </w:r>
      <w:r w:rsidR="00A06B94">
        <w:rPr>
          <w:sz w:val="28"/>
          <w:szCs w:val="28"/>
        </w:rPr>
        <w:t>ο</w:t>
      </w:r>
      <w:proofErr w:type="spellEnd"/>
      <w:r w:rsidR="00A06B94" w:rsidRPr="00A06B94">
        <w:rPr>
          <w:sz w:val="28"/>
          <w:szCs w:val="28"/>
        </w:rPr>
        <w:t xml:space="preserve"> </w:t>
      </w:r>
      <w:r w:rsidR="00A06B94">
        <w:rPr>
          <w:sz w:val="28"/>
          <w:szCs w:val="28"/>
        </w:rPr>
        <w:t>για όσους</w:t>
      </w:r>
      <w:r w:rsidR="00A06B94" w:rsidRPr="00A06B94">
        <w:rPr>
          <w:sz w:val="28"/>
          <w:szCs w:val="28"/>
        </w:rPr>
        <w:t xml:space="preserve"> συναδέλφους δεν μπορέσουν να παρευρεθούν στα σεμινάρια.</w:t>
      </w:r>
    </w:p>
    <w:p w:rsidR="00E13DDD" w:rsidRDefault="00E13DDD" w:rsidP="00E13DDD">
      <w:pPr>
        <w:ind w:left="720"/>
      </w:pPr>
    </w:p>
    <w:p w:rsidR="00E13DDD" w:rsidRDefault="00E13DDD" w:rsidP="00E13DDD">
      <w:pPr>
        <w:ind w:left="720"/>
      </w:pPr>
    </w:p>
    <w:p w:rsidR="00F31BF6" w:rsidRPr="00E13DDD" w:rsidRDefault="00F31BF6">
      <w:pPr>
        <w:ind w:left="720"/>
      </w:pPr>
    </w:p>
    <w:sectPr w:rsidR="00F31BF6" w:rsidRPr="00E13DDD" w:rsidSect="00FD1F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B4210"/>
    <w:multiLevelType w:val="hybridMultilevel"/>
    <w:tmpl w:val="60DAE836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5EA52810"/>
    <w:multiLevelType w:val="hybridMultilevel"/>
    <w:tmpl w:val="BE322BDA"/>
    <w:lvl w:ilvl="0" w:tplc="0408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">
    <w:nsid w:val="76433F9B"/>
    <w:multiLevelType w:val="hybridMultilevel"/>
    <w:tmpl w:val="AA74B7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3DDD"/>
    <w:rsid w:val="00252CF6"/>
    <w:rsid w:val="003F029B"/>
    <w:rsid w:val="004C7657"/>
    <w:rsid w:val="006A5449"/>
    <w:rsid w:val="00724583"/>
    <w:rsid w:val="00A06B94"/>
    <w:rsid w:val="00E13DDD"/>
    <w:rsid w:val="00E95B3F"/>
    <w:rsid w:val="00F31BF6"/>
    <w:rsid w:val="00FD1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29B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gr-proedrou</dc:creator>
  <cp:lastModifiedBy>kontogewrgh</cp:lastModifiedBy>
  <cp:revision>2</cp:revision>
  <cp:lastPrinted>2019-05-07T15:35:00Z</cp:lastPrinted>
  <dcterms:created xsi:type="dcterms:W3CDTF">2019-05-08T08:42:00Z</dcterms:created>
  <dcterms:modified xsi:type="dcterms:W3CDTF">2019-05-08T08:42:00Z</dcterms:modified>
</cp:coreProperties>
</file>