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F5F" w:rsidRPr="002B4496" w:rsidRDefault="00D37A5D" w:rsidP="00974F5F">
      <w:pPr>
        <w:jc w:val="both"/>
        <w:rPr>
          <w:rFonts w:cstheme="minorHAnsi"/>
          <w:b/>
          <w:bCs/>
          <w:color w:val="1F3864" w:themeColor="accent5" w:themeShade="80"/>
          <w:sz w:val="32"/>
          <w:szCs w:val="24"/>
        </w:rPr>
      </w:pPr>
      <w:bookmarkStart w:id="0" w:name="_GoBack"/>
      <w:bookmarkEnd w:id="0"/>
      <w:r w:rsidRPr="002B4496">
        <w:rPr>
          <w:rFonts w:cstheme="minorHAnsi"/>
          <w:b/>
          <w:bCs/>
          <w:color w:val="1F3864" w:themeColor="accent5" w:themeShade="80"/>
          <w:sz w:val="32"/>
          <w:szCs w:val="24"/>
        </w:rPr>
        <w:t xml:space="preserve">Α. </w:t>
      </w:r>
      <w:r w:rsidRPr="002B4496">
        <w:rPr>
          <w:rFonts w:cstheme="minorHAnsi"/>
          <w:b/>
          <w:bCs/>
          <w:color w:val="1F3864" w:themeColor="accent5" w:themeShade="80"/>
          <w:sz w:val="32"/>
          <w:szCs w:val="24"/>
          <w:lang w:val="en-US"/>
        </w:rPr>
        <w:t>PORTAL</w:t>
      </w:r>
      <w:r w:rsidRPr="002B4496">
        <w:rPr>
          <w:rFonts w:cstheme="minorHAnsi"/>
          <w:b/>
          <w:bCs/>
          <w:color w:val="1F3864" w:themeColor="accent5" w:themeShade="80"/>
          <w:sz w:val="32"/>
          <w:szCs w:val="24"/>
        </w:rPr>
        <w:t>.</w:t>
      </w:r>
      <w:r w:rsidRPr="002B4496">
        <w:rPr>
          <w:rFonts w:cstheme="minorHAnsi"/>
          <w:b/>
          <w:bCs/>
          <w:color w:val="1F3864" w:themeColor="accent5" w:themeShade="80"/>
          <w:sz w:val="32"/>
          <w:szCs w:val="24"/>
          <w:lang w:val="en-US"/>
        </w:rPr>
        <w:t>OLOMELEIA</w:t>
      </w:r>
      <w:r w:rsidRPr="002B4496">
        <w:rPr>
          <w:rFonts w:cstheme="minorHAnsi"/>
          <w:b/>
          <w:bCs/>
          <w:color w:val="1F3864" w:themeColor="accent5" w:themeShade="80"/>
          <w:sz w:val="32"/>
          <w:szCs w:val="24"/>
        </w:rPr>
        <w:t>.</w:t>
      </w:r>
      <w:r w:rsidRPr="002B4496">
        <w:rPr>
          <w:rFonts w:cstheme="minorHAnsi"/>
          <w:b/>
          <w:bCs/>
          <w:color w:val="1F3864" w:themeColor="accent5" w:themeShade="80"/>
          <w:sz w:val="32"/>
          <w:szCs w:val="24"/>
          <w:lang w:val="en-US"/>
        </w:rPr>
        <w:t>GR</w:t>
      </w:r>
      <w:r w:rsidR="00974F5F" w:rsidRPr="002B4496">
        <w:rPr>
          <w:rFonts w:cstheme="minorHAnsi"/>
          <w:b/>
          <w:bCs/>
          <w:color w:val="1F3864" w:themeColor="accent5" w:themeShade="80"/>
          <w:sz w:val="32"/>
          <w:szCs w:val="24"/>
        </w:rPr>
        <w:t xml:space="preserve"> </w:t>
      </w:r>
    </w:p>
    <w:p w:rsidR="00195D88" w:rsidRPr="002B4496" w:rsidRDefault="00B468C9" w:rsidP="005A030C">
      <w:pPr>
        <w:pStyle w:val="a3"/>
        <w:numPr>
          <w:ilvl w:val="0"/>
          <w:numId w:val="9"/>
        </w:numPr>
        <w:spacing w:before="240" w:after="120" w:line="276" w:lineRule="auto"/>
        <w:ind w:left="425" w:hanging="357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  <w:r w:rsidRPr="002B4496">
        <w:rPr>
          <w:rFonts w:cstheme="minorHAnsi"/>
          <w:bCs/>
          <w:color w:val="1F3864" w:themeColor="accent5" w:themeShade="80"/>
          <w:sz w:val="24"/>
          <w:szCs w:val="24"/>
        </w:rPr>
        <w:t>Παρακολούθηση ροής διορισμού δικαστικών αντιπροσώπων σε αρχαιρεσίες συλλογικών φορέων</w:t>
      </w:r>
      <w:r w:rsidR="00174614" w:rsidRPr="002B4496">
        <w:rPr>
          <w:rFonts w:cstheme="minorHAnsi"/>
          <w:bCs/>
          <w:color w:val="1F3864" w:themeColor="accent5" w:themeShade="80"/>
          <w:sz w:val="24"/>
          <w:szCs w:val="24"/>
        </w:rPr>
        <w:t>.</w:t>
      </w:r>
    </w:p>
    <w:p w:rsidR="00195D88" w:rsidRPr="002B4496" w:rsidRDefault="00B468C9" w:rsidP="005A030C">
      <w:pPr>
        <w:pStyle w:val="a3"/>
        <w:numPr>
          <w:ilvl w:val="0"/>
          <w:numId w:val="9"/>
        </w:numPr>
        <w:spacing w:before="240" w:after="120" w:line="276" w:lineRule="auto"/>
        <w:ind w:left="425" w:hanging="357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  <w:r w:rsidRPr="002B4496">
        <w:rPr>
          <w:rFonts w:cstheme="minorHAnsi"/>
          <w:color w:val="1F3864" w:themeColor="accent5" w:themeShade="80"/>
          <w:sz w:val="24"/>
          <w:szCs w:val="24"/>
        </w:rPr>
        <w:t>Ολοκληρωμένο σύστημα διαχείρισης νομικής βοήθειας</w:t>
      </w:r>
      <w:r w:rsidR="002E4964" w:rsidRPr="002B4496">
        <w:rPr>
          <w:rFonts w:cstheme="minorHAnsi"/>
          <w:color w:val="1F3864" w:themeColor="accent5" w:themeShade="80"/>
          <w:sz w:val="24"/>
          <w:szCs w:val="24"/>
        </w:rPr>
        <w:t xml:space="preserve"> 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– </w:t>
      </w:r>
      <w:proofErr w:type="spellStart"/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Δ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ιαλειτουργικότητα</w:t>
      </w:r>
      <w:proofErr w:type="spellEnd"/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με </w:t>
      </w:r>
      <w:r w:rsidR="00297AEA" w:rsidRPr="002B4496">
        <w:rPr>
          <w:rFonts w:cstheme="minorHAnsi"/>
          <w:color w:val="1F3864" w:themeColor="accent5" w:themeShade="80"/>
          <w:sz w:val="24"/>
          <w:szCs w:val="24"/>
        </w:rPr>
        <w:t xml:space="preserve">ΤΑΧΔΙΚ </w:t>
      </w:r>
      <w:r w:rsidR="00174614" w:rsidRPr="002B4496">
        <w:rPr>
          <w:rFonts w:cstheme="minorHAnsi"/>
          <w:color w:val="1F3864" w:themeColor="accent5" w:themeShade="80"/>
          <w:sz w:val="24"/>
          <w:szCs w:val="24"/>
        </w:rPr>
        <w:t>–</w:t>
      </w:r>
      <w:r w:rsidR="00297AEA" w:rsidRPr="002B4496">
        <w:rPr>
          <w:rFonts w:cstheme="minorHAnsi"/>
          <w:color w:val="1F3864" w:themeColor="accent5" w:themeShade="80"/>
          <w:sz w:val="24"/>
          <w:szCs w:val="24"/>
        </w:rPr>
        <w:t xml:space="preserve"> 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Χ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ρηματοδότηση από </w:t>
      </w:r>
      <w:r w:rsidR="00297AEA" w:rsidRPr="002B4496">
        <w:rPr>
          <w:rFonts w:cstheme="minorHAnsi"/>
          <w:color w:val="1F3864" w:themeColor="accent5" w:themeShade="80"/>
          <w:sz w:val="24"/>
          <w:szCs w:val="24"/>
        </w:rPr>
        <w:t>ΤΑΧΔΙΚ ΥΨΟΥΣ 24.428 €</w:t>
      </w:r>
      <w:r w:rsidR="00174614" w:rsidRPr="002B4496">
        <w:rPr>
          <w:rFonts w:cstheme="minorHAnsi"/>
          <w:color w:val="1F3864" w:themeColor="accent5" w:themeShade="80"/>
          <w:sz w:val="24"/>
          <w:szCs w:val="24"/>
        </w:rPr>
        <w:t>.</w:t>
      </w:r>
      <w:r w:rsidR="00297AEA" w:rsidRPr="002B4496">
        <w:rPr>
          <w:rFonts w:cstheme="minorHAnsi"/>
          <w:color w:val="1F3864" w:themeColor="accent5" w:themeShade="80"/>
          <w:sz w:val="24"/>
          <w:szCs w:val="24"/>
        </w:rPr>
        <w:t xml:space="preserve"> </w:t>
      </w:r>
    </w:p>
    <w:p w:rsidR="00195D88" w:rsidRPr="002B4496" w:rsidRDefault="00BD77A6" w:rsidP="005A030C">
      <w:pPr>
        <w:pStyle w:val="a3"/>
        <w:numPr>
          <w:ilvl w:val="0"/>
          <w:numId w:val="9"/>
        </w:numPr>
        <w:spacing w:before="240" w:after="120" w:line="276" w:lineRule="auto"/>
        <w:ind w:left="425" w:hanging="357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Ηλεκτρονική κατάθεση δικογράφου στα Διοικητικά Δικαστήρια </w:t>
      </w:r>
      <w:r w:rsidR="007070CD" w:rsidRPr="002B4496">
        <w:rPr>
          <w:rFonts w:cstheme="minorHAnsi"/>
          <w:color w:val="1F3864" w:themeColor="accent5" w:themeShade="80"/>
          <w:sz w:val="24"/>
          <w:szCs w:val="24"/>
        </w:rPr>
        <w:t xml:space="preserve">(ΟΣΔΔΥ ΔΔ 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16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.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5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.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2018)</w:t>
      </w:r>
      <w:r w:rsidR="00174614" w:rsidRPr="002B4496">
        <w:rPr>
          <w:rFonts w:cstheme="minorHAnsi"/>
          <w:color w:val="1F3864" w:themeColor="accent5" w:themeShade="80"/>
          <w:sz w:val="24"/>
          <w:szCs w:val="24"/>
        </w:rPr>
        <w:t>.</w:t>
      </w:r>
    </w:p>
    <w:p w:rsidR="00A3145A" w:rsidRPr="002B4496" w:rsidRDefault="00A3145A" w:rsidP="00A3145A">
      <w:pPr>
        <w:pStyle w:val="a3"/>
        <w:numPr>
          <w:ilvl w:val="0"/>
          <w:numId w:val="9"/>
        </w:numPr>
        <w:spacing w:before="240" w:after="120" w:line="276" w:lineRule="auto"/>
        <w:ind w:left="425" w:hanging="357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Ηλεκτρονική κατάθεση δικογράφου στο Ελεγκτικό Συνέδριο </w:t>
      </w:r>
      <w:r w:rsidR="007070CD" w:rsidRPr="002B4496">
        <w:rPr>
          <w:rFonts w:cstheme="minorHAnsi"/>
          <w:color w:val="1F3864" w:themeColor="accent5" w:themeShade="80"/>
          <w:sz w:val="24"/>
          <w:szCs w:val="24"/>
        </w:rPr>
        <w:t xml:space="preserve">(ΟΠΣ ΕλΣυν 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16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.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5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.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2018)</w:t>
      </w:r>
      <w:r w:rsidR="00174614" w:rsidRPr="002B4496">
        <w:rPr>
          <w:rFonts w:cstheme="minorHAnsi"/>
          <w:color w:val="1F3864" w:themeColor="accent5" w:themeShade="80"/>
          <w:sz w:val="24"/>
          <w:szCs w:val="24"/>
        </w:rPr>
        <w:t>.</w:t>
      </w:r>
    </w:p>
    <w:p w:rsidR="00195D88" w:rsidRPr="002B4496" w:rsidRDefault="00BD77A6" w:rsidP="005A030C">
      <w:pPr>
        <w:pStyle w:val="a3"/>
        <w:numPr>
          <w:ilvl w:val="0"/>
          <w:numId w:val="9"/>
        </w:numPr>
        <w:spacing w:before="240" w:after="120" w:line="276" w:lineRule="auto"/>
        <w:ind w:left="425" w:hanging="357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  <w:r w:rsidRPr="002B4496">
        <w:rPr>
          <w:rFonts w:cstheme="minorHAnsi"/>
          <w:color w:val="1F3864" w:themeColor="accent5" w:themeShade="80"/>
          <w:sz w:val="24"/>
          <w:szCs w:val="24"/>
        </w:rPr>
        <w:t>Ηλεκτρονική κατάθεση δικογράφου στα Ειρηνοδικεία (30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.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5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.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2018)</w:t>
      </w:r>
      <w:r w:rsidR="00174614" w:rsidRPr="002B4496">
        <w:rPr>
          <w:rFonts w:cstheme="minorHAnsi"/>
          <w:color w:val="1F3864" w:themeColor="accent5" w:themeShade="80"/>
          <w:sz w:val="24"/>
          <w:szCs w:val="24"/>
        </w:rPr>
        <w:t>.</w:t>
      </w:r>
    </w:p>
    <w:p w:rsidR="00982D8C" w:rsidRPr="002B4496" w:rsidRDefault="00982D8C" w:rsidP="00982D8C">
      <w:pPr>
        <w:pStyle w:val="a3"/>
        <w:numPr>
          <w:ilvl w:val="0"/>
          <w:numId w:val="9"/>
        </w:numPr>
        <w:spacing w:before="240" w:after="120" w:line="276" w:lineRule="auto"/>
        <w:ind w:left="425" w:hanging="357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  <w:r w:rsidRPr="002B4496">
        <w:rPr>
          <w:rFonts w:cstheme="minorHAnsi"/>
          <w:color w:val="1F3864" w:themeColor="accent5" w:themeShade="80"/>
          <w:sz w:val="24"/>
          <w:szCs w:val="24"/>
        </w:rPr>
        <w:t>Ηλεκτρονική κατάθεση δικογράφου στα Πρωτοδικεία Πειραιά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 xml:space="preserve"> και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Θεσσαλονίκης (26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.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11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.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2018)</w:t>
      </w:r>
      <w:r w:rsidR="00174614" w:rsidRPr="002B4496">
        <w:rPr>
          <w:rFonts w:cstheme="minorHAnsi"/>
          <w:color w:val="1F3864" w:themeColor="accent5" w:themeShade="80"/>
          <w:sz w:val="24"/>
          <w:szCs w:val="24"/>
        </w:rPr>
        <w:t>.</w:t>
      </w:r>
    </w:p>
    <w:p w:rsidR="00982D8C" w:rsidRPr="002B4496" w:rsidRDefault="00982D8C" w:rsidP="00982D8C">
      <w:pPr>
        <w:pStyle w:val="a3"/>
        <w:numPr>
          <w:ilvl w:val="0"/>
          <w:numId w:val="9"/>
        </w:numPr>
        <w:spacing w:before="240" w:after="120" w:line="276" w:lineRule="auto"/>
        <w:ind w:left="425" w:hanging="357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  <w:r w:rsidRPr="002B4496">
        <w:rPr>
          <w:rFonts w:cstheme="minorHAnsi"/>
          <w:color w:val="1F3864" w:themeColor="accent5" w:themeShade="80"/>
          <w:sz w:val="24"/>
          <w:szCs w:val="24"/>
        </w:rPr>
        <w:t>Ηλεκτρονική παρακολούθηση Πρακτικών Δίκης  (26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.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11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.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2018)</w:t>
      </w:r>
      <w:r w:rsidR="00174614" w:rsidRPr="002B4496">
        <w:rPr>
          <w:rFonts w:cstheme="minorHAnsi"/>
          <w:color w:val="1F3864" w:themeColor="accent5" w:themeShade="80"/>
        </w:rPr>
        <w:t>.</w:t>
      </w:r>
    </w:p>
    <w:p w:rsidR="00982D8C" w:rsidRPr="002B4496" w:rsidRDefault="001E48E8" w:rsidP="00197AFA">
      <w:pPr>
        <w:pStyle w:val="a3"/>
        <w:numPr>
          <w:ilvl w:val="0"/>
          <w:numId w:val="9"/>
        </w:numPr>
        <w:spacing w:before="240" w:after="120" w:line="276" w:lineRule="auto"/>
        <w:ind w:left="425" w:hanging="357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Ηλεκτρονικός 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π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ροσδιορισμός ραντεβού κατάθεσης αιτημάτων από 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δ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ικηγόρους για χορήγηση – ανανέωση αδειών πολιτών τρίτων χωρών του Υπ</w:t>
      </w:r>
      <w:r w:rsidR="008460EE" w:rsidRPr="002B4496">
        <w:rPr>
          <w:rFonts w:cstheme="minorHAnsi"/>
          <w:color w:val="1F3864" w:themeColor="accent5" w:themeShade="80"/>
          <w:sz w:val="24"/>
          <w:szCs w:val="24"/>
        </w:rPr>
        <w:t>ουργείου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</w:t>
      </w:r>
      <w:r w:rsidR="00974F5F" w:rsidRPr="002B4496">
        <w:rPr>
          <w:rFonts w:cstheme="minorHAnsi"/>
          <w:color w:val="1F3864" w:themeColor="accent5" w:themeShade="80"/>
          <w:sz w:val="24"/>
          <w:szCs w:val="24"/>
        </w:rPr>
        <w:t xml:space="preserve">Μεταναστευτικής  Πολιτικής 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(</w:t>
      </w:r>
      <w:r w:rsidR="00974F5F" w:rsidRPr="002B4496">
        <w:rPr>
          <w:rFonts w:cstheme="minorHAnsi"/>
          <w:color w:val="1F3864" w:themeColor="accent5" w:themeShade="80"/>
          <w:sz w:val="24"/>
          <w:szCs w:val="24"/>
        </w:rPr>
        <w:t>Διεύθυνση Αλλοδαπών και Μετανάστευσης της Αποκεντρωμένης Διοίκησης</w:t>
      </w:r>
      <w:r w:rsidR="00174614" w:rsidRPr="002B4496">
        <w:rPr>
          <w:rFonts w:cstheme="minorHAnsi"/>
          <w:color w:val="1F3864" w:themeColor="accent5" w:themeShade="80"/>
          <w:sz w:val="24"/>
          <w:szCs w:val="24"/>
        </w:rPr>
        <w:t>).</w:t>
      </w:r>
    </w:p>
    <w:p w:rsidR="00195D88" w:rsidRPr="002B4496" w:rsidRDefault="007070CD" w:rsidP="005A030C">
      <w:pPr>
        <w:pStyle w:val="a3"/>
        <w:numPr>
          <w:ilvl w:val="0"/>
          <w:numId w:val="9"/>
        </w:numPr>
        <w:spacing w:before="240" w:after="120" w:line="276" w:lineRule="auto"/>
        <w:ind w:left="425" w:hanging="357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  <w:r w:rsidRPr="002B4496">
        <w:rPr>
          <w:rFonts w:cstheme="minorHAnsi"/>
          <w:color w:val="1F3864" w:themeColor="accent5" w:themeShade="80"/>
          <w:sz w:val="24"/>
          <w:szCs w:val="24"/>
        </w:rPr>
        <w:t>Δημ</w:t>
      </w:r>
      <w:r w:rsidR="00174614" w:rsidRPr="002B4496">
        <w:rPr>
          <w:rFonts w:cstheme="minorHAnsi"/>
          <w:color w:val="1F3864" w:themeColor="accent5" w:themeShade="80"/>
          <w:sz w:val="24"/>
          <w:szCs w:val="24"/>
        </w:rPr>
        <w:t>ιουργία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, σε πανελλαδικό επίπεδο,</w:t>
      </w:r>
      <w:r w:rsidR="00174614" w:rsidRPr="002B4496">
        <w:rPr>
          <w:rFonts w:cstheme="minorHAnsi"/>
          <w:color w:val="1F3864" w:themeColor="accent5" w:themeShade="80"/>
          <w:sz w:val="24"/>
          <w:szCs w:val="24"/>
        </w:rPr>
        <w:t xml:space="preserve"> </w:t>
      </w:r>
      <w:r w:rsidR="00921FF8" w:rsidRPr="002B4496">
        <w:rPr>
          <w:rFonts w:cstheme="minorHAnsi"/>
          <w:color w:val="1F3864" w:themeColor="accent5" w:themeShade="80"/>
          <w:sz w:val="24"/>
          <w:szCs w:val="24"/>
        </w:rPr>
        <w:t>π</w:t>
      </w:r>
      <w:r w:rsidR="00174614" w:rsidRPr="002B4496">
        <w:rPr>
          <w:rFonts w:cstheme="minorHAnsi"/>
          <w:color w:val="1F3864" w:themeColor="accent5" w:themeShade="80"/>
          <w:sz w:val="24"/>
          <w:szCs w:val="24"/>
        </w:rPr>
        <w:t>λατφόρμας έκδοσης νέων</w:t>
      </w:r>
      <w:r w:rsidR="00BD77A6" w:rsidRPr="002B4496">
        <w:rPr>
          <w:rFonts w:cstheme="minorHAnsi"/>
          <w:color w:val="1F3864" w:themeColor="accent5" w:themeShade="80"/>
          <w:sz w:val="24"/>
          <w:szCs w:val="24"/>
        </w:rPr>
        <w:t xml:space="preserve"> Ψηφιακών </w:t>
      </w:r>
      <w:r w:rsidR="00346C79" w:rsidRPr="002B4496">
        <w:rPr>
          <w:rFonts w:cstheme="minorHAnsi"/>
          <w:color w:val="1F3864" w:themeColor="accent5" w:themeShade="80"/>
          <w:sz w:val="24"/>
          <w:szCs w:val="24"/>
        </w:rPr>
        <w:t>Πιστοποιητικών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, με υποβολή αιτήματος, κλείσιμο ρα</w:t>
      </w:r>
      <w:r w:rsidR="00174614" w:rsidRPr="002B4496">
        <w:rPr>
          <w:rFonts w:cstheme="minorHAnsi"/>
          <w:color w:val="1F3864" w:themeColor="accent5" w:themeShade="80"/>
          <w:sz w:val="24"/>
          <w:szCs w:val="24"/>
        </w:rPr>
        <w:t>ντεβού, σύνταξη δικαιολογητικών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</w:t>
      </w:r>
      <w:r w:rsidR="00E20B93" w:rsidRPr="002B4496">
        <w:rPr>
          <w:rFonts w:cstheme="minorHAnsi"/>
          <w:color w:val="1F3864" w:themeColor="accent5" w:themeShade="80"/>
          <w:sz w:val="24"/>
          <w:szCs w:val="24"/>
        </w:rPr>
        <w:t xml:space="preserve">και </w:t>
      </w:r>
      <w:r w:rsidRPr="002B4496">
        <w:rPr>
          <w:rFonts w:cstheme="minorHAnsi"/>
          <w:color w:val="1F3864" w:themeColor="accent5" w:themeShade="80"/>
          <w:sz w:val="24"/>
          <w:szCs w:val="24"/>
          <w:lang w:val="en-US"/>
        </w:rPr>
        <w:t>On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</w:t>
      </w:r>
      <w:r w:rsidRPr="002B4496">
        <w:rPr>
          <w:rFonts w:cstheme="minorHAnsi"/>
          <w:color w:val="1F3864" w:themeColor="accent5" w:themeShade="80"/>
          <w:sz w:val="24"/>
          <w:szCs w:val="24"/>
          <w:lang w:val="en-US"/>
        </w:rPr>
        <w:t>Line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έκδο</w:t>
      </w:r>
      <w:r w:rsidR="00174614" w:rsidRPr="002B4496">
        <w:rPr>
          <w:rFonts w:cstheme="minorHAnsi"/>
          <w:color w:val="1F3864" w:themeColor="accent5" w:themeShade="80"/>
          <w:sz w:val="24"/>
          <w:szCs w:val="24"/>
        </w:rPr>
        <w:t xml:space="preserve">ση τιμολογίου. 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 xml:space="preserve">Η έκδοση των Ψηφιακών Πιστοποιητικών 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(120 νέα πιστοποιητικά σε </w:t>
      </w:r>
      <w:proofErr w:type="spellStart"/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α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θηναίους</w:t>
      </w:r>
      <w:proofErr w:type="spellEnd"/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δικηγόρους και </w:t>
      </w:r>
      <w:r w:rsidR="00974F5F" w:rsidRPr="002B4496">
        <w:rPr>
          <w:rFonts w:cstheme="minorHAnsi"/>
          <w:color w:val="1F3864" w:themeColor="accent5" w:themeShade="80"/>
          <w:sz w:val="24"/>
          <w:szCs w:val="24"/>
        </w:rPr>
        <w:t>6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44 σε δικηγόρους επαρχίας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)</w:t>
      </w:r>
      <w:r w:rsidR="00974F5F" w:rsidRPr="002B4496">
        <w:rPr>
          <w:rFonts w:cstheme="minorHAnsi"/>
          <w:color w:val="1F3864" w:themeColor="accent5" w:themeShade="80"/>
          <w:sz w:val="24"/>
          <w:szCs w:val="24"/>
        </w:rPr>
        <w:t xml:space="preserve"> 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 xml:space="preserve">ξεκίνησε </w:t>
      </w:r>
      <w:r w:rsidR="00974F5F" w:rsidRPr="002B4496">
        <w:rPr>
          <w:rFonts w:cstheme="minorHAnsi"/>
          <w:color w:val="1F3864" w:themeColor="accent5" w:themeShade="80"/>
          <w:sz w:val="24"/>
          <w:szCs w:val="24"/>
        </w:rPr>
        <w:t>παρά τα πο</w:t>
      </w:r>
      <w:r w:rsidR="00F85F6E" w:rsidRPr="002B4496">
        <w:rPr>
          <w:rFonts w:cstheme="minorHAnsi"/>
          <w:color w:val="1F3864" w:themeColor="accent5" w:themeShade="80"/>
          <w:sz w:val="24"/>
          <w:szCs w:val="24"/>
        </w:rPr>
        <w:t xml:space="preserve">λλά προβλήματα </w:t>
      </w:r>
      <w:r w:rsidR="00974F5F" w:rsidRPr="002B4496">
        <w:rPr>
          <w:rFonts w:cstheme="minorHAnsi"/>
          <w:color w:val="1F3864" w:themeColor="accent5" w:themeShade="80"/>
          <w:sz w:val="24"/>
          <w:szCs w:val="24"/>
        </w:rPr>
        <w:t xml:space="preserve">που είχαμε με τη λειτουργία της δικτυακής πύλης </w:t>
      </w:r>
      <w:r w:rsidR="00F85F6E" w:rsidRPr="002B4496">
        <w:rPr>
          <w:rFonts w:cstheme="minorHAnsi"/>
          <w:color w:val="1F3864" w:themeColor="accent5" w:themeShade="80"/>
          <w:sz w:val="24"/>
          <w:szCs w:val="24"/>
        </w:rPr>
        <w:t>ΕΡΜΗ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Σ (www.ermis.gov.gr)</w:t>
      </w:r>
      <w:r w:rsidR="00174614" w:rsidRPr="002B4496">
        <w:rPr>
          <w:rFonts w:cstheme="minorHAnsi"/>
          <w:color w:val="1F3864" w:themeColor="accent5" w:themeShade="80"/>
          <w:sz w:val="24"/>
          <w:szCs w:val="24"/>
        </w:rPr>
        <w:t>.</w:t>
      </w:r>
    </w:p>
    <w:p w:rsidR="00E20B93" w:rsidRPr="002B4496" w:rsidRDefault="00F85F6E" w:rsidP="005A030C">
      <w:pPr>
        <w:pStyle w:val="a3"/>
        <w:numPr>
          <w:ilvl w:val="0"/>
          <w:numId w:val="9"/>
        </w:numPr>
        <w:spacing w:before="240" w:after="120" w:line="276" w:lineRule="auto"/>
        <w:ind w:left="425" w:hanging="357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Δημιουργία νέας </w:t>
      </w:r>
      <w:r w:rsidR="00921FF8" w:rsidRPr="002B4496">
        <w:rPr>
          <w:rFonts w:cstheme="minorHAnsi"/>
          <w:color w:val="1F3864" w:themeColor="accent5" w:themeShade="80"/>
          <w:sz w:val="24"/>
          <w:szCs w:val="24"/>
        </w:rPr>
        <w:t>π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λατφόρμας πληρωμή</w:t>
      </w:r>
      <w:r w:rsidR="00E20B93" w:rsidRPr="002B4496">
        <w:rPr>
          <w:rFonts w:cstheme="minorHAnsi"/>
          <w:color w:val="1F3864" w:themeColor="accent5" w:themeShade="80"/>
          <w:sz w:val="24"/>
          <w:szCs w:val="24"/>
        </w:rPr>
        <w:t>ς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</w:t>
      </w:r>
      <w:r w:rsidR="00E20B93" w:rsidRPr="002B4496">
        <w:rPr>
          <w:rFonts w:cstheme="minorHAnsi"/>
          <w:color w:val="1F3864" w:themeColor="accent5" w:themeShade="80"/>
          <w:sz w:val="24"/>
          <w:szCs w:val="24"/>
        </w:rPr>
        <w:t>για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 xml:space="preserve"> την</w:t>
      </w:r>
      <w:r w:rsidR="00E20B93" w:rsidRPr="002B4496">
        <w:rPr>
          <w:rFonts w:cstheme="minorHAnsi"/>
          <w:color w:val="1F3864" w:themeColor="accent5" w:themeShade="80"/>
          <w:sz w:val="24"/>
          <w:szCs w:val="24"/>
        </w:rPr>
        <w:t xml:space="preserve"> </w:t>
      </w:r>
      <w:r w:rsidR="00174614" w:rsidRPr="002B4496">
        <w:rPr>
          <w:rFonts w:cstheme="minorHAnsi"/>
          <w:color w:val="1F3864" w:themeColor="accent5" w:themeShade="80"/>
          <w:sz w:val="24"/>
          <w:szCs w:val="24"/>
        </w:rPr>
        <w:t>έκδοση νέων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Ψηφιακών Πιστοποιητικών </w:t>
      </w:r>
      <w:r w:rsidR="00E20B93" w:rsidRPr="002B4496">
        <w:rPr>
          <w:rFonts w:cstheme="minorHAnsi"/>
          <w:color w:val="1F3864" w:themeColor="accent5" w:themeShade="80"/>
          <w:sz w:val="24"/>
          <w:szCs w:val="24"/>
        </w:rPr>
        <w:t xml:space="preserve">από τους 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δ</w:t>
      </w:r>
      <w:r w:rsidR="00E20B93" w:rsidRPr="002B4496">
        <w:rPr>
          <w:rFonts w:cstheme="minorHAnsi"/>
          <w:color w:val="1F3864" w:themeColor="accent5" w:themeShade="80"/>
          <w:sz w:val="24"/>
          <w:szCs w:val="24"/>
        </w:rPr>
        <w:t xml:space="preserve">ικηγόρους </w:t>
      </w:r>
      <w:r w:rsidR="00974F5F" w:rsidRPr="002B4496">
        <w:rPr>
          <w:rFonts w:cstheme="minorHAnsi"/>
          <w:color w:val="1F3864" w:themeColor="accent5" w:themeShade="80"/>
          <w:sz w:val="24"/>
          <w:szCs w:val="24"/>
        </w:rPr>
        <w:t>όλης της χώρας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. Τ</w:t>
      </w:r>
      <w:r w:rsidR="00974F5F" w:rsidRPr="002B4496">
        <w:rPr>
          <w:rFonts w:cstheme="minorHAnsi"/>
          <w:color w:val="1F3864" w:themeColor="accent5" w:themeShade="80"/>
          <w:sz w:val="24"/>
          <w:szCs w:val="24"/>
        </w:rPr>
        <w:t>αυτόχρον</w:t>
      </w:r>
      <w:r w:rsidR="008460EE" w:rsidRPr="002B4496">
        <w:rPr>
          <w:rFonts w:cstheme="minorHAnsi"/>
          <w:color w:val="1F3864" w:themeColor="accent5" w:themeShade="80"/>
          <w:sz w:val="24"/>
          <w:szCs w:val="24"/>
        </w:rPr>
        <w:t>η επίλυση του προβλήματος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 xml:space="preserve"> σχετικά με τους</w:t>
      </w:r>
      <w:r w:rsidR="00974F5F" w:rsidRPr="002B4496">
        <w:rPr>
          <w:rFonts w:cstheme="minorHAnsi"/>
          <w:color w:val="1F3864" w:themeColor="accent5" w:themeShade="80"/>
          <w:sz w:val="24"/>
          <w:szCs w:val="24"/>
        </w:rPr>
        <w:t xml:space="preserve"> Δικηγορικο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ύς</w:t>
      </w:r>
      <w:r w:rsidR="00974F5F" w:rsidRPr="002B4496">
        <w:rPr>
          <w:rFonts w:cstheme="minorHAnsi"/>
          <w:color w:val="1F3864" w:themeColor="accent5" w:themeShade="80"/>
          <w:sz w:val="24"/>
          <w:szCs w:val="24"/>
        </w:rPr>
        <w:t xml:space="preserve"> </w:t>
      </w:r>
      <w:r w:rsidR="00E20B93" w:rsidRPr="002B4496">
        <w:rPr>
          <w:rFonts w:cstheme="minorHAnsi"/>
          <w:color w:val="1F3864" w:themeColor="accent5" w:themeShade="80"/>
          <w:sz w:val="24"/>
          <w:szCs w:val="24"/>
        </w:rPr>
        <w:t>Σ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υλλόγους που</w:t>
      </w:r>
      <w:r w:rsidR="00E20B93" w:rsidRPr="002B4496">
        <w:rPr>
          <w:rFonts w:cstheme="minorHAnsi"/>
          <w:color w:val="1F3864" w:themeColor="accent5" w:themeShade="80"/>
          <w:sz w:val="24"/>
          <w:szCs w:val="24"/>
        </w:rPr>
        <w:t xml:space="preserve"> </w:t>
      </w:r>
      <w:r w:rsidR="00974F5F" w:rsidRPr="002B4496">
        <w:rPr>
          <w:rFonts w:cstheme="minorHAnsi"/>
          <w:color w:val="1F3864" w:themeColor="accent5" w:themeShade="80"/>
          <w:sz w:val="24"/>
          <w:szCs w:val="24"/>
        </w:rPr>
        <w:t xml:space="preserve">στο σύνολό τους </w:t>
      </w:r>
      <w:r w:rsidR="00E20B93" w:rsidRPr="002B4496">
        <w:rPr>
          <w:rFonts w:cstheme="minorHAnsi"/>
          <w:color w:val="1F3864" w:themeColor="accent5" w:themeShade="80"/>
          <w:sz w:val="24"/>
          <w:szCs w:val="24"/>
        </w:rPr>
        <w:t xml:space="preserve">δεν έχουν δραστηριότητα </w:t>
      </w:r>
      <w:r w:rsidR="00974F5F" w:rsidRPr="002B4496">
        <w:rPr>
          <w:rFonts w:cstheme="minorHAnsi"/>
          <w:color w:val="1F3864" w:themeColor="accent5" w:themeShade="80"/>
          <w:sz w:val="24"/>
          <w:szCs w:val="24"/>
        </w:rPr>
        <w:t xml:space="preserve">που να τους επιτρέπει την έκδοση τιμολογίων για την προμήθεια του </w:t>
      </w:r>
      <w:r w:rsidR="00974F5F" w:rsidRPr="002B4496">
        <w:rPr>
          <w:rFonts w:cstheme="minorHAnsi"/>
          <w:color w:val="1F3864" w:themeColor="accent5" w:themeShade="80"/>
          <w:sz w:val="24"/>
          <w:szCs w:val="24"/>
          <w:lang w:val="en-US"/>
        </w:rPr>
        <w:t>USB</w:t>
      </w:r>
      <w:r w:rsidR="00974F5F" w:rsidRPr="002B4496">
        <w:rPr>
          <w:rFonts w:cstheme="minorHAnsi"/>
          <w:color w:val="1F3864" w:themeColor="accent5" w:themeShade="80"/>
          <w:sz w:val="24"/>
          <w:szCs w:val="24"/>
        </w:rPr>
        <w:t xml:space="preserve"> </w:t>
      </w:r>
      <w:r w:rsidR="00974F5F" w:rsidRPr="002B4496">
        <w:rPr>
          <w:rFonts w:cstheme="minorHAnsi"/>
          <w:color w:val="1F3864" w:themeColor="accent5" w:themeShade="80"/>
          <w:sz w:val="24"/>
          <w:szCs w:val="24"/>
          <w:lang w:val="en-US"/>
        </w:rPr>
        <w:t>Token</w:t>
      </w:r>
      <w:r w:rsidR="00174614" w:rsidRPr="002B4496">
        <w:rPr>
          <w:rFonts w:cstheme="minorHAnsi"/>
          <w:color w:val="1F3864" w:themeColor="accent5" w:themeShade="80"/>
          <w:sz w:val="24"/>
          <w:szCs w:val="24"/>
        </w:rPr>
        <w:t>.</w:t>
      </w:r>
    </w:p>
    <w:p w:rsidR="00F85F6E" w:rsidRPr="002B4496" w:rsidRDefault="00F85F6E" w:rsidP="00F85F6E">
      <w:pPr>
        <w:pStyle w:val="a3"/>
        <w:numPr>
          <w:ilvl w:val="0"/>
          <w:numId w:val="9"/>
        </w:numPr>
        <w:spacing w:before="240" w:after="120" w:line="276" w:lineRule="auto"/>
        <w:ind w:left="425" w:hanging="357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Δημιουργία </w:t>
      </w:r>
      <w:r w:rsidR="00921FF8" w:rsidRPr="002B4496">
        <w:rPr>
          <w:rFonts w:cstheme="minorHAnsi"/>
          <w:color w:val="1F3864" w:themeColor="accent5" w:themeShade="80"/>
          <w:sz w:val="24"/>
          <w:szCs w:val="24"/>
        </w:rPr>
        <w:t>π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λατφόρμας ανανέωσης Ψηφιακών Πιστοποιητικών </w:t>
      </w:r>
      <w:r w:rsidR="00174614" w:rsidRPr="002B4496">
        <w:rPr>
          <w:rFonts w:cstheme="minorHAnsi"/>
          <w:color w:val="1F3864" w:themeColor="accent5" w:themeShade="80"/>
          <w:sz w:val="24"/>
          <w:szCs w:val="24"/>
        </w:rPr>
        <w:t>που έχουν λήξει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(</w:t>
      </w:r>
      <w:r w:rsidR="00974F5F" w:rsidRPr="002B4496">
        <w:rPr>
          <w:rFonts w:cstheme="minorHAnsi"/>
          <w:color w:val="1F3864" w:themeColor="accent5" w:themeShade="80"/>
          <w:sz w:val="24"/>
          <w:szCs w:val="24"/>
        </w:rPr>
        <w:t>παρέλευση πενταετίας από την έκδοσή τους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)</w:t>
      </w:r>
      <w:r w:rsidR="00974F5F" w:rsidRPr="002B4496">
        <w:rPr>
          <w:rFonts w:cstheme="minorHAnsi"/>
          <w:color w:val="1F3864" w:themeColor="accent5" w:themeShade="80"/>
          <w:sz w:val="24"/>
          <w:szCs w:val="24"/>
        </w:rPr>
        <w:t>, χωρίς κόστος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 xml:space="preserve"> για τους δικηγόρους</w:t>
      </w:r>
      <w:r w:rsidR="00174614" w:rsidRPr="002B4496">
        <w:rPr>
          <w:rFonts w:cstheme="minorHAnsi"/>
          <w:color w:val="1F3864" w:themeColor="accent5" w:themeShade="80"/>
          <w:sz w:val="24"/>
          <w:szCs w:val="24"/>
        </w:rPr>
        <w:t>.</w:t>
      </w:r>
    </w:p>
    <w:p w:rsidR="00D37A5D" w:rsidRPr="002B4496" w:rsidRDefault="00BD77A6" w:rsidP="00D37A5D">
      <w:pPr>
        <w:pStyle w:val="a3"/>
        <w:numPr>
          <w:ilvl w:val="0"/>
          <w:numId w:val="9"/>
        </w:numPr>
        <w:spacing w:before="240" w:after="120" w:line="276" w:lineRule="auto"/>
        <w:ind w:left="425" w:hanging="357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Εφαρμογή 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κ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αταγραφής και </w:t>
      </w:r>
      <w:proofErr w:type="spellStart"/>
      <w:r w:rsidR="00B468C9" w:rsidRPr="002B4496">
        <w:rPr>
          <w:rFonts w:cstheme="minorHAnsi"/>
          <w:color w:val="1F3864" w:themeColor="accent5" w:themeShade="80"/>
          <w:sz w:val="24"/>
          <w:szCs w:val="24"/>
        </w:rPr>
        <w:t>διαδραστικής</w:t>
      </w:r>
      <w:proofErr w:type="spellEnd"/>
      <w:r w:rsidR="00F85F6E" w:rsidRPr="002B4496">
        <w:rPr>
          <w:rFonts w:cstheme="minorHAnsi"/>
          <w:color w:val="1F3864" w:themeColor="accent5" w:themeShade="80"/>
          <w:sz w:val="24"/>
          <w:szCs w:val="24"/>
        </w:rPr>
        <w:t xml:space="preserve"> 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επίλυσης </w:t>
      </w:r>
      <w:r w:rsidR="00921FF8" w:rsidRPr="002B4496">
        <w:rPr>
          <w:rFonts w:cstheme="minorHAnsi"/>
          <w:color w:val="1F3864" w:themeColor="accent5" w:themeShade="80"/>
          <w:sz w:val="24"/>
          <w:szCs w:val="24"/>
        </w:rPr>
        <w:t>α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ιτημάτων Συλλόγων και 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δ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ικηγόρων </w:t>
      </w:r>
      <w:r w:rsidR="00F85F6E" w:rsidRPr="002B4496">
        <w:rPr>
          <w:rFonts w:cstheme="minorHAnsi"/>
          <w:color w:val="1F3864" w:themeColor="accent5" w:themeShade="80"/>
          <w:sz w:val="24"/>
          <w:szCs w:val="24"/>
        </w:rPr>
        <w:t xml:space="preserve">από την Ομάδα 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Έ</w:t>
      </w:r>
      <w:r w:rsidR="00F85F6E" w:rsidRPr="002B4496">
        <w:rPr>
          <w:rFonts w:cstheme="minorHAnsi"/>
          <w:color w:val="1F3864" w:themeColor="accent5" w:themeShade="80"/>
          <w:sz w:val="24"/>
          <w:szCs w:val="24"/>
        </w:rPr>
        <w:t>ργου του Ο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.</w:t>
      </w:r>
      <w:r w:rsidR="00F85F6E" w:rsidRPr="002B4496">
        <w:rPr>
          <w:rFonts w:cstheme="minorHAnsi"/>
          <w:color w:val="1F3864" w:themeColor="accent5" w:themeShade="80"/>
          <w:sz w:val="24"/>
          <w:szCs w:val="24"/>
        </w:rPr>
        <w:t>Π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.</w:t>
      </w:r>
      <w:r w:rsidR="00F85F6E" w:rsidRPr="002B4496">
        <w:rPr>
          <w:rFonts w:cstheme="minorHAnsi"/>
          <w:color w:val="1F3864" w:themeColor="accent5" w:themeShade="80"/>
          <w:sz w:val="24"/>
          <w:szCs w:val="24"/>
        </w:rPr>
        <w:t>Σ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.</w:t>
      </w:r>
      <w:r w:rsidR="00F85F6E" w:rsidRPr="002B4496">
        <w:rPr>
          <w:rFonts w:cstheme="minorHAnsi"/>
          <w:color w:val="1F3864" w:themeColor="accent5" w:themeShade="80"/>
          <w:sz w:val="24"/>
          <w:szCs w:val="24"/>
        </w:rPr>
        <w:t xml:space="preserve"> Ολομέλειας</w:t>
      </w:r>
      <w:r w:rsidR="0018140F" w:rsidRPr="002B4496">
        <w:rPr>
          <w:rFonts w:cstheme="minorHAnsi"/>
          <w:color w:val="1F3864" w:themeColor="accent5" w:themeShade="80"/>
          <w:sz w:val="24"/>
          <w:szCs w:val="24"/>
        </w:rPr>
        <w:t xml:space="preserve"> και κάθε Σύλλογο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.</w:t>
      </w:r>
    </w:p>
    <w:p w:rsidR="00FA5647" w:rsidRPr="002B4496" w:rsidRDefault="00FA5647" w:rsidP="00FA5647">
      <w:pPr>
        <w:pStyle w:val="a3"/>
        <w:numPr>
          <w:ilvl w:val="0"/>
          <w:numId w:val="9"/>
        </w:numPr>
        <w:spacing w:before="240" w:after="120" w:line="276" w:lineRule="auto"/>
        <w:ind w:left="425" w:hanging="357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  <w:r w:rsidRPr="002B4496">
        <w:rPr>
          <w:rFonts w:cstheme="minorHAnsi"/>
          <w:color w:val="1F3864" w:themeColor="accent5" w:themeShade="80"/>
          <w:sz w:val="24"/>
          <w:szCs w:val="24"/>
        </w:rPr>
        <w:lastRenderedPageBreak/>
        <w:t xml:space="preserve">Λήψη εφαρμογών 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Ψ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ηφιακών 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Π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ιστοποιητικών </w:t>
      </w:r>
      <w:r w:rsidR="00174614" w:rsidRPr="002B4496">
        <w:rPr>
          <w:rFonts w:cstheme="minorHAnsi"/>
          <w:color w:val="1F3864" w:themeColor="accent5" w:themeShade="80"/>
          <w:sz w:val="24"/>
          <w:szCs w:val="24"/>
        </w:rPr>
        <w:t>[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Λογισμικό Αυτοματοποιημένης Εγκατάστασης (ΛΑΕ) για όλα τα USB Token και για όλα τα λειτουργικά συστήματα</w:t>
      </w:r>
      <w:r w:rsidR="00174614" w:rsidRPr="002B4496">
        <w:rPr>
          <w:rFonts w:cstheme="minorHAnsi"/>
          <w:color w:val="1F3864" w:themeColor="accent5" w:themeShade="80"/>
          <w:sz w:val="24"/>
          <w:szCs w:val="24"/>
        </w:rPr>
        <w:t>]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.</w:t>
      </w:r>
    </w:p>
    <w:p w:rsidR="00FF7498" w:rsidRPr="002B4496" w:rsidRDefault="00FF7498" w:rsidP="00D37A5D">
      <w:pPr>
        <w:pStyle w:val="a3"/>
        <w:numPr>
          <w:ilvl w:val="0"/>
          <w:numId w:val="9"/>
        </w:numPr>
        <w:spacing w:before="240" w:after="120" w:line="276" w:lineRule="auto"/>
        <w:ind w:left="425" w:hanging="357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  <w:r w:rsidRPr="002B4496">
        <w:rPr>
          <w:rFonts w:cstheme="minorHAnsi"/>
          <w:color w:val="1F3864" w:themeColor="accent5" w:themeShade="80"/>
          <w:sz w:val="24"/>
          <w:szCs w:val="24"/>
        </w:rPr>
        <w:t>Οδηγ</w:t>
      </w:r>
      <w:r w:rsidR="00FA5647" w:rsidRPr="002B4496">
        <w:rPr>
          <w:rFonts w:cstheme="minorHAnsi"/>
          <w:color w:val="1F3864" w:themeColor="accent5" w:themeShade="80"/>
          <w:sz w:val="24"/>
          <w:szCs w:val="24"/>
        </w:rPr>
        <w:t xml:space="preserve">οί 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χρήσης (Ανάκτηση Κωδικών  Ασφαλείας, Έκδοση Γραμματίων, Έκδοση Ενσήμων, Ηλεκτρονική Κατάθεση Δικογράφου στο ΟΣΔΔΥ ΠΠ, ΟΣΔΔΥ ΔΔ, </w:t>
      </w:r>
      <w:r w:rsidR="00B468C9" w:rsidRPr="002B4496">
        <w:rPr>
          <w:rFonts w:cstheme="minorHAnsi"/>
          <w:color w:val="1F3864" w:themeColor="accent5" w:themeShade="80"/>
          <w:sz w:val="24"/>
          <w:szCs w:val="24"/>
        </w:rPr>
        <w:t>ΕλΣυν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, Ψηφιακή Υπογραφή σε Word, E</w:t>
      </w:r>
      <w:r w:rsidR="00921FF8" w:rsidRPr="002B4496">
        <w:rPr>
          <w:rFonts w:cstheme="minorHAnsi"/>
          <w:color w:val="1F3864" w:themeColor="accent5" w:themeShade="80"/>
          <w:sz w:val="24"/>
          <w:szCs w:val="24"/>
        </w:rPr>
        <w:t>-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Mail, PDF, </w:t>
      </w:r>
      <w:r w:rsidR="00FA5647" w:rsidRPr="002B4496">
        <w:rPr>
          <w:rFonts w:cstheme="minorHAnsi"/>
          <w:color w:val="1F3864" w:themeColor="accent5" w:themeShade="80"/>
          <w:sz w:val="24"/>
          <w:szCs w:val="24"/>
        </w:rPr>
        <w:t xml:space="preserve">Οδηγοί εγκατάστασης ΛΑΕ 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κ.λπ</w:t>
      </w:r>
      <w:r w:rsidR="00174614" w:rsidRPr="002B4496">
        <w:rPr>
          <w:rFonts w:cstheme="minorHAnsi"/>
          <w:color w:val="1F3864" w:themeColor="accent5" w:themeShade="80"/>
          <w:sz w:val="24"/>
          <w:szCs w:val="24"/>
        </w:rPr>
        <w:t>.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)</w:t>
      </w:r>
      <w:r w:rsidR="00174614" w:rsidRPr="002B4496">
        <w:rPr>
          <w:rFonts w:cstheme="minorHAnsi"/>
          <w:color w:val="1F3864" w:themeColor="accent5" w:themeShade="80"/>
          <w:sz w:val="24"/>
          <w:szCs w:val="24"/>
        </w:rPr>
        <w:t>.</w:t>
      </w:r>
    </w:p>
    <w:p w:rsidR="0018140F" w:rsidRPr="002B4496" w:rsidRDefault="0018140F" w:rsidP="0018140F">
      <w:pPr>
        <w:pStyle w:val="a3"/>
        <w:numPr>
          <w:ilvl w:val="0"/>
          <w:numId w:val="9"/>
        </w:numPr>
        <w:spacing w:before="240" w:after="120" w:line="276" w:lineRule="auto"/>
        <w:ind w:left="425" w:hanging="357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Δημιουργία </w:t>
      </w:r>
      <w:r w:rsidR="002E3B0F" w:rsidRPr="002B4496">
        <w:rPr>
          <w:rFonts w:cstheme="minorHAnsi"/>
          <w:color w:val="1F3864" w:themeColor="accent5" w:themeShade="80"/>
          <w:sz w:val="24"/>
          <w:szCs w:val="24"/>
          <w:lang w:val="en-US"/>
        </w:rPr>
        <w:t>O</w:t>
      </w:r>
      <w:r w:rsidRPr="002B4496">
        <w:rPr>
          <w:rFonts w:cstheme="minorHAnsi"/>
          <w:color w:val="1F3864" w:themeColor="accent5" w:themeShade="80"/>
          <w:sz w:val="24"/>
          <w:szCs w:val="24"/>
          <w:lang w:val="en-US"/>
        </w:rPr>
        <w:t>n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</w:t>
      </w:r>
      <w:r w:rsidRPr="002B4496">
        <w:rPr>
          <w:rFonts w:cstheme="minorHAnsi"/>
          <w:color w:val="1F3864" w:themeColor="accent5" w:themeShade="80"/>
          <w:sz w:val="24"/>
          <w:szCs w:val="24"/>
          <w:lang w:val="en-US"/>
        </w:rPr>
        <w:t>Line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π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λατφόρμας </w:t>
      </w:r>
      <w:proofErr w:type="spellStart"/>
      <w:r w:rsidRPr="002B4496">
        <w:rPr>
          <w:rFonts w:cstheme="minorHAnsi"/>
          <w:color w:val="1F3864" w:themeColor="accent5" w:themeShade="80"/>
          <w:sz w:val="24"/>
          <w:szCs w:val="24"/>
        </w:rPr>
        <w:t>διαδραστικότητας</w:t>
      </w:r>
      <w:proofErr w:type="spellEnd"/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του 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δ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ικηγόρου με το μητρώο του Δικηγορικού Συλλόγου του (πληρωμή ετήσιας 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συνδρομής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, 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έ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κδοση 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π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ιστοποιητικού, 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έ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κδοση 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β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εβαιώσεων, 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α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νάρτηση φωτογραφίας, 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α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λλαγή 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στ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οιχείων 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μ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ητρώου, E-Mail, κινητά, 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τ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έκνα, ΙΒΑΝ, παραλαβή ταυτότητας κ.λπ.).</w:t>
      </w:r>
    </w:p>
    <w:p w:rsidR="00B468C9" w:rsidRPr="002B4496" w:rsidRDefault="00B468C9" w:rsidP="00B468C9">
      <w:pPr>
        <w:pStyle w:val="a3"/>
        <w:numPr>
          <w:ilvl w:val="0"/>
          <w:numId w:val="9"/>
        </w:numPr>
        <w:tabs>
          <w:tab w:val="left" w:pos="142"/>
        </w:tabs>
        <w:spacing w:before="240" w:after="120" w:line="276" w:lineRule="auto"/>
        <w:ind w:left="425" w:hanging="357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Πλατφόρμα οργάνωσης σεμιναρίων </w:t>
      </w:r>
      <w:r w:rsidRPr="002B4496">
        <w:rPr>
          <w:rFonts w:cstheme="minorHAnsi"/>
          <w:color w:val="1F3864" w:themeColor="accent5" w:themeShade="80"/>
          <w:sz w:val="24"/>
          <w:szCs w:val="24"/>
          <w:lang w:val="en-US"/>
        </w:rPr>
        <w:t>D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PO δικη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γόρων</w:t>
      </w:r>
      <w:r w:rsidR="0018140F" w:rsidRPr="002B4496">
        <w:rPr>
          <w:rFonts w:cstheme="minorHAnsi"/>
          <w:color w:val="1F3864" w:themeColor="accent5" w:themeShade="80"/>
          <w:sz w:val="24"/>
          <w:szCs w:val="24"/>
        </w:rPr>
        <w:t xml:space="preserve"> Αθηνών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(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δ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ήλωση συμμετοχής, 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σ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υγκρότηση τμημάτων κατάρτισης, </w:t>
      </w:r>
      <w:r w:rsidRPr="002B4496">
        <w:rPr>
          <w:rFonts w:cstheme="minorHAnsi"/>
          <w:color w:val="1F3864" w:themeColor="accent5" w:themeShade="80"/>
          <w:sz w:val="24"/>
          <w:szCs w:val="24"/>
          <w:lang w:val="en-US"/>
        </w:rPr>
        <w:t>On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</w:t>
      </w:r>
      <w:r w:rsidRPr="002B4496">
        <w:rPr>
          <w:rFonts w:cstheme="minorHAnsi"/>
          <w:color w:val="1F3864" w:themeColor="accent5" w:themeShade="80"/>
          <w:sz w:val="24"/>
          <w:szCs w:val="24"/>
          <w:lang w:val="en-US"/>
        </w:rPr>
        <w:t>Line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πληρωμή διδάκτρων, έκδοση τιμολογίου κ.λπ.).</w:t>
      </w:r>
    </w:p>
    <w:p w:rsidR="00B468C9" w:rsidRPr="002B4496" w:rsidRDefault="00B468C9" w:rsidP="00B468C9">
      <w:pPr>
        <w:pStyle w:val="a3"/>
        <w:numPr>
          <w:ilvl w:val="0"/>
          <w:numId w:val="9"/>
        </w:numPr>
        <w:tabs>
          <w:tab w:val="left" w:pos="142"/>
        </w:tabs>
        <w:spacing w:before="240" w:after="120" w:line="276" w:lineRule="auto"/>
        <w:ind w:left="425" w:hanging="357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Πλατφόρμα  οργάνωσης σεμιναρίων </w:t>
      </w:r>
      <w:r w:rsidRPr="002B4496">
        <w:rPr>
          <w:rFonts w:cstheme="minorHAnsi"/>
          <w:color w:val="1F3864" w:themeColor="accent5" w:themeShade="80"/>
          <w:sz w:val="24"/>
          <w:szCs w:val="24"/>
          <w:lang w:val="en-US"/>
        </w:rPr>
        <w:t>D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PO με συμμετοχή ασκούμενων</w:t>
      </w:r>
      <w:r w:rsidR="0018140F" w:rsidRPr="002B4496">
        <w:rPr>
          <w:rFonts w:cstheme="minorHAnsi"/>
          <w:color w:val="1F3864" w:themeColor="accent5" w:themeShade="80"/>
          <w:sz w:val="24"/>
          <w:szCs w:val="24"/>
        </w:rPr>
        <w:t xml:space="preserve"> 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 xml:space="preserve">δικηγόρων </w:t>
      </w:r>
      <w:r w:rsidR="0018140F" w:rsidRPr="002B4496">
        <w:rPr>
          <w:rFonts w:cstheme="minorHAnsi"/>
          <w:color w:val="1F3864" w:themeColor="accent5" w:themeShade="80"/>
          <w:sz w:val="24"/>
          <w:szCs w:val="24"/>
        </w:rPr>
        <w:t>Αθηνών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(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δ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ήλωση συμμετοχής, 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σ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υγκρότηση τμημάτων κατάρτισης, </w:t>
      </w:r>
      <w:r w:rsidRPr="002B4496">
        <w:rPr>
          <w:rFonts w:cstheme="minorHAnsi"/>
          <w:color w:val="1F3864" w:themeColor="accent5" w:themeShade="80"/>
          <w:sz w:val="24"/>
          <w:szCs w:val="24"/>
          <w:lang w:val="en-US"/>
        </w:rPr>
        <w:t>On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</w:t>
      </w:r>
      <w:r w:rsidRPr="002B4496">
        <w:rPr>
          <w:rFonts w:cstheme="minorHAnsi"/>
          <w:color w:val="1F3864" w:themeColor="accent5" w:themeShade="80"/>
          <w:sz w:val="24"/>
          <w:szCs w:val="24"/>
          <w:lang w:val="en-US"/>
        </w:rPr>
        <w:t>Line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πληρωμή διδάκτρων, έκδοση τιμολογίου κ.λπ.).</w:t>
      </w:r>
    </w:p>
    <w:p w:rsidR="00B468C9" w:rsidRPr="002B4496" w:rsidRDefault="00B468C9" w:rsidP="00B468C9">
      <w:pPr>
        <w:pStyle w:val="a3"/>
        <w:numPr>
          <w:ilvl w:val="0"/>
          <w:numId w:val="9"/>
        </w:numPr>
        <w:tabs>
          <w:tab w:val="left" w:pos="142"/>
        </w:tabs>
        <w:spacing w:before="240" w:after="120" w:line="276" w:lineRule="auto"/>
        <w:ind w:left="425" w:hanging="357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Πλατφόρμα οργάνωσης σεμιναρίων </w:t>
      </w:r>
      <w:r w:rsidRPr="002B4496">
        <w:rPr>
          <w:rFonts w:cstheme="minorHAnsi"/>
          <w:color w:val="1F3864" w:themeColor="accent5" w:themeShade="80"/>
          <w:sz w:val="24"/>
          <w:szCs w:val="24"/>
          <w:lang w:val="en-US"/>
        </w:rPr>
        <w:t>GDPR</w:t>
      </w:r>
      <w:r w:rsidR="0018140F" w:rsidRPr="002B4496">
        <w:rPr>
          <w:rFonts w:cstheme="minorHAnsi"/>
          <w:color w:val="1F3864" w:themeColor="accent5" w:themeShade="80"/>
          <w:sz w:val="24"/>
          <w:szCs w:val="24"/>
        </w:rPr>
        <w:t xml:space="preserve"> δικηγ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όρων</w:t>
      </w:r>
      <w:r w:rsidR="0018140F" w:rsidRPr="002B4496">
        <w:rPr>
          <w:rFonts w:cstheme="minorHAnsi"/>
          <w:color w:val="1F3864" w:themeColor="accent5" w:themeShade="80"/>
          <w:sz w:val="24"/>
          <w:szCs w:val="24"/>
        </w:rPr>
        <w:t xml:space="preserve"> Αθηνών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(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δ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ήλωση συμμετοχής, 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σ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υγκρότηση τμημάτων κατάρτισης, </w:t>
      </w:r>
      <w:r w:rsidRPr="002B4496">
        <w:rPr>
          <w:rFonts w:cstheme="minorHAnsi"/>
          <w:color w:val="1F3864" w:themeColor="accent5" w:themeShade="80"/>
          <w:sz w:val="24"/>
          <w:szCs w:val="24"/>
          <w:lang w:val="en-US"/>
        </w:rPr>
        <w:t>On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</w:t>
      </w:r>
      <w:r w:rsidRPr="002B4496">
        <w:rPr>
          <w:rFonts w:cstheme="minorHAnsi"/>
          <w:color w:val="1F3864" w:themeColor="accent5" w:themeShade="80"/>
          <w:sz w:val="24"/>
          <w:szCs w:val="24"/>
          <w:lang w:val="en-US"/>
        </w:rPr>
        <w:t>Line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έκδοση βεβαιώσεων συμμετοχής κ.λπ.).</w:t>
      </w:r>
    </w:p>
    <w:p w:rsidR="00B468C9" w:rsidRPr="002B4496" w:rsidRDefault="00B468C9" w:rsidP="00B468C9">
      <w:pPr>
        <w:pStyle w:val="a3"/>
        <w:numPr>
          <w:ilvl w:val="0"/>
          <w:numId w:val="9"/>
        </w:numPr>
        <w:spacing w:before="240" w:after="120" w:line="276" w:lineRule="auto"/>
        <w:ind w:left="425" w:hanging="357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  <w:r w:rsidRPr="002B4496">
        <w:rPr>
          <w:rFonts w:cstheme="minorHAnsi"/>
          <w:color w:val="1F3864" w:themeColor="accent5" w:themeShade="80"/>
          <w:sz w:val="24"/>
          <w:szCs w:val="24"/>
        </w:rPr>
        <w:t>Ολοκλήρωση εφαρμογών – διαδικασιών έκδοσης ψηφιακής δικηγορικής ταυτότητας</w:t>
      </w:r>
      <w:r w:rsidR="0018140F" w:rsidRPr="002B4496">
        <w:rPr>
          <w:rFonts w:cstheme="minorHAnsi"/>
          <w:color w:val="1F3864" w:themeColor="accent5" w:themeShade="80"/>
          <w:sz w:val="24"/>
          <w:szCs w:val="24"/>
        </w:rPr>
        <w:t xml:space="preserve"> δικη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γόρω</w:t>
      </w:r>
      <w:r w:rsidR="0018140F" w:rsidRPr="002B4496">
        <w:rPr>
          <w:rFonts w:cstheme="minorHAnsi"/>
          <w:color w:val="1F3864" w:themeColor="accent5" w:themeShade="80"/>
          <w:sz w:val="24"/>
          <w:szCs w:val="24"/>
        </w:rPr>
        <w:t>ν Αθηνών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.</w:t>
      </w:r>
    </w:p>
    <w:p w:rsidR="0018140F" w:rsidRPr="002B4496" w:rsidRDefault="0018140F" w:rsidP="0018140F">
      <w:pPr>
        <w:pStyle w:val="a3"/>
        <w:numPr>
          <w:ilvl w:val="0"/>
          <w:numId w:val="9"/>
        </w:numPr>
        <w:spacing w:before="240" w:after="120" w:line="276" w:lineRule="auto"/>
        <w:ind w:left="425" w:hanging="357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Αναβάθμιση </w:t>
      </w:r>
      <w:r w:rsidR="002E3B0F" w:rsidRPr="002B4496">
        <w:rPr>
          <w:rFonts w:cstheme="minorHAnsi"/>
          <w:color w:val="1F3864" w:themeColor="accent5" w:themeShade="80"/>
          <w:sz w:val="24"/>
          <w:szCs w:val="24"/>
          <w:lang w:val="en-US"/>
        </w:rPr>
        <w:t>E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-</w:t>
      </w:r>
      <w:r w:rsidR="002E3B0F" w:rsidRPr="002B4496">
        <w:rPr>
          <w:rFonts w:cstheme="minorHAnsi"/>
          <w:color w:val="1F3864" w:themeColor="accent5" w:themeShade="80"/>
          <w:sz w:val="24"/>
          <w:szCs w:val="24"/>
          <w:lang w:val="en-US"/>
        </w:rPr>
        <w:t>M</w:t>
      </w:r>
      <w:r w:rsidRPr="002B4496">
        <w:rPr>
          <w:rFonts w:cstheme="minorHAnsi"/>
          <w:color w:val="1F3864" w:themeColor="accent5" w:themeShade="80"/>
          <w:sz w:val="24"/>
          <w:szCs w:val="24"/>
          <w:lang w:val="en-US"/>
        </w:rPr>
        <w:t>ail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(ΑΠΟΦΑΣΗ 30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.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1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.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2018 Δ.Σ. Δ.Σ.Α.) – 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Δ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υνατότητα μαζικής αποστολής μηνυμάτων (300 ανά αποστολή).</w:t>
      </w:r>
    </w:p>
    <w:p w:rsidR="001007ED" w:rsidRPr="002B4496" w:rsidRDefault="0018140F" w:rsidP="001007ED">
      <w:pPr>
        <w:pStyle w:val="a3"/>
        <w:numPr>
          <w:ilvl w:val="0"/>
          <w:numId w:val="9"/>
        </w:numPr>
        <w:spacing w:before="240" w:after="120" w:line="276" w:lineRule="auto"/>
        <w:ind w:left="425" w:hanging="357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  <w:r w:rsidRPr="002B4496">
        <w:rPr>
          <w:rFonts w:cstheme="minorHAnsi"/>
          <w:color w:val="1F3864" w:themeColor="accent5" w:themeShade="80"/>
          <w:sz w:val="24"/>
          <w:szCs w:val="24"/>
        </w:rPr>
        <w:t>Νομικό Συμβούλιο Κράτους</w:t>
      </w:r>
      <w:r w:rsidR="001007ED" w:rsidRPr="002B4496">
        <w:rPr>
          <w:rFonts w:cstheme="minorHAnsi"/>
          <w:color w:val="1F3864" w:themeColor="accent5" w:themeShade="80"/>
          <w:sz w:val="24"/>
          <w:szCs w:val="24"/>
        </w:rPr>
        <w:t xml:space="preserve"> – 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Η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λεκτρονική κατάθεση μέσω 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 xml:space="preserve">του </w:t>
      </w:r>
      <w:r w:rsidR="001007ED" w:rsidRPr="002B4496">
        <w:rPr>
          <w:rFonts w:cstheme="minorHAnsi"/>
          <w:color w:val="1F3864" w:themeColor="accent5" w:themeShade="80"/>
          <w:sz w:val="24"/>
          <w:szCs w:val="24"/>
        </w:rPr>
        <w:t>Ο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.</w:t>
      </w:r>
      <w:r w:rsidR="001007ED" w:rsidRPr="002B4496">
        <w:rPr>
          <w:rFonts w:cstheme="minorHAnsi"/>
          <w:color w:val="1F3864" w:themeColor="accent5" w:themeShade="80"/>
          <w:sz w:val="24"/>
          <w:szCs w:val="24"/>
        </w:rPr>
        <w:t>Π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.</w:t>
      </w:r>
      <w:r w:rsidR="001007ED" w:rsidRPr="002B4496">
        <w:rPr>
          <w:rFonts w:cstheme="minorHAnsi"/>
          <w:color w:val="1F3864" w:themeColor="accent5" w:themeShade="80"/>
          <w:sz w:val="24"/>
          <w:szCs w:val="24"/>
        </w:rPr>
        <w:t>Σ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.</w:t>
      </w:r>
      <w:r w:rsidR="001007ED" w:rsidRPr="002B4496">
        <w:rPr>
          <w:rFonts w:cstheme="minorHAnsi"/>
          <w:color w:val="1F3864" w:themeColor="accent5" w:themeShade="80"/>
          <w:sz w:val="24"/>
          <w:szCs w:val="24"/>
        </w:rPr>
        <w:t xml:space="preserve"> 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Ολομέλειας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.</w:t>
      </w:r>
    </w:p>
    <w:p w:rsidR="001007ED" w:rsidRPr="002B4496" w:rsidRDefault="001007ED" w:rsidP="001007ED">
      <w:pPr>
        <w:pStyle w:val="a3"/>
        <w:spacing w:before="240" w:after="120" w:line="276" w:lineRule="auto"/>
        <w:ind w:left="425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</w:p>
    <w:p w:rsidR="00D37A5D" w:rsidRPr="002B4496" w:rsidRDefault="00D37A5D" w:rsidP="00D37A5D">
      <w:pPr>
        <w:spacing w:before="240" w:after="120" w:line="276" w:lineRule="auto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</w:p>
    <w:p w:rsidR="00D37A5D" w:rsidRPr="002B4496" w:rsidRDefault="00D37A5D" w:rsidP="00D37A5D">
      <w:pPr>
        <w:jc w:val="both"/>
        <w:rPr>
          <w:rFonts w:cstheme="minorHAnsi"/>
          <w:b/>
          <w:bCs/>
          <w:color w:val="1F3864" w:themeColor="accent5" w:themeShade="80"/>
          <w:sz w:val="32"/>
          <w:szCs w:val="24"/>
        </w:rPr>
      </w:pPr>
      <w:r w:rsidRPr="002B4496">
        <w:rPr>
          <w:rFonts w:cstheme="minorHAnsi"/>
          <w:b/>
          <w:bCs/>
          <w:color w:val="1F3864" w:themeColor="accent5" w:themeShade="80"/>
          <w:sz w:val="32"/>
          <w:szCs w:val="24"/>
          <w:lang w:val="en-US"/>
        </w:rPr>
        <w:t>B</w:t>
      </w:r>
      <w:r w:rsidRPr="002B4496">
        <w:rPr>
          <w:rFonts w:cstheme="minorHAnsi"/>
          <w:b/>
          <w:bCs/>
          <w:color w:val="1F3864" w:themeColor="accent5" w:themeShade="80"/>
          <w:sz w:val="32"/>
          <w:szCs w:val="24"/>
        </w:rPr>
        <w:t xml:space="preserve">. ΥΠΗΡΕΣΙΕΣ ΔΙΚΗΓΟΡΙΚΩΝ ΣΥΛΛΟΓΩΝ </w:t>
      </w:r>
      <w:r w:rsidR="00910CAE" w:rsidRPr="002B4496">
        <w:rPr>
          <w:rFonts w:cstheme="minorHAnsi"/>
          <w:b/>
          <w:bCs/>
          <w:color w:val="1F3864" w:themeColor="accent5" w:themeShade="80"/>
          <w:sz w:val="32"/>
          <w:szCs w:val="24"/>
        </w:rPr>
        <w:t>(</w:t>
      </w:r>
      <w:r w:rsidRPr="002B4496">
        <w:rPr>
          <w:rFonts w:cstheme="minorHAnsi"/>
          <w:b/>
          <w:bCs/>
          <w:color w:val="1F3864" w:themeColor="accent5" w:themeShade="80"/>
          <w:sz w:val="32"/>
          <w:szCs w:val="24"/>
          <w:lang w:val="en-US"/>
        </w:rPr>
        <w:t>BACKO</w:t>
      </w:r>
      <w:r w:rsidR="00921FF8" w:rsidRPr="002B4496">
        <w:rPr>
          <w:rFonts w:cstheme="minorHAnsi"/>
          <w:b/>
          <w:bCs/>
          <w:color w:val="1F3864" w:themeColor="accent5" w:themeShade="80"/>
          <w:sz w:val="32"/>
          <w:szCs w:val="24"/>
          <w:lang w:val="en-US"/>
        </w:rPr>
        <w:t>F</w:t>
      </w:r>
      <w:r w:rsidRPr="002B4496">
        <w:rPr>
          <w:rFonts w:cstheme="minorHAnsi"/>
          <w:b/>
          <w:bCs/>
          <w:color w:val="1F3864" w:themeColor="accent5" w:themeShade="80"/>
          <w:sz w:val="32"/>
          <w:szCs w:val="24"/>
          <w:lang w:val="en-US"/>
        </w:rPr>
        <w:t>FICE</w:t>
      </w:r>
      <w:r w:rsidR="00910CAE" w:rsidRPr="002B4496">
        <w:rPr>
          <w:rFonts w:cstheme="minorHAnsi"/>
          <w:b/>
          <w:bCs/>
          <w:color w:val="1F3864" w:themeColor="accent5" w:themeShade="80"/>
          <w:sz w:val="32"/>
          <w:szCs w:val="24"/>
        </w:rPr>
        <w:t>)</w:t>
      </w:r>
    </w:p>
    <w:p w:rsidR="008A2A9E" w:rsidRPr="002B4496" w:rsidRDefault="008A2A9E" w:rsidP="008277ED">
      <w:pPr>
        <w:pStyle w:val="a3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Ένταξη 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 xml:space="preserve">8 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νέων Δικηγορικών Συλλ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όγων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στο Ο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.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Π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.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Σ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.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Ολομέλειας (ΣΥΡΟΥ, ΤΡΙΠΟΛΗΣ, ΤΡΙΚΑΛΩΝ, ΣΠΑΡΤΗ</w:t>
      </w:r>
      <w:r w:rsidR="00B468C9" w:rsidRPr="002B4496">
        <w:rPr>
          <w:rFonts w:cstheme="minorHAnsi"/>
          <w:color w:val="1F3864" w:themeColor="accent5" w:themeShade="80"/>
          <w:sz w:val="24"/>
          <w:szCs w:val="24"/>
        </w:rPr>
        <w:t xml:space="preserve">Σ, ΚΟΖΑΝΗΣ, ΒΕΡΟΙΑΣ, ΙΩΑΝΝΙΝΩΝ 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και ΝΑΥΠΛΙΟΥ)</w:t>
      </w:r>
      <w:r w:rsidR="00921FF8" w:rsidRPr="002B4496">
        <w:rPr>
          <w:rFonts w:cstheme="minorHAnsi"/>
          <w:color w:val="1F3864" w:themeColor="accent5" w:themeShade="80"/>
          <w:sz w:val="24"/>
          <w:szCs w:val="24"/>
        </w:rPr>
        <w:t>.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 </w:t>
      </w:r>
    </w:p>
    <w:p w:rsidR="008A2A9E" w:rsidRPr="002B4496" w:rsidRDefault="008A2A9E" w:rsidP="008277ED">
      <w:pPr>
        <w:pStyle w:val="a3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Παραμετροποίηση </w:t>
      </w:r>
      <w:r w:rsidR="002E3B0F" w:rsidRPr="002B4496">
        <w:rPr>
          <w:rFonts w:cstheme="minorHAnsi"/>
          <w:color w:val="1F3864" w:themeColor="accent5" w:themeShade="80"/>
          <w:sz w:val="24"/>
          <w:szCs w:val="24"/>
        </w:rPr>
        <w:t>πρ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οεισπράξεων, κρατήσεων, οικονομικής πολιτικής κάθε Συλλόγου.</w:t>
      </w:r>
    </w:p>
    <w:p w:rsidR="008A2A9E" w:rsidRPr="002B4496" w:rsidRDefault="008A2A9E" w:rsidP="008277ED">
      <w:pPr>
        <w:pStyle w:val="a3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  <w:r w:rsidRPr="002B4496">
        <w:rPr>
          <w:rFonts w:cstheme="minorHAnsi"/>
          <w:color w:val="1F3864" w:themeColor="accent5" w:themeShade="80"/>
          <w:sz w:val="24"/>
          <w:szCs w:val="24"/>
        </w:rPr>
        <w:lastRenderedPageBreak/>
        <w:t>Υποστήριξη και εφαρμογή των αποφάσεων του Διοικητικού Συμβουλίου του Δ</w:t>
      </w:r>
      <w:r w:rsidR="00174614" w:rsidRPr="002B4496">
        <w:rPr>
          <w:rFonts w:cstheme="minorHAnsi"/>
          <w:color w:val="1F3864" w:themeColor="accent5" w:themeShade="80"/>
          <w:sz w:val="24"/>
          <w:szCs w:val="24"/>
        </w:rPr>
        <w:t>.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Σ</w:t>
      </w:r>
      <w:r w:rsidR="00174614" w:rsidRPr="002B4496">
        <w:rPr>
          <w:rFonts w:cstheme="minorHAnsi"/>
          <w:color w:val="1F3864" w:themeColor="accent5" w:themeShade="80"/>
          <w:sz w:val="24"/>
          <w:szCs w:val="24"/>
        </w:rPr>
        <w:t>.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Α</w:t>
      </w:r>
      <w:r w:rsidR="00174614" w:rsidRPr="002B4496">
        <w:rPr>
          <w:rFonts w:cstheme="minorHAnsi"/>
          <w:color w:val="1F3864" w:themeColor="accent5" w:themeShade="80"/>
          <w:sz w:val="24"/>
          <w:szCs w:val="24"/>
        </w:rPr>
        <w:t>.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και των λοιπών Διοικητικών Συμβουλίων των Δικηγορικών Συλλόγων</w:t>
      </w:r>
      <w:r w:rsidR="00174614" w:rsidRPr="002B4496">
        <w:rPr>
          <w:rFonts w:cstheme="minorHAnsi"/>
          <w:color w:val="1F3864" w:themeColor="accent5" w:themeShade="80"/>
          <w:sz w:val="24"/>
          <w:szCs w:val="24"/>
        </w:rPr>
        <w:t>.</w:t>
      </w:r>
    </w:p>
    <w:p w:rsidR="008A2A9E" w:rsidRPr="002B4496" w:rsidRDefault="008A2A9E" w:rsidP="008277ED">
      <w:pPr>
        <w:pStyle w:val="a3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  <w:r w:rsidRPr="002B4496">
        <w:rPr>
          <w:rFonts w:cstheme="minorHAnsi"/>
          <w:color w:val="1F3864" w:themeColor="accent5" w:themeShade="80"/>
          <w:sz w:val="24"/>
          <w:szCs w:val="24"/>
        </w:rPr>
        <w:t>Επίλυση κάθε προβλήματος που υποβάλλεται από τις υπηρεσίες των Δικηγορικών Συλλόγων ή τους δικηγόρους</w:t>
      </w:r>
      <w:r w:rsidR="00174614" w:rsidRPr="002B4496">
        <w:rPr>
          <w:rFonts w:cstheme="minorHAnsi"/>
          <w:color w:val="1F3864" w:themeColor="accent5" w:themeShade="80"/>
          <w:sz w:val="24"/>
          <w:szCs w:val="24"/>
        </w:rPr>
        <w:t>.</w:t>
      </w:r>
    </w:p>
    <w:p w:rsidR="00397059" w:rsidRPr="002B4496" w:rsidRDefault="00397059" w:rsidP="008277ED">
      <w:pPr>
        <w:pStyle w:val="a3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Ακύρωση </w:t>
      </w:r>
      <w:r w:rsidR="00921FF8" w:rsidRPr="002B4496">
        <w:rPr>
          <w:rFonts w:cstheme="minorHAnsi"/>
          <w:color w:val="1F3864" w:themeColor="accent5" w:themeShade="80"/>
          <w:sz w:val="24"/>
          <w:szCs w:val="24"/>
        </w:rPr>
        <w:t>γ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ραμματίων μέσω </w:t>
      </w:r>
      <w:r w:rsidRPr="002B4496">
        <w:rPr>
          <w:rFonts w:cstheme="minorHAnsi"/>
          <w:color w:val="1F3864" w:themeColor="accent5" w:themeShade="80"/>
          <w:sz w:val="24"/>
          <w:szCs w:val="24"/>
          <w:lang w:val="en-US"/>
        </w:rPr>
        <w:t>POS</w:t>
      </w:r>
      <w:r w:rsidR="00174614" w:rsidRPr="002B4496">
        <w:rPr>
          <w:rFonts w:cstheme="minorHAnsi"/>
          <w:color w:val="1F3864" w:themeColor="accent5" w:themeShade="80"/>
          <w:sz w:val="24"/>
          <w:szCs w:val="24"/>
        </w:rPr>
        <w:t>.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</w:t>
      </w:r>
    </w:p>
    <w:p w:rsidR="008A2A9E" w:rsidRPr="002B4496" w:rsidRDefault="008A2A9E" w:rsidP="008277ED">
      <w:pPr>
        <w:pStyle w:val="a3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Εφαρμογή </w:t>
      </w:r>
      <w:r w:rsidR="00921FF8" w:rsidRPr="002B4496">
        <w:rPr>
          <w:rFonts w:cstheme="minorHAnsi"/>
          <w:color w:val="1F3864" w:themeColor="accent5" w:themeShade="80"/>
          <w:sz w:val="24"/>
          <w:szCs w:val="24"/>
        </w:rPr>
        <w:t>α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ποφάσεων Δ.Σ. για το ύψος των </w:t>
      </w:r>
      <w:r w:rsidR="00921FF8" w:rsidRPr="002B4496">
        <w:rPr>
          <w:rFonts w:cstheme="minorHAnsi"/>
          <w:color w:val="1F3864" w:themeColor="accent5" w:themeShade="80"/>
          <w:sz w:val="24"/>
          <w:szCs w:val="24"/>
        </w:rPr>
        <w:t>σ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υνδρομών (</w:t>
      </w:r>
      <w:r w:rsidR="00921FF8" w:rsidRPr="002B4496">
        <w:rPr>
          <w:rFonts w:cstheme="minorHAnsi"/>
          <w:color w:val="1F3864" w:themeColor="accent5" w:themeShade="80"/>
          <w:sz w:val="24"/>
          <w:szCs w:val="24"/>
        </w:rPr>
        <w:t>μ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ειωμένες συνδρομές έτους 2016, </w:t>
      </w:r>
      <w:proofErr w:type="spellStart"/>
      <w:r w:rsidR="00921FF8" w:rsidRPr="002B4496">
        <w:rPr>
          <w:rFonts w:cstheme="minorHAnsi"/>
          <w:color w:val="1F3864" w:themeColor="accent5" w:themeShade="80"/>
          <w:sz w:val="24"/>
          <w:szCs w:val="24"/>
        </w:rPr>
        <w:t>τ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ρίτεκνο</w:t>
      </w:r>
      <w:r w:rsidR="00F2354F" w:rsidRPr="002B4496">
        <w:rPr>
          <w:rFonts w:cstheme="minorHAnsi"/>
          <w:color w:val="1F3864" w:themeColor="accent5" w:themeShade="80"/>
          <w:sz w:val="24"/>
          <w:szCs w:val="24"/>
        </w:rPr>
        <w:t>ι</w:t>
      </w:r>
      <w:proofErr w:type="spellEnd"/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, </w:t>
      </w:r>
      <w:r w:rsidR="00921FF8" w:rsidRPr="002B4496">
        <w:rPr>
          <w:rFonts w:cstheme="minorHAnsi"/>
          <w:color w:val="1F3864" w:themeColor="accent5" w:themeShade="80"/>
          <w:sz w:val="24"/>
          <w:szCs w:val="24"/>
        </w:rPr>
        <w:t>π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ολύτεκν</w:t>
      </w:r>
      <w:r w:rsidR="00F2354F" w:rsidRPr="002B4496">
        <w:rPr>
          <w:rFonts w:cstheme="minorHAnsi"/>
          <w:color w:val="1F3864" w:themeColor="accent5" w:themeShade="80"/>
          <w:sz w:val="24"/>
          <w:szCs w:val="24"/>
        </w:rPr>
        <w:t>οι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και </w:t>
      </w:r>
      <w:r w:rsidR="00921FF8" w:rsidRPr="002B4496">
        <w:rPr>
          <w:rFonts w:cstheme="minorHAnsi"/>
          <w:color w:val="1F3864" w:themeColor="accent5" w:themeShade="80"/>
          <w:sz w:val="24"/>
          <w:szCs w:val="24"/>
        </w:rPr>
        <w:t>ε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ξελθόντ</w:t>
      </w:r>
      <w:r w:rsidR="00F2354F" w:rsidRPr="002B4496">
        <w:rPr>
          <w:rFonts w:cstheme="minorHAnsi"/>
          <w:color w:val="1F3864" w:themeColor="accent5" w:themeShade="80"/>
          <w:sz w:val="24"/>
          <w:szCs w:val="24"/>
        </w:rPr>
        <w:t>ες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Δικηγόρ</w:t>
      </w:r>
      <w:r w:rsidR="00F2354F" w:rsidRPr="002B4496">
        <w:rPr>
          <w:rFonts w:cstheme="minorHAnsi"/>
          <w:color w:val="1F3864" w:themeColor="accent5" w:themeShade="80"/>
          <w:sz w:val="24"/>
          <w:szCs w:val="24"/>
        </w:rPr>
        <w:t>οι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κ.λπ.)</w:t>
      </w:r>
      <w:r w:rsidR="00174614" w:rsidRPr="002B4496">
        <w:rPr>
          <w:rFonts w:cstheme="minorHAnsi"/>
          <w:color w:val="1F3864" w:themeColor="accent5" w:themeShade="80"/>
          <w:sz w:val="24"/>
          <w:szCs w:val="24"/>
        </w:rPr>
        <w:t>.</w:t>
      </w:r>
    </w:p>
    <w:p w:rsidR="00910CAE" w:rsidRPr="002B4496" w:rsidRDefault="00910CAE" w:rsidP="008277ED">
      <w:pPr>
        <w:pStyle w:val="a3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  <w:r w:rsidRPr="002B4496">
        <w:rPr>
          <w:rFonts w:cstheme="minorHAnsi"/>
          <w:color w:val="1F3864" w:themeColor="accent5" w:themeShade="80"/>
          <w:sz w:val="24"/>
          <w:szCs w:val="24"/>
        </w:rPr>
        <w:t>Διορθώσεις σε γραμμάτια Νομικής Βοήθειας προγεν</w:t>
      </w:r>
      <w:r w:rsidR="00F2354F" w:rsidRPr="002B4496">
        <w:rPr>
          <w:rFonts w:cstheme="minorHAnsi"/>
          <w:color w:val="1F3864" w:themeColor="accent5" w:themeShade="80"/>
          <w:sz w:val="24"/>
          <w:szCs w:val="24"/>
        </w:rPr>
        <w:t>έστερων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ετών που αποδίδονται από το ΤΑΧΔΙΚ στους Δικηγορικούς Συλλόγους (</w:t>
      </w:r>
      <w:r w:rsidR="00921FF8" w:rsidRPr="002B4496">
        <w:rPr>
          <w:rFonts w:cstheme="minorHAnsi"/>
          <w:color w:val="1F3864" w:themeColor="accent5" w:themeShade="80"/>
          <w:sz w:val="24"/>
          <w:szCs w:val="24"/>
        </w:rPr>
        <w:t>π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οσό αναφοράς, κρατήσεις, υπολογισμός φόρου, φορολογικές και ασφαλιστικές καταστάσεις </w:t>
      </w:r>
      <w:r w:rsidR="00F2354F" w:rsidRPr="002B4496">
        <w:rPr>
          <w:rFonts w:cstheme="minorHAnsi"/>
          <w:color w:val="1F3864" w:themeColor="accent5" w:themeShade="80"/>
          <w:sz w:val="24"/>
          <w:szCs w:val="24"/>
        </w:rPr>
        <w:t>–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βεβαιώσεις Δικηγόρων κ.λπ</w:t>
      </w:r>
      <w:r w:rsidR="00174614" w:rsidRPr="002B4496">
        <w:rPr>
          <w:rFonts w:cstheme="minorHAnsi"/>
          <w:color w:val="1F3864" w:themeColor="accent5" w:themeShade="80"/>
          <w:sz w:val="24"/>
          <w:szCs w:val="24"/>
        </w:rPr>
        <w:t>.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)</w:t>
      </w:r>
      <w:r w:rsidR="00174614" w:rsidRPr="002B4496">
        <w:rPr>
          <w:rFonts w:cstheme="minorHAnsi"/>
          <w:color w:val="1F3864" w:themeColor="accent5" w:themeShade="80"/>
          <w:sz w:val="24"/>
          <w:szCs w:val="24"/>
        </w:rPr>
        <w:t>.</w:t>
      </w:r>
    </w:p>
    <w:p w:rsidR="00910CAE" w:rsidRPr="002B4496" w:rsidRDefault="00910CAE" w:rsidP="008277ED">
      <w:pPr>
        <w:pStyle w:val="a3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  <w:r w:rsidRPr="002B4496">
        <w:rPr>
          <w:rFonts w:cstheme="minorHAnsi"/>
          <w:color w:val="1F3864" w:themeColor="accent5" w:themeShade="80"/>
          <w:sz w:val="24"/>
          <w:szCs w:val="24"/>
        </w:rPr>
        <w:t>Δημιουργία πλατφόρμας εφαρμογής δόσεων στις ετήσιες συνδρομές</w:t>
      </w:r>
      <w:r w:rsidR="00174614" w:rsidRPr="002B4496">
        <w:rPr>
          <w:rFonts w:cstheme="minorHAnsi"/>
          <w:color w:val="1F3864" w:themeColor="accent5" w:themeShade="80"/>
          <w:sz w:val="24"/>
          <w:szCs w:val="24"/>
        </w:rPr>
        <w:t>.</w:t>
      </w:r>
    </w:p>
    <w:p w:rsidR="00910CAE" w:rsidRPr="002B4496" w:rsidRDefault="00910CAE" w:rsidP="008277ED">
      <w:pPr>
        <w:pStyle w:val="a3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  <w:r w:rsidRPr="002B4496">
        <w:rPr>
          <w:rFonts w:cstheme="minorHAnsi"/>
          <w:color w:val="1F3864" w:themeColor="accent5" w:themeShade="80"/>
          <w:sz w:val="24"/>
          <w:szCs w:val="24"/>
        </w:rPr>
        <w:t>Δημιουργία πλατφόρμας εφαρμογής συμψηφισμού μερίσματος με τις ετήσιες συνδρομές</w:t>
      </w:r>
      <w:r w:rsidR="00174614" w:rsidRPr="002B4496">
        <w:rPr>
          <w:rFonts w:cstheme="minorHAnsi"/>
          <w:color w:val="1F3864" w:themeColor="accent5" w:themeShade="80"/>
          <w:sz w:val="24"/>
          <w:szCs w:val="24"/>
        </w:rPr>
        <w:t>.</w:t>
      </w:r>
    </w:p>
    <w:p w:rsidR="00910CAE" w:rsidRPr="002B4496" w:rsidRDefault="00910CAE" w:rsidP="008277ED">
      <w:pPr>
        <w:pStyle w:val="a3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  <w:r w:rsidRPr="002B4496">
        <w:rPr>
          <w:rFonts w:cstheme="minorHAnsi"/>
          <w:color w:val="1F3864" w:themeColor="accent5" w:themeShade="80"/>
          <w:sz w:val="24"/>
          <w:szCs w:val="24"/>
          <w:lang w:val="en-US"/>
        </w:rPr>
        <w:t>On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Line ενημέρωση Λογιστηρίου από </w:t>
      </w:r>
      <w:r w:rsidR="008A2A9E" w:rsidRPr="002B4496">
        <w:rPr>
          <w:rFonts w:cstheme="minorHAnsi"/>
          <w:color w:val="1F3864" w:themeColor="accent5" w:themeShade="80"/>
          <w:sz w:val="24"/>
          <w:szCs w:val="24"/>
        </w:rPr>
        <w:t>την έκδοση νέων τιμολογίων.</w:t>
      </w:r>
    </w:p>
    <w:p w:rsidR="00B468C9" w:rsidRPr="002B4496" w:rsidRDefault="00B468C9" w:rsidP="008277ED">
      <w:pPr>
        <w:pStyle w:val="a3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Αναβάθμιση </w:t>
      </w:r>
      <w:r w:rsidR="00F2354F" w:rsidRPr="002B4496">
        <w:rPr>
          <w:rFonts w:cstheme="minorHAnsi"/>
          <w:color w:val="1F3864" w:themeColor="accent5" w:themeShade="80"/>
          <w:sz w:val="24"/>
          <w:szCs w:val="24"/>
        </w:rPr>
        <w:t>σε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</w:t>
      </w:r>
      <w:r w:rsidR="00F2354F" w:rsidRPr="002B4496">
        <w:rPr>
          <w:rFonts w:cstheme="minorHAnsi"/>
          <w:color w:val="1F3864" w:themeColor="accent5" w:themeShade="80"/>
          <w:sz w:val="24"/>
          <w:szCs w:val="24"/>
          <w:lang w:val="en-US"/>
        </w:rPr>
        <w:t>W</w:t>
      </w:r>
      <w:r w:rsidRPr="002B4496">
        <w:rPr>
          <w:rFonts w:cstheme="minorHAnsi"/>
          <w:color w:val="1F3864" w:themeColor="accent5" w:themeShade="80"/>
          <w:sz w:val="24"/>
          <w:szCs w:val="24"/>
          <w:lang w:val="en-US"/>
        </w:rPr>
        <w:t>indows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2010 στους 150 Η/Υ</w:t>
      </w:r>
      <w:r w:rsidR="008277ED" w:rsidRPr="002B4496">
        <w:rPr>
          <w:rFonts w:cstheme="minorHAnsi"/>
          <w:color w:val="1F3864" w:themeColor="accent5" w:themeShade="80"/>
          <w:sz w:val="24"/>
          <w:szCs w:val="24"/>
        </w:rPr>
        <w:t>,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</w:t>
      </w:r>
      <w:r w:rsidR="00F2354F" w:rsidRPr="002B4496">
        <w:rPr>
          <w:rFonts w:cstheme="minorHAnsi"/>
          <w:color w:val="1F3864" w:themeColor="accent5" w:themeShade="80"/>
          <w:sz w:val="24"/>
          <w:szCs w:val="24"/>
        </w:rPr>
        <w:t>π</w:t>
      </w:r>
      <w:r w:rsidR="0018140F" w:rsidRPr="002B4496">
        <w:rPr>
          <w:rFonts w:cstheme="minorHAnsi"/>
          <w:color w:val="1F3864" w:themeColor="accent5" w:themeShade="80"/>
          <w:sz w:val="24"/>
          <w:szCs w:val="24"/>
        </w:rPr>
        <w:t>ανελλαδικά</w:t>
      </w:r>
      <w:r w:rsidR="00F2354F" w:rsidRPr="002B4496">
        <w:rPr>
          <w:rFonts w:cstheme="minorHAnsi"/>
          <w:color w:val="1F3864" w:themeColor="accent5" w:themeShade="80"/>
          <w:sz w:val="24"/>
          <w:szCs w:val="24"/>
        </w:rPr>
        <w:t>.</w:t>
      </w:r>
    </w:p>
    <w:p w:rsidR="00974F5F" w:rsidRPr="002B4496" w:rsidRDefault="00974F5F" w:rsidP="008277ED">
      <w:pPr>
        <w:pStyle w:val="a3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outlineLvl w:val="0"/>
        <w:rPr>
          <w:rFonts w:cstheme="minorHAnsi"/>
          <w:color w:val="1F3864" w:themeColor="accent5" w:themeShade="80"/>
          <w:sz w:val="24"/>
          <w:szCs w:val="24"/>
        </w:rPr>
      </w:pP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Υπογραφή </w:t>
      </w:r>
      <w:r w:rsidR="00F2354F" w:rsidRPr="002B4496">
        <w:rPr>
          <w:rFonts w:cstheme="minorHAnsi"/>
          <w:color w:val="1F3864" w:themeColor="accent5" w:themeShade="80"/>
          <w:sz w:val="24"/>
          <w:szCs w:val="24"/>
        </w:rPr>
        <w:t>σ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υμβάσεων μεταξύ Δ.Σ.Α. και λοιπών Δικηγορικών Συλλόγων που αξιοποιούν το Ο</w:t>
      </w:r>
      <w:r w:rsidR="00F2354F" w:rsidRPr="002B4496">
        <w:rPr>
          <w:rFonts w:cstheme="minorHAnsi"/>
          <w:color w:val="1F3864" w:themeColor="accent5" w:themeShade="80"/>
          <w:sz w:val="24"/>
          <w:szCs w:val="24"/>
        </w:rPr>
        <w:t>.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Π</w:t>
      </w:r>
      <w:r w:rsidR="00F2354F" w:rsidRPr="002B4496">
        <w:rPr>
          <w:rFonts w:cstheme="minorHAnsi"/>
          <w:color w:val="1F3864" w:themeColor="accent5" w:themeShade="80"/>
          <w:sz w:val="24"/>
          <w:szCs w:val="24"/>
        </w:rPr>
        <w:t>.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Σ</w:t>
      </w:r>
      <w:r w:rsidR="00F2354F" w:rsidRPr="002B4496">
        <w:rPr>
          <w:rFonts w:cstheme="minorHAnsi"/>
          <w:color w:val="1F3864" w:themeColor="accent5" w:themeShade="80"/>
          <w:sz w:val="24"/>
          <w:szCs w:val="24"/>
        </w:rPr>
        <w:t>.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 xml:space="preserve"> Ολομέλειας και καταβολή της συνδρομής </w:t>
      </w:r>
      <w:r w:rsidR="008277ED" w:rsidRPr="002B4496">
        <w:rPr>
          <w:rFonts w:cstheme="minorHAnsi"/>
          <w:color w:val="1F3864" w:themeColor="accent5" w:themeShade="80"/>
          <w:sz w:val="24"/>
          <w:szCs w:val="24"/>
        </w:rPr>
        <w:t>τους</w:t>
      </w:r>
      <w:r w:rsidRPr="002B4496">
        <w:rPr>
          <w:rFonts w:cstheme="minorHAnsi"/>
          <w:color w:val="1F3864" w:themeColor="accent5" w:themeShade="80"/>
          <w:sz w:val="24"/>
          <w:szCs w:val="24"/>
        </w:rPr>
        <w:t>.</w:t>
      </w:r>
    </w:p>
    <w:p w:rsidR="009F7B88" w:rsidRPr="002B4496" w:rsidRDefault="009F7B88" w:rsidP="00A600F5">
      <w:pPr>
        <w:jc w:val="both"/>
        <w:rPr>
          <w:rFonts w:cstheme="minorHAnsi"/>
          <w:color w:val="1F3864" w:themeColor="accent5" w:themeShade="80"/>
          <w:sz w:val="24"/>
          <w:szCs w:val="24"/>
        </w:rPr>
      </w:pPr>
    </w:p>
    <w:p w:rsidR="00ED2313" w:rsidRPr="00174614" w:rsidRDefault="00ED2313" w:rsidP="00ED2313">
      <w:pPr>
        <w:rPr>
          <w:rFonts w:cstheme="minorHAnsi"/>
          <w:sz w:val="24"/>
          <w:szCs w:val="24"/>
        </w:rPr>
      </w:pPr>
    </w:p>
    <w:sectPr w:rsidR="00ED2313" w:rsidRPr="00174614" w:rsidSect="00ED2313">
      <w:footerReference w:type="default" r:id="rId8"/>
      <w:pgSz w:w="16838" w:h="11906" w:orient="landscape"/>
      <w:pgMar w:top="720" w:right="68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CDB" w:rsidRDefault="002C6CDB" w:rsidP="00197AFA">
      <w:pPr>
        <w:spacing w:after="0" w:line="240" w:lineRule="auto"/>
      </w:pPr>
      <w:r>
        <w:separator/>
      </w:r>
    </w:p>
  </w:endnote>
  <w:endnote w:type="continuationSeparator" w:id="0">
    <w:p w:rsidR="002C6CDB" w:rsidRDefault="002C6CDB" w:rsidP="0019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17638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1FF8" w:rsidRDefault="009327B1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A795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21FF8" w:rsidRDefault="00921F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CDB" w:rsidRDefault="002C6CDB" w:rsidP="00197AFA">
      <w:pPr>
        <w:spacing w:after="0" w:line="240" w:lineRule="auto"/>
      </w:pPr>
      <w:r>
        <w:separator/>
      </w:r>
    </w:p>
  </w:footnote>
  <w:footnote w:type="continuationSeparator" w:id="0">
    <w:p w:rsidR="002C6CDB" w:rsidRDefault="002C6CDB" w:rsidP="00197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4A66"/>
    <w:multiLevelType w:val="hybridMultilevel"/>
    <w:tmpl w:val="E9C4C34A"/>
    <w:lvl w:ilvl="0" w:tplc="6EECBF8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BB2C6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DEB4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C2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643C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AE1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26D7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667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AC9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73C5B"/>
    <w:multiLevelType w:val="hybridMultilevel"/>
    <w:tmpl w:val="48403F4C"/>
    <w:lvl w:ilvl="0" w:tplc="D0B8D00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E9A60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2CD5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6E7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A0F9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E25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4A6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E0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722C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003D4"/>
    <w:multiLevelType w:val="hybridMultilevel"/>
    <w:tmpl w:val="0CF42C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0BCC"/>
    <w:multiLevelType w:val="hybridMultilevel"/>
    <w:tmpl w:val="A49C8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21AF7"/>
    <w:multiLevelType w:val="hybridMultilevel"/>
    <w:tmpl w:val="7DD24B6C"/>
    <w:lvl w:ilvl="0" w:tplc="D73E0BE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743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0082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92D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66E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82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8A7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74D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6611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56418"/>
    <w:multiLevelType w:val="hybridMultilevel"/>
    <w:tmpl w:val="36DC18BA"/>
    <w:lvl w:ilvl="0" w:tplc="EED65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9742ABC"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92EC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2A1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18A2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D22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3E7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C11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74A5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0C7F83"/>
    <w:multiLevelType w:val="hybridMultilevel"/>
    <w:tmpl w:val="1EDC46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D520E"/>
    <w:multiLevelType w:val="hybridMultilevel"/>
    <w:tmpl w:val="38D6DAFA"/>
    <w:lvl w:ilvl="0" w:tplc="648CD5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7831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FA57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180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062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9295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1A9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CD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D285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F2C5D"/>
    <w:multiLevelType w:val="hybridMultilevel"/>
    <w:tmpl w:val="0CF42C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F6BA6"/>
    <w:multiLevelType w:val="hybridMultilevel"/>
    <w:tmpl w:val="05E69B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77381"/>
    <w:multiLevelType w:val="hybridMultilevel"/>
    <w:tmpl w:val="D1C2A2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0486A"/>
    <w:multiLevelType w:val="hybridMultilevel"/>
    <w:tmpl w:val="AF609F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2051C"/>
    <w:multiLevelType w:val="hybridMultilevel"/>
    <w:tmpl w:val="40627F6A"/>
    <w:lvl w:ilvl="0" w:tplc="7A5EDF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9258EC"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722F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6E5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B02C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B8D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EE44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622F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E858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6F7D42"/>
    <w:multiLevelType w:val="hybridMultilevel"/>
    <w:tmpl w:val="48183238"/>
    <w:lvl w:ilvl="0" w:tplc="0FF2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C6D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0237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9C3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20B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2E10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9EE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406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528C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166ADA"/>
    <w:multiLevelType w:val="hybridMultilevel"/>
    <w:tmpl w:val="DA4AEF3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CA0E2D"/>
    <w:multiLevelType w:val="hybridMultilevel"/>
    <w:tmpl w:val="091E1C2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11"/>
  </w:num>
  <w:num w:numId="9">
    <w:abstractNumId w:val="8"/>
  </w:num>
  <w:num w:numId="10">
    <w:abstractNumId w:val="9"/>
  </w:num>
  <w:num w:numId="11">
    <w:abstractNumId w:val="15"/>
  </w:num>
  <w:num w:numId="12">
    <w:abstractNumId w:val="6"/>
  </w:num>
  <w:num w:numId="13">
    <w:abstractNumId w:val="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C79"/>
    <w:rsid w:val="000C05FA"/>
    <w:rsid w:val="000F4C7F"/>
    <w:rsid w:val="001007ED"/>
    <w:rsid w:val="00174614"/>
    <w:rsid w:val="0018140F"/>
    <w:rsid w:val="00195D88"/>
    <w:rsid w:val="00197AFA"/>
    <w:rsid w:val="001A4F60"/>
    <w:rsid w:val="001B711B"/>
    <w:rsid w:val="001E016A"/>
    <w:rsid w:val="001E48E8"/>
    <w:rsid w:val="00202270"/>
    <w:rsid w:val="00267C67"/>
    <w:rsid w:val="00297AEA"/>
    <w:rsid w:val="002B3E9E"/>
    <w:rsid w:val="002B4496"/>
    <w:rsid w:val="002C6CDB"/>
    <w:rsid w:val="002E3B0F"/>
    <w:rsid w:val="002E4964"/>
    <w:rsid w:val="003258F6"/>
    <w:rsid w:val="00331E2C"/>
    <w:rsid w:val="00346C79"/>
    <w:rsid w:val="00360BCD"/>
    <w:rsid w:val="00381865"/>
    <w:rsid w:val="00397059"/>
    <w:rsid w:val="00460AF6"/>
    <w:rsid w:val="00485886"/>
    <w:rsid w:val="00517063"/>
    <w:rsid w:val="00520BB2"/>
    <w:rsid w:val="00540617"/>
    <w:rsid w:val="00570DA8"/>
    <w:rsid w:val="005A030C"/>
    <w:rsid w:val="005A6D17"/>
    <w:rsid w:val="005A795F"/>
    <w:rsid w:val="005B7AC6"/>
    <w:rsid w:val="00601655"/>
    <w:rsid w:val="00607F18"/>
    <w:rsid w:val="00631473"/>
    <w:rsid w:val="006917B2"/>
    <w:rsid w:val="006C467F"/>
    <w:rsid w:val="007057B5"/>
    <w:rsid w:val="007070CD"/>
    <w:rsid w:val="0074534A"/>
    <w:rsid w:val="00793371"/>
    <w:rsid w:val="007A0AB4"/>
    <w:rsid w:val="007B786C"/>
    <w:rsid w:val="007D658A"/>
    <w:rsid w:val="008277ED"/>
    <w:rsid w:val="008460EE"/>
    <w:rsid w:val="008777F6"/>
    <w:rsid w:val="008A2A9E"/>
    <w:rsid w:val="008B3864"/>
    <w:rsid w:val="008E43DD"/>
    <w:rsid w:val="00910CAE"/>
    <w:rsid w:val="00921FF8"/>
    <w:rsid w:val="009327B1"/>
    <w:rsid w:val="00974F5F"/>
    <w:rsid w:val="00982D8C"/>
    <w:rsid w:val="009B29D1"/>
    <w:rsid w:val="009F7B88"/>
    <w:rsid w:val="00A2439F"/>
    <w:rsid w:val="00A3145A"/>
    <w:rsid w:val="00A600F5"/>
    <w:rsid w:val="00AA53E3"/>
    <w:rsid w:val="00AE5FFD"/>
    <w:rsid w:val="00B20917"/>
    <w:rsid w:val="00B374B7"/>
    <w:rsid w:val="00B468C9"/>
    <w:rsid w:val="00B803E6"/>
    <w:rsid w:val="00B93C7A"/>
    <w:rsid w:val="00BA570F"/>
    <w:rsid w:val="00BD615F"/>
    <w:rsid w:val="00BD77A6"/>
    <w:rsid w:val="00BE2CC8"/>
    <w:rsid w:val="00C3421A"/>
    <w:rsid w:val="00C95CEC"/>
    <w:rsid w:val="00CC70D7"/>
    <w:rsid w:val="00CE5110"/>
    <w:rsid w:val="00CF457B"/>
    <w:rsid w:val="00D37A5D"/>
    <w:rsid w:val="00D614DC"/>
    <w:rsid w:val="00DB4759"/>
    <w:rsid w:val="00DD00B8"/>
    <w:rsid w:val="00E064D3"/>
    <w:rsid w:val="00E20B93"/>
    <w:rsid w:val="00ED2313"/>
    <w:rsid w:val="00F07728"/>
    <w:rsid w:val="00F2354F"/>
    <w:rsid w:val="00F44AC9"/>
    <w:rsid w:val="00F47B1B"/>
    <w:rsid w:val="00F56006"/>
    <w:rsid w:val="00F85F6E"/>
    <w:rsid w:val="00FA5647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39B03-9E8F-4D9D-B5A0-CE2CAB74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34A"/>
  </w:style>
  <w:style w:type="paragraph" w:styleId="1">
    <w:name w:val="heading 1"/>
    <w:basedOn w:val="a"/>
    <w:link w:val="1Char"/>
    <w:uiPriority w:val="9"/>
    <w:qFormat/>
    <w:rsid w:val="00A3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C7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E4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E4964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A3145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pmg-display-ib">
    <w:name w:val="pmg-display-ib"/>
    <w:basedOn w:val="a0"/>
    <w:rsid w:val="00A2439F"/>
  </w:style>
  <w:style w:type="paragraph" w:styleId="a5">
    <w:name w:val="Plain Text"/>
    <w:basedOn w:val="a"/>
    <w:link w:val="Char0"/>
    <w:uiPriority w:val="99"/>
    <w:semiHidden/>
    <w:unhideWhenUsed/>
    <w:rsid w:val="00520BB2"/>
    <w:pPr>
      <w:spacing w:after="0" w:line="240" w:lineRule="auto"/>
    </w:pPr>
    <w:rPr>
      <w:rFonts w:ascii="Calibri" w:hAnsi="Calibri" w:cs="Calibri"/>
    </w:rPr>
  </w:style>
  <w:style w:type="character" w:customStyle="1" w:styleId="Char0">
    <w:name w:val="Απλό κείμενο Char"/>
    <w:basedOn w:val="a0"/>
    <w:link w:val="a5"/>
    <w:uiPriority w:val="99"/>
    <w:semiHidden/>
    <w:rsid w:val="00520BB2"/>
    <w:rPr>
      <w:rFonts w:ascii="Calibri" w:hAnsi="Calibri" w:cs="Calibri"/>
    </w:rPr>
  </w:style>
  <w:style w:type="paragraph" w:styleId="a6">
    <w:name w:val="header"/>
    <w:basedOn w:val="a"/>
    <w:link w:val="Char1"/>
    <w:uiPriority w:val="99"/>
    <w:unhideWhenUsed/>
    <w:rsid w:val="00197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197AFA"/>
  </w:style>
  <w:style w:type="paragraph" w:styleId="a7">
    <w:name w:val="footer"/>
    <w:basedOn w:val="a"/>
    <w:link w:val="Char2"/>
    <w:uiPriority w:val="99"/>
    <w:unhideWhenUsed/>
    <w:rsid w:val="00197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197AFA"/>
  </w:style>
  <w:style w:type="character" w:styleId="-">
    <w:name w:val="Hyperlink"/>
    <w:rsid w:val="002E3B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9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64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7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1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5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3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92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82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6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62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423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0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61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4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54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4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39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6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2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9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42D23-CC0C-4936-AC5D-79013081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manios</dc:creator>
  <cp:keywords/>
  <dc:description/>
  <cp:lastModifiedBy>gr-proedrou</cp:lastModifiedBy>
  <cp:revision>2</cp:revision>
  <cp:lastPrinted>2019-02-12T18:34:00Z</cp:lastPrinted>
  <dcterms:created xsi:type="dcterms:W3CDTF">2019-02-12T19:41:00Z</dcterms:created>
  <dcterms:modified xsi:type="dcterms:W3CDTF">2019-02-12T19:41:00Z</dcterms:modified>
</cp:coreProperties>
</file>