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B6" w:rsidRPr="003A7804" w:rsidRDefault="00DA4974" w:rsidP="003A78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804">
        <w:rPr>
          <w:rFonts w:ascii="Arial" w:hAnsi="Arial" w:cs="Arial"/>
          <w:b/>
          <w:sz w:val="24"/>
          <w:szCs w:val="24"/>
        </w:rPr>
        <w:t>1</w:t>
      </w:r>
      <w:r w:rsidRPr="003A7804">
        <w:rPr>
          <w:rFonts w:ascii="Arial" w:hAnsi="Arial" w:cs="Arial"/>
          <w:b/>
          <w:sz w:val="24"/>
          <w:szCs w:val="24"/>
          <w:vertAlign w:val="superscript"/>
        </w:rPr>
        <w:t>ο</w:t>
      </w:r>
      <w:r w:rsidRPr="003A7804">
        <w:rPr>
          <w:rFonts w:ascii="Arial" w:hAnsi="Arial" w:cs="Arial"/>
          <w:b/>
          <w:sz w:val="24"/>
          <w:szCs w:val="24"/>
        </w:rPr>
        <w:t xml:space="preserve"> Πανελλήνιο Συνέδριο Ένωσης Δικαίου Αλλοδαπών και Μετανάστευσης</w:t>
      </w:r>
    </w:p>
    <w:p w:rsidR="00DA4974" w:rsidRDefault="00DA4974" w:rsidP="003A78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A4974">
        <w:rPr>
          <w:rFonts w:ascii="Arial" w:hAnsi="Arial" w:cs="Arial"/>
          <w:b/>
          <w:sz w:val="24"/>
          <w:szCs w:val="24"/>
        </w:rPr>
        <w:t>ΕΠΙΚΑΙΡΑ ΖΗΤΗΜΑΤΑ ΜΕΤΑΝΑΣΤΕΥΤΙΚΟΥ ΔΙΚΑΙΟΥ</w:t>
      </w:r>
    </w:p>
    <w:p w:rsidR="00DA4974" w:rsidRPr="00B72627" w:rsidRDefault="00DA4974" w:rsidP="003A7804">
      <w:pPr>
        <w:spacing w:line="240" w:lineRule="auto"/>
        <w:jc w:val="center"/>
        <w:rPr>
          <w:rFonts w:ascii="Book Antiqua" w:hAnsi="Book Antiqua" w:cs="Arial"/>
          <w:sz w:val="20"/>
          <w:szCs w:val="20"/>
        </w:rPr>
      </w:pPr>
      <w:r w:rsidRPr="00B72627">
        <w:rPr>
          <w:rFonts w:ascii="Book Antiqua" w:hAnsi="Book Antiqua" w:cs="Arial"/>
          <w:sz w:val="20"/>
          <w:szCs w:val="20"/>
        </w:rPr>
        <w:t>Βόλος, 20-21 Νοεμβρίου 2015</w:t>
      </w:r>
    </w:p>
    <w:p w:rsidR="00DA4974" w:rsidRDefault="00DA4974" w:rsidP="00A368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36F75FE5" wp14:editId="4B269E25">
            <wp:extent cx="3814916" cy="1907458"/>
            <wp:effectExtent l="0" t="0" r="0" b="0"/>
            <wp:docPr id="1" name="Εικόνα 1" descr="http://dimosvolos.gr/wp-content/uploads/2012/02/paral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mosvolos.gr/wp-content/uploads/2012/02/parali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74" w:rsidRDefault="00DA4974" w:rsidP="003A78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4974">
        <w:rPr>
          <w:rFonts w:ascii="Arial" w:hAnsi="Arial" w:cs="Arial"/>
          <w:b/>
          <w:sz w:val="24"/>
          <w:szCs w:val="24"/>
        </w:rPr>
        <w:t xml:space="preserve">ΔΕΛΤΙΟ ΣΥΜΜΕΤΟΧΗΣ </w:t>
      </w:r>
    </w:p>
    <w:p w:rsidR="00DA4974" w:rsidRPr="00DA4974" w:rsidRDefault="00DA4974" w:rsidP="003A7804">
      <w:pPr>
        <w:spacing w:line="240" w:lineRule="auto"/>
        <w:jc w:val="both"/>
        <w:rPr>
          <w:rFonts w:ascii="Book Antiqua" w:hAnsi="Book Antiqua" w:cs="Arial"/>
          <w:sz w:val="18"/>
          <w:szCs w:val="18"/>
        </w:rPr>
      </w:pPr>
      <w:r w:rsidRPr="00DA4974">
        <w:rPr>
          <w:rFonts w:ascii="Book Antiqua" w:hAnsi="Book Antiqua" w:cs="Arial"/>
          <w:sz w:val="18"/>
          <w:szCs w:val="18"/>
        </w:rPr>
        <w:t>ΟΝΟΜ</w:t>
      </w:r>
      <w:r>
        <w:rPr>
          <w:rFonts w:ascii="Book Antiqua" w:hAnsi="Book Antiqua" w:cs="Arial"/>
          <w:sz w:val="18"/>
          <w:szCs w:val="18"/>
        </w:rPr>
        <w:t>ΑΤΕΠΩΝΥΜΟ</w:t>
      </w:r>
      <w:r>
        <w:rPr>
          <w:rFonts w:ascii="Book Antiqua" w:hAnsi="Book Antiqua" w:cs="Arial"/>
          <w:sz w:val="24"/>
          <w:szCs w:val="24"/>
        </w:rPr>
        <w:t>:</w:t>
      </w:r>
      <w:r>
        <w:rPr>
          <w:rFonts w:ascii="Book Antiqua" w:hAnsi="Book Antiqua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DA4974" w:rsidRDefault="00DA4974" w:rsidP="003A7804">
      <w:pPr>
        <w:spacing w:line="24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ΙΔΙΟΤΗΤΑ:…………………………………………………………………………………………………………..</w:t>
      </w:r>
    </w:p>
    <w:p w:rsidR="00DA4974" w:rsidRDefault="00DA4974" w:rsidP="003A7804">
      <w:pPr>
        <w:spacing w:line="24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ΔΙΕΥΘΥΝΣΗ:………………………………………………………………………………………………………</w:t>
      </w:r>
    </w:p>
    <w:p w:rsidR="00DA4974" w:rsidRPr="00DA4974" w:rsidRDefault="00DA4974" w:rsidP="003A7804">
      <w:pPr>
        <w:spacing w:line="24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ΤΗΛ……………………………………………………</w:t>
      </w:r>
      <w:r>
        <w:rPr>
          <w:rFonts w:ascii="Book Antiqua" w:hAnsi="Book Antiqua" w:cs="Arial"/>
          <w:sz w:val="18"/>
          <w:szCs w:val="18"/>
          <w:lang w:val="en-US"/>
        </w:rPr>
        <w:t>FAX</w:t>
      </w:r>
      <w:r w:rsidRPr="00DA4974">
        <w:rPr>
          <w:rFonts w:ascii="Book Antiqua" w:hAnsi="Book Antiqua" w:cs="Arial"/>
          <w:sz w:val="18"/>
          <w:szCs w:val="18"/>
        </w:rPr>
        <w:t>………………………………………………………</w:t>
      </w:r>
    </w:p>
    <w:p w:rsidR="00DA4974" w:rsidRPr="0019282B" w:rsidRDefault="0019282B" w:rsidP="003A7804">
      <w:pPr>
        <w:spacing w:line="240" w:lineRule="auto"/>
        <w:jc w:val="both"/>
        <w:rPr>
          <w:rFonts w:ascii="Book Antiqua" w:hAnsi="Book Antiqua" w:cs="Arial"/>
          <w:sz w:val="18"/>
          <w:szCs w:val="18"/>
        </w:rPr>
      </w:pPr>
      <w:proofErr w:type="gramStart"/>
      <w:r>
        <w:rPr>
          <w:rFonts w:ascii="Book Antiqua" w:hAnsi="Book Antiqua" w:cs="Arial"/>
          <w:sz w:val="18"/>
          <w:szCs w:val="18"/>
          <w:lang w:val="en-US"/>
        </w:rPr>
        <w:t>e</w:t>
      </w:r>
      <w:r w:rsidRPr="0019282B">
        <w:rPr>
          <w:rFonts w:ascii="Book Antiqua" w:hAnsi="Book Antiqua" w:cs="Arial"/>
          <w:sz w:val="18"/>
          <w:szCs w:val="18"/>
        </w:rPr>
        <w:t>-</w:t>
      </w:r>
      <w:r>
        <w:rPr>
          <w:rFonts w:ascii="Book Antiqua" w:hAnsi="Book Antiqua" w:cs="Arial"/>
          <w:sz w:val="18"/>
          <w:szCs w:val="18"/>
          <w:lang w:val="en-US"/>
        </w:rPr>
        <w:t>mail</w:t>
      </w:r>
      <w:proofErr w:type="gramEnd"/>
      <w:r w:rsidRPr="0019282B">
        <w:rPr>
          <w:rFonts w:ascii="Book Antiqua" w:hAnsi="Book Antiqua" w:cs="Arial"/>
          <w:sz w:val="18"/>
          <w:szCs w:val="18"/>
        </w:rPr>
        <w:t>:…………………………………………………………………………………………………………………</w:t>
      </w:r>
    </w:p>
    <w:p w:rsidR="0019282B" w:rsidRDefault="0019282B" w:rsidP="003A7804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Κρατήσεις στα ακόλουθα ξενοδοχεία:</w:t>
      </w:r>
    </w:p>
    <w:p w:rsidR="0019282B" w:rsidRDefault="0019282B" w:rsidP="003A7804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Ειδική προσφορά στους συνέδρους που περιλαμβάνει δύο διανυκτερεύσεις με πρωινό: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9282B" w:rsidTr="0019282B">
        <w:tc>
          <w:tcPr>
            <w:tcW w:w="2840" w:type="dxa"/>
          </w:tcPr>
          <w:p w:rsidR="0019282B" w:rsidRP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r>
              <w:rPr>
                <w:rFonts w:ascii="Book Antiqua" w:hAnsi="Book Antiqua" w:cs="Arial"/>
                <w:sz w:val="18"/>
                <w:szCs w:val="18"/>
                <w:lang w:val="en-US"/>
              </w:rPr>
              <w:t>Volos Palace</w:t>
            </w:r>
          </w:p>
        </w:tc>
        <w:tc>
          <w:tcPr>
            <w:tcW w:w="2841" w:type="dxa"/>
          </w:tcPr>
          <w:p w:rsidR="0019282B" w:rsidRP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 w:cs="Arial"/>
                <w:sz w:val="18"/>
                <w:szCs w:val="18"/>
                <w:lang w:val="en-US"/>
              </w:rPr>
              <w:t>Aegli</w:t>
            </w:r>
            <w:proofErr w:type="spellEnd"/>
            <w:r>
              <w:rPr>
                <w:rFonts w:ascii="Book Antiqua" w:hAnsi="Book Antiqua" w:cs="Arial"/>
                <w:sz w:val="18"/>
                <w:szCs w:val="18"/>
                <w:lang w:val="en-US"/>
              </w:rPr>
              <w:t xml:space="preserve"> Hotel</w:t>
            </w:r>
          </w:p>
        </w:tc>
        <w:tc>
          <w:tcPr>
            <w:tcW w:w="2841" w:type="dxa"/>
          </w:tcPr>
          <w:p w:rsidR="0019282B" w:rsidRP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 w:cs="Arial"/>
                <w:sz w:val="18"/>
                <w:szCs w:val="18"/>
                <w:lang w:val="en-US"/>
              </w:rPr>
              <w:t>Nefeli</w:t>
            </w:r>
            <w:proofErr w:type="spellEnd"/>
            <w:r>
              <w:rPr>
                <w:rFonts w:ascii="Book Antiqua" w:hAnsi="Book Antiqua" w:cs="Arial"/>
                <w:sz w:val="18"/>
                <w:szCs w:val="18"/>
                <w:lang w:val="en-US"/>
              </w:rPr>
              <w:t xml:space="preserve"> Volos</w:t>
            </w:r>
          </w:p>
        </w:tc>
      </w:tr>
      <w:tr w:rsidR="0019282B" w:rsidTr="0019282B">
        <w:tc>
          <w:tcPr>
            <w:tcW w:w="2840" w:type="dxa"/>
          </w:tcPr>
          <w:p w:rsidR="0019282B" w:rsidRP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Μονόκλινο: 118 €</w:t>
            </w:r>
          </w:p>
        </w:tc>
        <w:tc>
          <w:tcPr>
            <w:tcW w:w="2841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Μονόκλινο </w:t>
            </w:r>
            <w:r>
              <w:rPr>
                <w:rFonts w:ascii="Book Antiqua" w:hAnsi="Book Antiqua" w:cs="Arial"/>
                <w:sz w:val="18"/>
                <w:szCs w:val="18"/>
                <w:lang w:val="en-US"/>
              </w:rPr>
              <w:t>superior</w:t>
            </w:r>
            <w:r>
              <w:rPr>
                <w:rFonts w:ascii="Book Antiqua" w:hAnsi="Book Antiqua" w:cs="Arial"/>
                <w:sz w:val="18"/>
                <w:szCs w:val="18"/>
              </w:rPr>
              <w:t>: 150 €</w:t>
            </w:r>
          </w:p>
        </w:tc>
        <w:tc>
          <w:tcPr>
            <w:tcW w:w="2841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Μονόκλινο: 84 €</w:t>
            </w:r>
          </w:p>
        </w:tc>
      </w:tr>
      <w:tr w:rsidR="0019282B" w:rsidTr="0019282B">
        <w:tc>
          <w:tcPr>
            <w:tcW w:w="2840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Δίκλινο: 66 €</w:t>
            </w:r>
          </w:p>
        </w:tc>
        <w:tc>
          <w:tcPr>
            <w:tcW w:w="2841" w:type="dxa"/>
          </w:tcPr>
          <w:p w:rsidR="0019282B" w:rsidRP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Δίκλινο </w:t>
            </w:r>
            <w:r>
              <w:rPr>
                <w:rFonts w:ascii="Book Antiqua" w:hAnsi="Book Antiqua" w:cs="Arial"/>
                <w:sz w:val="18"/>
                <w:szCs w:val="18"/>
                <w:lang w:val="en-US"/>
              </w:rPr>
              <w:t>superior: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75 €</w:t>
            </w:r>
          </w:p>
        </w:tc>
        <w:tc>
          <w:tcPr>
            <w:tcW w:w="2841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Δίκλινο: 55 €</w:t>
            </w:r>
          </w:p>
        </w:tc>
      </w:tr>
      <w:tr w:rsidR="0019282B" w:rsidTr="0019282B">
        <w:tc>
          <w:tcPr>
            <w:tcW w:w="2840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Τρίκλινο:</w:t>
            </w:r>
            <w:r w:rsidR="001757EB">
              <w:rPr>
                <w:rFonts w:ascii="Book Antiqua" w:hAnsi="Book Antiqua" w:cs="Arial"/>
                <w:sz w:val="18"/>
                <w:szCs w:val="18"/>
              </w:rPr>
              <w:t>60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€</w:t>
            </w:r>
          </w:p>
        </w:tc>
        <w:tc>
          <w:tcPr>
            <w:tcW w:w="2841" w:type="dxa"/>
          </w:tcPr>
          <w:p w:rsidR="0019282B" w:rsidRP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Μονόκλινο </w:t>
            </w:r>
            <w:r>
              <w:rPr>
                <w:rFonts w:ascii="Book Antiqua" w:hAnsi="Book Antiqua" w:cs="Arial"/>
                <w:sz w:val="18"/>
                <w:szCs w:val="18"/>
                <w:lang w:val="en-US"/>
              </w:rPr>
              <w:t>standard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: 130 € </w:t>
            </w:r>
          </w:p>
        </w:tc>
        <w:tc>
          <w:tcPr>
            <w:tcW w:w="2841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Τρίκλινο: 44 €</w:t>
            </w:r>
          </w:p>
        </w:tc>
      </w:tr>
      <w:tr w:rsidR="0019282B" w:rsidTr="0019282B">
        <w:tc>
          <w:tcPr>
            <w:tcW w:w="2840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841" w:type="dxa"/>
          </w:tcPr>
          <w:p w:rsidR="0019282B" w:rsidRP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Δίκλινο </w:t>
            </w:r>
            <w:r>
              <w:rPr>
                <w:rFonts w:ascii="Book Antiqua" w:hAnsi="Book Antiqua" w:cs="Arial"/>
                <w:sz w:val="18"/>
                <w:szCs w:val="18"/>
                <w:lang w:val="en-US"/>
              </w:rPr>
              <w:t>standard</w:t>
            </w:r>
            <w:r>
              <w:rPr>
                <w:rFonts w:ascii="Book Antiqua" w:hAnsi="Book Antiqua" w:cs="Arial"/>
                <w:sz w:val="18"/>
                <w:szCs w:val="18"/>
              </w:rPr>
              <w:t>: 65 €</w:t>
            </w:r>
          </w:p>
        </w:tc>
        <w:tc>
          <w:tcPr>
            <w:tcW w:w="2841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19282B" w:rsidTr="0019282B">
        <w:tc>
          <w:tcPr>
            <w:tcW w:w="2840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841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Τρίκλινο: 60€</w:t>
            </w:r>
          </w:p>
        </w:tc>
        <w:tc>
          <w:tcPr>
            <w:tcW w:w="2841" w:type="dxa"/>
          </w:tcPr>
          <w:p w:rsidR="0019282B" w:rsidRDefault="0019282B" w:rsidP="003A780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:rsidR="003A7804" w:rsidRDefault="003A7804" w:rsidP="003A7804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</w:p>
    <w:p w:rsidR="0019282B" w:rsidRDefault="003A7804" w:rsidP="003A7804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Επιθυμώ να διαμείνω στο ξενοδοχείο:…………………. σε ………</w:t>
      </w:r>
      <w:proofErr w:type="spellStart"/>
      <w:r>
        <w:rPr>
          <w:rFonts w:ascii="Book Antiqua" w:hAnsi="Book Antiqua" w:cs="Arial"/>
          <w:sz w:val="18"/>
          <w:szCs w:val="18"/>
        </w:rPr>
        <w:t>κλινο</w:t>
      </w:r>
      <w:proofErr w:type="spellEnd"/>
      <w:r>
        <w:rPr>
          <w:rFonts w:ascii="Book Antiqua" w:hAnsi="Book Antiqua" w:cs="Arial"/>
          <w:sz w:val="18"/>
          <w:szCs w:val="18"/>
        </w:rPr>
        <w:t xml:space="preserve"> δωμάτιο</w:t>
      </w:r>
    </w:p>
    <w:p w:rsidR="00A3685E" w:rsidRDefault="00A3685E" w:rsidP="003A7804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Χρέωση πούλμαν κατ’ άτομο: 28 €</w:t>
      </w:r>
    </w:p>
    <w:p w:rsidR="00A3685E" w:rsidRPr="0019282B" w:rsidRDefault="00A3685E" w:rsidP="00A3685E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Θα μεταβώ στο Βόλο με …………………….</w:t>
      </w:r>
    </w:p>
    <w:p w:rsidR="00DA4974" w:rsidRDefault="001757EB" w:rsidP="003A7804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Κόστος Συμμετοχής: 30 € το άτομο για τα μέλη του σωματείου</w:t>
      </w:r>
    </w:p>
    <w:p w:rsidR="001757EB" w:rsidRDefault="001757EB" w:rsidP="003A7804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40 € το άτομο για τα μη μέλη του σωματείου</w:t>
      </w:r>
    </w:p>
    <w:p w:rsidR="001757EB" w:rsidRDefault="001757EB" w:rsidP="00A3685E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ΥΠΟΓΡΑΦΗ</w:t>
      </w:r>
    </w:p>
    <w:p w:rsidR="003A7804" w:rsidRDefault="003A7804" w:rsidP="003A7804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 xml:space="preserve">ΕΓΓΡΑΦΕΣ : ΧΡΥΣΟΥΛΑ ΜΑΡΙΝΑΚΗ 210-3838089 </w:t>
      </w:r>
      <w:r w:rsidR="00A3685E">
        <w:rPr>
          <w:rFonts w:ascii="Book Antiqua" w:hAnsi="Book Antiqua" w:cs="Arial"/>
          <w:sz w:val="18"/>
          <w:szCs w:val="18"/>
        </w:rPr>
        <w:t>ΔΕΥΤΕΡΑ-ΠΑΡΑΣΚΕΥΗ</w:t>
      </w:r>
      <w:r>
        <w:rPr>
          <w:rFonts w:ascii="Book Antiqua" w:hAnsi="Book Antiqua" w:cs="Arial"/>
          <w:sz w:val="18"/>
          <w:szCs w:val="18"/>
        </w:rPr>
        <w:t xml:space="preserve"> 14:00-19:00</w:t>
      </w:r>
    </w:p>
    <w:p w:rsidR="00B72627" w:rsidRDefault="003A7804" w:rsidP="00B72627">
      <w:pPr>
        <w:spacing w:line="240" w:lineRule="auto"/>
        <w:jc w:val="center"/>
        <w:rPr>
          <w:rFonts w:ascii="Book Antiqua" w:hAnsi="Book Antiqua" w:cs="Arial"/>
          <w:sz w:val="18"/>
          <w:szCs w:val="18"/>
          <w:lang w:val="en-US"/>
        </w:rPr>
      </w:pPr>
      <w:r>
        <w:rPr>
          <w:rFonts w:ascii="Book Antiqua" w:hAnsi="Book Antiqua" w:cs="Arial"/>
          <w:sz w:val="18"/>
          <w:szCs w:val="18"/>
        </w:rPr>
        <w:t>ΚΑΤΑΘΕΣΗ ΣΤΟΝ ΤΡΑΠΕΖΙΚΟ ΛΟΓΑΡΙΑΣΜΟ:</w:t>
      </w:r>
      <w:r w:rsidR="00B72627" w:rsidRPr="00B72627">
        <w:rPr>
          <w:rFonts w:ascii="Book Antiqua" w:hAnsi="Book Antiqua" w:cs="Arial"/>
          <w:sz w:val="18"/>
          <w:szCs w:val="18"/>
        </w:rPr>
        <w:t xml:space="preserve"> </w:t>
      </w:r>
      <w:r w:rsidR="00B72627">
        <w:rPr>
          <w:rFonts w:ascii="Book Antiqua" w:hAnsi="Book Antiqua" w:cs="Arial"/>
          <w:sz w:val="18"/>
          <w:szCs w:val="18"/>
          <w:lang w:val="en-US"/>
        </w:rPr>
        <w:t>IBAN</w:t>
      </w:r>
      <w:r w:rsidR="00B72627" w:rsidRPr="00B72627">
        <w:rPr>
          <w:rFonts w:ascii="Book Antiqua" w:hAnsi="Book Antiqua" w:cs="Arial"/>
          <w:sz w:val="18"/>
          <w:szCs w:val="18"/>
        </w:rPr>
        <w:t>:</w:t>
      </w:r>
      <w:r w:rsidR="00B72627">
        <w:rPr>
          <w:rFonts w:ascii="Book Antiqua" w:hAnsi="Book Antiqua" w:cs="Arial"/>
          <w:sz w:val="18"/>
          <w:szCs w:val="18"/>
          <w:lang w:val="en-US"/>
        </w:rPr>
        <w:t>GR</w:t>
      </w:r>
      <w:r w:rsidR="00B72627" w:rsidRPr="00B72627">
        <w:rPr>
          <w:rFonts w:ascii="Book Antiqua" w:hAnsi="Book Antiqua" w:cs="Arial"/>
          <w:sz w:val="18"/>
          <w:szCs w:val="18"/>
        </w:rPr>
        <w:t>7401720390005039038123850</w:t>
      </w:r>
    </w:p>
    <w:p w:rsidR="00B72627" w:rsidRPr="00B72627" w:rsidRDefault="00B72627" w:rsidP="00B72627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ΑΡ.ΛΟΓΑΡΙΑΣΜΟΥ:5039-038123-</w:t>
      </w:r>
      <w:bookmarkStart w:id="0" w:name="_GoBack"/>
      <w:bookmarkEnd w:id="0"/>
      <w:r>
        <w:rPr>
          <w:rFonts w:ascii="Book Antiqua" w:hAnsi="Book Antiqua" w:cs="Arial"/>
          <w:sz w:val="18"/>
          <w:szCs w:val="18"/>
        </w:rPr>
        <w:t>850</w:t>
      </w:r>
    </w:p>
    <w:p w:rsidR="00B72627" w:rsidRPr="00B72627" w:rsidRDefault="00B72627" w:rsidP="00B72627">
      <w:pPr>
        <w:spacing w:line="240" w:lineRule="auto"/>
        <w:jc w:val="center"/>
        <w:rPr>
          <w:rFonts w:ascii="Book Antiqua" w:hAnsi="Book Antiqua" w:cs="Arial"/>
          <w:sz w:val="18"/>
          <w:szCs w:val="18"/>
        </w:rPr>
      </w:pPr>
    </w:p>
    <w:sectPr w:rsidR="00B72627" w:rsidRPr="00B72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74"/>
    <w:rsid w:val="001757EB"/>
    <w:rsid w:val="0019282B"/>
    <w:rsid w:val="002345B6"/>
    <w:rsid w:val="003A7804"/>
    <w:rsid w:val="00A3685E"/>
    <w:rsid w:val="00B72627"/>
    <w:rsid w:val="00DA4974"/>
    <w:rsid w:val="00F1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497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9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497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9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1</cp:revision>
  <dcterms:created xsi:type="dcterms:W3CDTF">2015-10-15T13:34:00Z</dcterms:created>
  <dcterms:modified xsi:type="dcterms:W3CDTF">2015-10-15T15:35:00Z</dcterms:modified>
</cp:coreProperties>
</file>