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328" w14:textId="5372460E" w:rsidR="005D2FFD" w:rsidRPr="00A2588F" w:rsidRDefault="00623514" w:rsidP="00A17E94">
      <w:pPr>
        <w:pBdr>
          <w:bottom w:val="single" w:sz="4" w:space="1" w:color="auto"/>
        </w:pBdr>
        <w:rPr>
          <w:b/>
          <w:bCs/>
          <w:sz w:val="32"/>
          <w:szCs w:val="32"/>
        </w:rPr>
      </w:pPr>
      <w:r w:rsidRPr="00A2588F">
        <w:rPr>
          <w:b/>
          <w:bCs/>
          <w:sz w:val="32"/>
          <w:szCs w:val="32"/>
        </w:rPr>
        <w:t>Α</w:t>
      </w:r>
      <w:r w:rsidR="00A17E94" w:rsidRPr="00A2588F">
        <w:rPr>
          <w:b/>
          <w:bCs/>
          <w:sz w:val="32"/>
          <w:szCs w:val="32"/>
        </w:rPr>
        <w:t>σφαλιστικό –</w:t>
      </w:r>
      <w:r w:rsidR="0082191A" w:rsidRPr="00A2588F">
        <w:rPr>
          <w:b/>
          <w:bCs/>
          <w:sz w:val="32"/>
          <w:szCs w:val="32"/>
        </w:rPr>
        <w:t xml:space="preserve"> Τιτάνια –</w:t>
      </w:r>
      <w:r w:rsidR="00A17E94" w:rsidRPr="00A2588F">
        <w:rPr>
          <w:b/>
          <w:bCs/>
          <w:sz w:val="32"/>
          <w:szCs w:val="32"/>
        </w:rPr>
        <w:t xml:space="preserve"> </w:t>
      </w:r>
      <w:r w:rsidR="00E8149D" w:rsidRPr="00A2588F">
        <w:rPr>
          <w:b/>
          <w:bCs/>
          <w:sz w:val="32"/>
          <w:szCs w:val="32"/>
        </w:rPr>
        <w:t>20</w:t>
      </w:r>
      <w:r w:rsidR="00A17E94" w:rsidRPr="00A2588F">
        <w:rPr>
          <w:b/>
          <w:bCs/>
          <w:sz w:val="32"/>
          <w:szCs w:val="32"/>
        </w:rPr>
        <w:t>.2.2</w:t>
      </w:r>
      <w:r w:rsidR="00E8149D" w:rsidRPr="00A2588F">
        <w:rPr>
          <w:b/>
          <w:bCs/>
          <w:sz w:val="32"/>
          <w:szCs w:val="32"/>
        </w:rPr>
        <w:t>3</w:t>
      </w:r>
    </w:p>
    <w:p w14:paraId="228E92D4" w14:textId="52A396A5" w:rsidR="00A17E94" w:rsidRPr="00A2588F" w:rsidRDefault="00A17E94">
      <w:pPr>
        <w:rPr>
          <w:sz w:val="32"/>
          <w:szCs w:val="32"/>
        </w:rPr>
      </w:pPr>
    </w:p>
    <w:p w14:paraId="36D8D7C4" w14:textId="37DA5A1D" w:rsidR="00A17E94" w:rsidRPr="00A2588F" w:rsidRDefault="00A17E94">
      <w:pPr>
        <w:rPr>
          <w:sz w:val="32"/>
          <w:szCs w:val="32"/>
        </w:rPr>
      </w:pPr>
    </w:p>
    <w:p w14:paraId="6FA7053E" w14:textId="4E4E6715" w:rsidR="00A17E94" w:rsidRPr="00A2588F" w:rsidRDefault="00E8149D">
      <w:pPr>
        <w:rPr>
          <w:sz w:val="32"/>
          <w:szCs w:val="32"/>
        </w:rPr>
      </w:pPr>
      <w:r w:rsidRPr="00A2588F">
        <w:rPr>
          <w:sz w:val="32"/>
          <w:szCs w:val="32"/>
        </w:rPr>
        <w:t>Οι επαγγελματικοί φορείς των επιστημόνων – ελευθέρων επαγγελματιών</w:t>
      </w:r>
      <w:r w:rsidR="00A17E94" w:rsidRPr="00A2588F">
        <w:rPr>
          <w:sz w:val="32"/>
          <w:szCs w:val="32"/>
        </w:rPr>
        <w:t xml:space="preserve"> δίν</w:t>
      </w:r>
      <w:r w:rsidRPr="00A2588F">
        <w:rPr>
          <w:sz w:val="32"/>
          <w:szCs w:val="32"/>
        </w:rPr>
        <w:t>ουν</w:t>
      </w:r>
      <w:r w:rsidR="00A17E94" w:rsidRPr="00A2588F">
        <w:rPr>
          <w:sz w:val="32"/>
          <w:szCs w:val="32"/>
        </w:rPr>
        <w:t xml:space="preserve"> με τη σημερινή </w:t>
      </w:r>
      <w:r w:rsidR="00ED38EC" w:rsidRPr="00A2588F">
        <w:rPr>
          <w:sz w:val="32"/>
          <w:szCs w:val="32"/>
        </w:rPr>
        <w:t>εκδήλωση διαμαρτυρίας</w:t>
      </w:r>
      <w:r w:rsidR="00A17E94" w:rsidRPr="00A2588F">
        <w:rPr>
          <w:sz w:val="32"/>
          <w:szCs w:val="32"/>
        </w:rPr>
        <w:t xml:space="preserve"> </w:t>
      </w:r>
      <w:r w:rsidR="00A17E94" w:rsidRPr="00A2588F">
        <w:rPr>
          <w:b/>
          <w:bCs/>
          <w:sz w:val="32"/>
          <w:szCs w:val="32"/>
        </w:rPr>
        <w:t>ηχηρή, μαζική, διεκδικητική απάντηση</w:t>
      </w:r>
      <w:r w:rsidR="00A17E94" w:rsidRPr="00A2588F">
        <w:rPr>
          <w:sz w:val="32"/>
          <w:szCs w:val="32"/>
        </w:rPr>
        <w:t xml:space="preserve"> </w:t>
      </w:r>
      <w:r w:rsidR="00A17E94" w:rsidRPr="00A2588F">
        <w:rPr>
          <w:b/>
          <w:bCs/>
          <w:sz w:val="32"/>
          <w:szCs w:val="32"/>
        </w:rPr>
        <w:t>απέναντι στη νέα ασφαλιστική επιδρομή</w:t>
      </w:r>
      <w:r w:rsidR="00A17E94" w:rsidRPr="00A2588F">
        <w:rPr>
          <w:sz w:val="32"/>
          <w:szCs w:val="32"/>
        </w:rPr>
        <w:t xml:space="preserve"> που </w:t>
      </w:r>
      <w:r w:rsidR="00ED38EC" w:rsidRPr="00A2588F">
        <w:rPr>
          <w:sz w:val="32"/>
          <w:szCs w:val="32"/>
        </w:rPr>
        <w:t>υλοποιεί</w:t>
      </w:r>
      <w:r w:rsidR="00A17E94" w:rsidRPr="00A2588F">
        <w:rPr>
          <w:sz w:val="32"/>
          <w:szCs w:val="32"/>
        </w:rPr>
        <w:t xml:space="preserve"> η Κυβέρνηση, με την αύξηση των ασφαλιστικών μας εισφορών. </w:t>
      </w:r>
    </w:p>
    <w:p w14:paraId="5410FC79" w14:textId="7586187B" w:rsidR="00AF0882" w:rsidRPr="00A2588F" w:rsidRDefault="00E8149D">
      <w:pPr>
        <w:rPr>
          <w:sz w:val="32"/>
          <w:szCs w:val="32"/>
        </w:rPr>
      </w:pPr>
      <w:r w:rsidRPr="00A2588F">
        <w:rPr>
          <w:sz w:val="32"/>
          <w:szCs w:val="32"/>
        </w:rPr>
        <w:t xml:space="preserve">Έχει ιδιαίτερη σημασία ότι </w:t>
      </w:r>
      <w:r w:rsidR="00A17E94" w:rsidRPr="00A2588F">
        <w:rPr>
          <w:sz w:val="32"/>
          <w:szCs w:val="32"/>
        </w:rPr>
        <w:t xml:space="preserve">την απάντηση αυτή τη δίνουμε οι </w:t>
      </w:r>
      <w:r w:rsidRPr="00A2588F">
        <w:rPr>
          <w:sz w:val="32"/>
          <w:szCs w:val="32"/>
        </w:rPr>
        <w:t>επιστήμονες – ελεύθεροι επαγγελματίες</w:t>
      </w:r>
      <w:r w:rsidR="00A17E94" w:rsidRPr="00A2588F">
        <w:rPr>
          <w:sz w:val="32"/>
          <w:szCs w:val="32"/>
        </w:rPr>
        <w:t xml:space="preserve"> της χώρας, ενωμένοι</w:t>
      </w:r>
      <w:r w:rsidR="009A035E" w:rsidRPr="00A2588F">
        <w:rPr>
          <w:sz w:val="32"/>
          <w:szCs w:val="32"/>
        </w:rPr>
        <w:t xml:space="preserve"> </w:t>
      </w:r>
      <w:r w:rsidR="0082191A" w:rsidRPr="00A2588F">
        <w:rPr>
          <w:sz w:val="32"/>
          <w:szCs w:val="32"/>
        </w:rPr>
        <w:t>σε μια</w:t>
      </w:r>
      <w:r w:rsidRPr="00A2588F">
        <w:rPr>
          <w:sz w:val="32"/>
          <w:szCs w:val="32"/>
        </w:rPr>
        <w:t xml:space="preserve"> κοινή διεκδικητική πορεία</w:t>
      </w:r>
      <w:r w:rsidR="0082191A" w:rsidRPr="00A2588F">
        <w:rPr>
          <w:sz w:val="32"/>
          <w:szCs w:val="32"/>
        </w:rPr>
        <w:t>, που ξεκίνησε το 2016 και συνεχίζεται μέχρι σήμερα</w:t>
      </w:r>
      <w:r w:rsidRPr="00A2588F">
        <w:rPr>
          <w:sz w:val="32"/>
          <w:szCs w:val="32"/>
        </w:rPr>
        <w:t>. Μετά από μια δεκαετία μνημονίων</w:t>
      </w:r>
      <w:r w:rsidR="00ED38EC" w:rsidRPr="00A2588F">
        <w:rPr>
          <w:sz w:val="32"/>
          <w:szCs w:val="32"/>
        </w:rPr>
        <w:t xml:space="preserve"> και </w:t>
      </w:r>
      <w:r w:rsidR="0082191A" w:rsidRPr="00A2588F">
        <w:rPr>
          <w:sz w:val="32"/>
          <w:szCs w:val="32"/>
        </w:rPr>
        <w:t>δυο χρόνια</w:t>
      </w:r>
      <w:r w:rsidR="00ED38EC" w:rsidRPr="00A2588F">
        <w:rPr>
          <w:sz w:val="32"/>
          <w:szCs w:val="32"/>
        </w:rPr>
        <w:t xml:space="preserve"> πανδημίας</w:t>
      </w:r>
      <w:r w:rsidR="009A035E" w:rsidRPr="00A2588F">
        <w:rPr>
          <w:sz w:val="32"/>
          <w:szCs w:val="32"/>
        </w:rPr>
        <w:t>, καλούμαστε να αντιμετωπίσουμε νέες προκλήσεις</w:t>
      </w:r>
      <w:r w:rsidR="0082191A" w:rsidRPr="00A2588F">
        <w:rPr>
          <w:sz w:val="32"/>
          <w:szCs w:val="32"/>
        </w:rPr>
        <w:t xml:space="preserve">, καθώς </w:t>
      </w:r>
      <w:r w:rsidR="00897E79" w:rsidRPr="00A2588F">
        <w:rPr>
          <w:sz w:val="32"/>
          <w:szCs w:val="32"/>
        </w:rPr>
        <w:t xml:space="preserve">οι κυβερνητικές επιλογές οδηγούν σε ουσιαστική </w:t>
      </w:r>
      <w:r w:rsidR="009A035E" w:rsidRPr="00A2588F">
        <w:rPr>
          <w:sz w:val="32"/>
          <w:szCs w:val="32"/>
        </w:rPr>
        <w:t>συρρίκνωση του εισοδήματός</w:t>
      </w:r>
      <w:r w:rsidR="00897E79" w:rsidRPr="00A2588F">
        <w:rPr>
          <w:sz w:val="32"/>
          <w:szCs w:val="32"/>
        </w:rPr>
        <w:t xml:space="preserve"> </w:t>
      </w:r>
      <w:r w:rsidR="00737668" w:rsidRPr="00A2588F">
        <w:rPr>
          <w:sz w:val="32"/>
          <w:szCs w:val="32"/>
        </w:rPr>
        <w:t>μας.</w:t>
      </w:r>
      <w:r w:rsidR="009A035E" w:rsidRPr="00A2588F">
        <w:rPr>
          <w:sz w:val="32"/>
          <w:szCs w:val="32"/>
        </w:rPr>
        <w:t xml:space="preserve"> </w:t>
      </w:r>
      <w:r w:rsidR="0082191A" w:rsidRPr="00A2588F">
        <w:rPr>
          <w:sz w:val="32"/>
          <w:szCs w:val="32"/>
        </w:rPr>
        <w:t>Β</w:t>
      </w:r>
      <w:r w:rsidR="009A035E" w:rsidRPr="00A2588F">
        <w:rPr>
          <w:sz w:val="32"/>
          <w:szCs w:val="32"/>
        </w:rPr>
        <w:t xml:space="preserve">ρισκόμαστε </w:t>
      </w:r>
      <w:r w:rsidR="0082191A" w:rsidRPr="00A2588F">
        <w:rPr>
          <w:sz w:val="32"/>
          <w:szCs w:val="32"/>
        </w:rPr>
        <w:t xml:space="preserve">πλέον </w:t>
      </w:r>
      <w:r w:rsidRPr="00A2588F">
        <w:rPr>
          <w:sz w:val="32"/>
          <w:szCs w:val="32"/>
        </w:rPr>
        <w:t xml:space="preserve">ανάμεσα  στη </w:t>
      </w:r>
      <w:r w:rsidR="00ED38EC" w:rsidRPr="00A2588F">
        <w:rPr>
          <w:sz w:val="32"/>
          <w:szCs w:val="32"/>
        </w:rPr>
        <w:t>Σ</w:t>
      </w:r>
      <w:r w:rsidRPr="00A2588F">
        <w:rPr>
          <w:sz w:val="32"/>
          <w:szCs w:val="32"/>
        </w:rPr>
        <w:t xml:space="preserve">κύλλα της ενεργειακής και πληθωριστικής κρίσης και τη </w:t>
      </w:r>
      <w:r w:rsidR="00ED38EC" w:rsidRPr="00A2588F">
        <w:rPr>
          <w:sz w:val="32"/>
          <w:szCs w:val="32"/>
        </w:rPr>
        <w:t>Χ</w:t>
      </w:r>
      <w:r w:rsidRPr="00A2588F">
        <w:rPr>
          <w:sz w:val="32"/>
          <w:szCs w:val="32"/>
        </w:rPr>
        <w:t>άρυβδη της αύξησης των ασφαλιστικών εισφορών</w:t>
      </w:r>
      <w:r w:rsidR="00897E79" w:rsidRPr="00A2588F">
        <w:rPr>
          <w:sz w:val="32"/>
          <w:szCs w:val="32"/>
        </w:rPr>
        <w:t xml:space="preserve"> και του εν γένει επαγγελματικού μας κόστους</w:t>
      </w:r>
      <w:r w:rsidR="00ED38EC" w:rsidRPr="00A2588F">
        <w:rPr>
          <w:sz w:val="32"/>
          <w:szCs w:val="32"/>
        </w:rPr>
        <w:t>.</w:t>
      </w:r>
      <w:r w:rsidR="00ED38EC" w:rsidRPr="00A2588F">
        <w:rPr>
          <w:color w:val="FF0000"/>
          <w:sz w:val="32"/>
          <w:szCs w:val="32"/>
        </w:rPr>
        <w:t xml:space="preserve"> </w:t>
      </w:r>
      <w:r w:rsidR="00AF0882" w:rsidRPr="00A2588F">
        <w:rPr>
          <w:sz w:val="32"/>
          <w:szCs w:val="32"/>
        </w:rPr>
        <w:t xml:space="preserve">Θυμίζω ότι απέναντι </w:t>
      </w:r>
      <w:r w:rsidR="0082191A" w:rsidRPr="00A2588F">
        <w:rPr>
          <w:sz w:val="32"/>
          <w:szCs w:val="32"/>
        </w:rPr>
        <w:t>σε αυτή την πολιτική</w:t>
      </w:r>
      <w:r w:rsidR="00AF0882" w:rsidRPr="00A2588F">
        <w:rPr>
          <w:sz w:val="32"/>
          <w:szCs w:val="32"/>
        </w:rPr>
        <w:t xml:space="preserve"> οι δικηγόροι όλης της χώρας, υπέγραψαν μαζικά (με πάνω από 16.000 υπογραφές) </w:t>
      </w:r>
      <w:r w:rsidR="00AF0882" w:rsidRPr="00A2588F">
        <w:rPr>
          <w:b/>
          <w:bCs/>
          <w:sz w:val="32"/>
          <w:szCs w:val="32"/>
        </w:rPr>
        <w:t>ψήφισμα διαμαρτυρίας</w:t>
      </w:r>
      <w:r w:rsidR="00AF0882" w:rsidRPr="00A2588F">
        <w:rPr>
          <w:sz w:val="32"/>
          <w:szCs w:val="32"/>
        </w:rPr>
        <w:t xml:space="preserve"> που επιδώσαμε στον Υπουργό Εργασίας, ο οποίος είναι </w:t>
      </w:r>
      <w:r w:rsidR="00AF0882" w:rsidRPr="00A2588F">
        <w:rPr>
          <w:b/>
          <w:bCs/>
          <w:sz w:val="32"/>
          <w:szCs w:val="32"/>
        </w:rPr>
        <w:t>υπό διαρκή δικηγορική (και απ</w:t>
      </w:r>
      <w:r w:rsidR="0082191A" w:rsidRPr="00A2588F">
        <w:rPr>
          <w:b/>
          <w:bCs/>
          <w:sz w:val="32"/>
          <w:szCs w:val="32"/>
        </w:rPr>
        <w:t>’</w:t>
      </w:r>
      <w:r w:rsidR="00AF0882" w:rsidRPr="00A2588F">
        <w:rPr>
          <w:b/>
          <w:bCs/>
          <w:sz w:val="32"/>
          <w:szCs w:val="32"/>
        </w:rPr>
        <w:t xml:space="preserve"> ό,τι φαίνεται όχι μόνον) παρακολούθηση. </w:t>
      </w:r>
      <w:r w:rsidR="00AF0882" w:rsidRPr="00A2588F">
        <w:rPr>
          <w:sz w:val="32"/>
          <w:szCs w:val="32"/>
        </w:rPr>
        <w:t>Μετά την άρνησή του διαλόγου εκ μέρους του,</w:t>
      </w:r>
      <w:r w:rsidR="0082191A" w:rsidRPr="00A2588F">
        <w:rPr>
          <w:sz w:val="32"/>
          <w:szCs w:val="32"/>
        </w:rPr>
        <w:t xml:space="preserve"> </w:t>
      </w:r>
      <w:r w:rsidR="00EF4C56" w:rsidRPr="00A2588F">
        <w:rPr>
          <w:sz w:val="32"/>
          <w:szCs w:val="32"/>
        </w:rPr>
        <w:t>μάλιστα</w:t>
      </w:r>
      <w:r w:rsidR="0082191A" w:rsidRPr="00A2588F">
        <w:rPr>
          <w:sz w:val="32"/>
          <w:szCs w:val="32"/>
        </w:rPr>
        <w:t>,</w:t>
      </w:r>
      <w:r w:rsidR="00AF0882" w:rsidRPr="00A2588F">
        <w:rPr>
          <w:sz w:val="32"/>
          <w:szCs w:val="32"/>
        </w:rPr>
        <w:t xml:space="preserve"> είναι σαφές ότι για εμάς τους </w:t>
      </w:r>
      <w:r w:rsidR="00AF0882" w:rsidRPr="00A2588F">
        <w:rPr>
          <w:sz w:val="32"/>
          <w:szCs w:val="32"/>
        </w:rPr>
        <w:lastRenderedPageBreak/>
        <w:t xml:space="preserve">δικηγόρους τουλάχιστον, ο συγκεκριμένος Υπουργός είναι  </w:t>
      </w:r>
      <w:r w:rsidR="0082191A" w:rsidRPr="00A2588F">
        <w:rPr>
          <w:sz w:val="32"/>
          <w:szCs w:val="32"/>
        </w:rPr>
        <w:t xml:space="preserve">ανεπιθύμητο πρόσωπο, </w:t>
      </w:r>
      <w:r w:rsidR="00AF0882" w:rsidRPr="00A2588F">
        <w:rPr>
          <w:i/>
          <w:iCs/>
          <w:sz w:val="32"/>
          <w:szCs w:val="32"/>
          <w:lang w:val="en-US"/>
        </w:rPr>
        <w:t>persona</w:t>
      </w:r>
      <w:r w:rsidR="00AF0882" w:rsidRPr="00A2588F">
        <w:rPr>
          <w:i/>
          <w:iCs/>
          <w:sz w:val="32"/>
          <w:szCs w:val="32"/>
        </w:rPr>
        <w:t xml:space="preserve"> </w:t>
      </w:r>
      <w:r w:rsidR="00AF0882" w:rsidRPr="00A2588F">
        <w:rPr>
          <w:i/>
          <w:iCs/>
          <w:sz w:val="32"/>
          <w:szCs w:val="32"/>
          <w:lang w:val="en-US"/>
        </w:rPr>
        <w:t>non</w:t>
      </w:r>
      <w:r w:rsidR="00AF0882" w:rsidRPr="00A2588F">
        <w:rPr>
          <w:i/>
          <w:iCs/>
          <w:sz w:val="32"/>
          <w:szCs w:val="32"/>
        </w:rPr>
        <w:t xml:space="preserve"> </w:t>
      </w:r>
      <w:r w:rsidR="00AF0882" w:rsidRPr="00A2588F">
        <w:rPr>
          <w:i/>
          <w:iCs/>
          <w:sz w:val="32"/>
          <w:szCs w:val="32"/>
          <w:lang w:val="en-US"/>
        </w:rPr>
        <w:t>grata</w:t>
      </w:r>
      <w:r w:rsidR="00AF0882" w:rsidRPr="00A2588F">
        <w:rPr>
          <w:sz w:val="32"/>
          <w:szCs w:val="32"/>
        </w:rPr>
        <w:t xml:space="preserve">. </w:t>
      </w:r>
    </w:p>
    <w:p w14:paraId="240E5AF8" w14:textId="36B60803" w:rsidR="00E8149D" w:rsidRPr="00A2588F" w:rsidRDefault="0082191A">
      <w:pPr>
        <w:rPr>
          <w:sz w:val="32"/>
          <w:szCs w:val="32"/>
        </w:rPr>
      </w:pPr>
      <w:r w:rsidRPr="00A2588F">
        <w:rPr>
          <w:sz w:val="32"/>
          <w:szCs w:val="32"/>
        </w:rPr>
        <w:t>Μέσα από τη σημερινή μας κοινή εκδήλωση</w:t>
      </w:r>
      <w:r w:rsidR="009A035E" w:rsidRPr="00A2588F">
        <w:rPr>
          <w:sz w:val="32"/>
          <w:szCs w:val="32"/>
        </w:rPr>
        <w:t xml:space="preserve"> εκπέμπουμε μήνυμα ενότητας και διεκδίκησης. </w:t>
      </w:r>
      <w:r w:rsidR="00ED38EC" w:rsidRPr="00A2588F">
        <w:rPr>
          <w:sz w:val="32"/>
          <w:szCs w:val="32"/>
        </w:rPr>
        <w:t xml:space="preserve"> </w:t>
      </w:r>
    </w:p>
    <w:p w14:paraId="4A306A57" w14:textId="4F44B4E5" w:rsidR="00ED38EC" w:rsidRPr="00A2588F" w:rsidRDefault="00ED38EC" w:rsidP="0082191A">
      <w:pPr>
        <w:rPr>
          <w:sz w:val="32"/>
          <w:szCs w:val="32"/>
        </w:rPr>
      </w:pPr>
      <w:r w:rsidRPr="00A2588F">
        <w:rPr>
          <w:sz w:val="32"/>
          <w:szCs w:val="32"/>
        </w:rPr>
        <w:t xml:space="preserve">  </w:t>
      </w:r>
      <w:r w:rsidR="00897E79" w:rsidRPr="00A2588F">
        <w:rPr>
          <w:sz w:val="32"/>
          <w:szCs w:val="32"/>
        </w:rPr>
        <w:t xml:space="preserve">Ευχαριστώ όλους τους φορείς, </w:t>
      </w:r>
      <w:r w:rsidRPr="00A2588F">
        <w:rPr>
          <w:sz w:val="32"/>
          <w:szCs w:val="32"/>
        </w:rPr>
        <w:t xml:space="preserve">που ανταποκρίθηκαν στο κάλεσμά </w:t>
      </w:r>
      <w:r w:rsidR="00897E79" w:rsidRPr="00A2588F">
        <w:rPr>
          <w:sz w:val="32"/>
          <w:szCs w:val="32"/>
        </w:rPr>
        <w:t xml:space="preserve">μας και μετέχουν στη </w:t>
      </w:r>
      <w:proofErr w:type="spellStart"/>
      <w:r w:rsidR="00897E79" w:rsidRPr="00A2588F">
        <w:rPr>
          <w:sz w:val="32"/>
          <w:szCs w:val="32"/>
        </w:rPr>
        <w:t>συνδιοργάνωση</w:t>
      </w:r>
      <w:proofErr w:type="spellEnd"/>
      <w:r w:rsidR="00897E79" w:rsidRPr="00A2588F">
        <w:rPr>
          <w:sz w:val="32"/>
          <w:szCs w:val="32"/>
        </w:rPr>
        <w:t xml:space="preserve"> αυτής της εκδήλωσης</w:t>
      </w:r>
      <w:r w:rsidRPr="00A2588F">
        <w:rPr>
          <w:sz w:val="32"/>
          <w:szCs w:val="32"/>
        </w:rPr>
        <w:t xml:space="preserve">. </w:t>
      </w:r>
      <w:r w:rsidR="0082191A" w:rsidRPr="00A2588F">
        <w:rPr>
          <w:sz w:val="32"/>
          <w:szCs w:val="32"/>
        </w:rPr>
        <w:t xml:space="preserve">Ευχαριστώ επίσης θερμά τους εισηγητές: τον Ανδρέα </w:t>
      </w:r>
      <w:proofErr w:type="spellStart"/>
      <w:r w:rsidR="0082191A" w:rsidRPr="00A2588F">
        <w:rPr>
          <w:sz w:val="32"/>
          <w:szCs w:val="32"/>
        </w:rPr>
        <w:t>Κουτσόλαμπρο</w:t>
      </w:r>
      <w:proofErr w:type="spellEnd"/>
      <w:r w:rsidR="0082191A" w:rsidRPr="00A2588F">
        <w:rPr>
          <w:sz w:val="32"/>
          <w:szCs w:val="32"/>
        </w:rPr>
        <w:t xml:space="preserve">, Αντιπρόεδρο του ΔΣΑ, και τους συναδέλφους, Δημήτρη </w:t>
      </w:r>
      <w:proofErr w:type="spellStart"/>
      <w:r w:rsidR="0082191A" w:rsidRPr="00A2588F">
        <w:rPr>
          <w:sz w:val="32"/>
          <w:szCs w:val="32"/>
        </w:rPr>
        <w:t>Μπούρλο</w:t>
      </w:r>
      <w:proofErr w:type="spellEnd"/>
      <w:r w:rsidR="0082191A" w:rsidRPr="00A2588F">
        <w:rPr>
          <w:sz w:val="32"/>
          <w:szCs w:val="32"/>
        </w:rPr>
        <w:t xml:space="preserve"> και Κωνσταντίνο Τσουκαλά Ειδικούς στα θέματα κοινωνικής ασφάλισης. </w:t>
      </w:r>
    </w:p>
    <w:p w14:paraId="4D497380" w14:textId="77777777" w:rsidR="0082191A" w:rsidRPr="00A2588F" w:rsidRDefault="0082191A" w:rsidP="0082191A">
      <w:pPr>
        <w:rPr>
          <w:sz w:val="32"/>
          <w:szCs w:val="32"/>
        </w:rPr>
      </w:pPr>
    </w:p>
    <w:p w14:paraId="5E1F6855" w14:textId="37CDE9E7" w:rsidR="00A17E94" w:rsidRPr="00A2588F" w:rsidRDefault="00ED38EC">
      <w:pPr>
        <w:rPr>
          <w:b/>
          <w:sz w:val="32"/>
          <w:szCs w:val="32"/>
        </w:rPr>
      </w:pPr>
      <w:r w:rsidRPr="00A2588F">
        <w:rPr>
          <w:sz w:val="32"/>
          <w:szCs w:val="32"/>
        </w:rPr>
        <w:t>Η σημερινή εκδήλωση</w:t>
      </w:r>
      <w:r w:rsidR="0082191A" w:rsidRPr="00A2588F">
        <w:rPr>
          <w:sz w:val="32"/>
          <w:szCs w:val="32"/>
        </w:rPr>
        <w:t>, πέρα από τον ενημερωτικό της χαρακτήρα, είναι πρωτίστως</w:t>
      </w:r>
      <w:r w:rsidRPr="00A2588F">
        <w:rPr>
          <w:sz w:val="32"/>
          <w:szCs w:val="32"/>
        </w:rPr>
        <w:t xml:space="preserve"> </w:t>
      </w:r>
      <w:r w:rsidR="00A17E94" w:rsidRPr="00A2588F">
        <w:rPr>
          <w:b/>
          <w:bCs/>
          <w:sz w:val="32"/>
          <w:szCs w:val="32"/>
        </w:rPr>
        <w:t>κραυγή αγωνίας</w:t>
      </w:r>
      <w:r w:rsidR="00A17E94" w:rsidRPr="00A2588F">
        <w:rPr>
          <w:sz w:val="32"/>
          <w:szCs w:val="32"/>
        </w:rPr>
        <w:t xml:space="preserve"> απέναντι στη </w:t>
      </w:r>
      <w:r w:rsidR="00A17E94" w:rsidRPr="00A2588F">
        <w:rPr>
          <w:b/>
          <w:bCs/>
          <w:sz w:val="32"/>
          <w:szCs w:val="32"/>
        </w:rPr>
        <w:t>διαχρονικά εχθρική στάση της Κυβέρνησης</w:t>
      </w:r>
      <w:r w:rsidR="00A17E94" w:rsidRPr="00A2588F">
        <w:rPr>
          <w:sz w:val="32"/>
          <w:szCs w:val="32"/>
        </w:rPr>
        <w:t xml:space="preserve"> -τόσο της τωρινής, όσο και των προηγούμενων-</w:t>
      </w:r>
      <w:r w:rsidR="00CC2B78" w:rsidRPr="00A2588F">
        <w:rPr>
          <w:sz w:val="32"/>
          <w:szCs w:val="32"/>
        </w:rPr>
        <w:t xml:space="preserve">, </w:t>
      </w:r>
      <w:r w:rsidR="00477C16" w:rsidRPr="00A2588F">
        <w:rPr>
          <w:sz w:val="32"/>
          <w:szCs w:val="32"/>
        </w:rPr>
        <w:t>που έχουν επιλέξει να αφήσουν</w:t>
      </w:r>
      <w:r w:rsidR="00CC2B78" w:rsidRPr="00A2588F">
        <w:rPr>
          <w:sz w:val="32"/>
          <w:szCs w:val="32"/>
        </w:rPr>
        <w:t xml:space="preserve"> τους </w:t>
      </w:r>
      <w:r w:rsidRPr="00A2588F">
        <w:rPr>
          <w:sz w:val="32"/>
          <w:szCs w:val="32"/>
        </w:rPr>
        <w:t>επιστήμονες – ελεύθερους επαγγελματίες</w:t>
      </w:r>
      <w:r w:rsidR="00CC2B78" w:rsidRPr="00A2588F">
        <w:rPr>
          <w:sz w:val="32"/>
          <w:szCs w:val="32"/>
        </w:rPr>
        <w:t xml:space="preserve"> στο περιθώριο των κρατικών πολιτικών στήριξης</w:t>
      </w:r>
      <w:r w:rsidR="00897E79" w:rsidRPr="00A2588F">
        <w:rPr>
          <w:sz w:val="32"/>
          <w:szCs w:val="32"/>
        </w:rPr>
        <w:t xml:space="preserve"> </w:t>
      </w:r>
      <w:r w:rsidR="00897E79" w:rsidRPr="00A2588F">
        <w:rPr>
          <w:b/>
          <w:sz w:val="32"/>
          <w:szCs w:val="32"/>
        </w:rPr>
        <w:t>και διεκδίκησης</w:t>
      </w:r>
      <w:r w:rsidR="00CC2B78" w:rsidRPr="00A2588F">
        <w:rPr>
          <w:b/>
          <w:sz w:val="32"/>
          <w:szCs w:val="32"/>
        </w:rPr>
        <w:t>.</w:t>
      </w:r>
    </w:p>
    <w:p w14:paraId="719315DC" w14:textId="2DD0AFB3" w:rsidR="00897E79" w:rsidRPr="00A2588F" w:rsidRDefault="00897E79">
      <w:pPr>
        <w:rPr>
          <w:sz w:val="32"/>
          <w:szCs w:val="32"/>
        </w:rPr>
      </w:pPr>
      <w:r w:rsidRPr="00A2588F">
        <w:rPr>
          <w:b/>
          <w:sz w:val="32"/>
          <w:szCs w:val="32"/>
        </w:rPr>
        <w:t>Σε όσους δε αρέσουν και οι συμβολισμοί, να υπενθυμίσω ότι σήμερα είναι και η Παγκόσμια Ημέρα Κοινωνικής Δικαιοσύνης</w:t>
      </w:r>
      <w:r w:rsidR="00737668" w:rsidRPr="00A2588F">
        <w:rPr>
          <w:b/>
          <w:sz w:val="32"/>
          <w:szCs w:val="32"/>
        </w:rPr>
        <w:t>.</w:t>
      </w:r>
    </w:p>
    <w:p w14:paraId="737614F6" w14:textId="40DE972F" w:rsidR="00CC2B78" w:rsidRPr="00A2588F" w:rsidRDefault="00A17E94" w:rsidP="000F6F30">
      <w:pPr>
        <w:rPr>
          <w:sz w:val="32"/>
          <w:szCs w:val="32"/>
        </w:rPr>
      </w:pPr>
      <w:r w:rsidRPr="00A2588F">
        <w:rPr>
          <w:sz w:val="32"/>
          <w:szCs w:val="32"/>
        </w:rPr>
        <w:t xml:space="preserve">Η αύξηση των ασφαλιστικών εισφορών από 1.1.2023 επιβαρύνει προσθετικά και πολλαπλασιαστικά όλους μας, επιδεινώνοντας την ήδη δυσχερή οικονομική </w:t>
      </w:r>
      <w:r w:rsidR="00B03353" w:rsidRPr="00A2588F">
        <w:rPr>
          <w:sz w:val="32"/>
          <w:szCs w:val="32"/>
        </w:rPr>
        <w:t xml:space="preserve">μας </w:t>
      </w:r>
      <w:r w:rsidRPr="00A2588F">
        <w:rPr>
          <w:sz w:val="32"/>
          <w:szCs w:val="32"/>
        </w:rPr>
        <w:t>θέση.</w:t>
      </w:r>
      <w:r w:rsidR="00CC2B78" w:rsidRPr="00A2588F">
        <w:rPr>
          <w:sz w:val="32"/>
          <w:szCs w:val="32"/>
        </w:rPr>
        <w:t xml:space="preserve"> </w:t>
      </w:r>
      <w:r w:rsidR="000F6F30" w:rsidRPr="00A2588F">
        <w:rPr>
          <w:sz w:val="32"/>
          <w:szCs w:val="32"/>
        </w:rPr>
        <w:t>Πρόκειται για</w:t>
      </w:r>
      <w:r w:rsidR="00CC2B78" w:rsidRPr="00A2588F">
        <w:rPr>
          <w:sz w:val="32"/>
          <w:szCs w:val="32"/>
        </w:rPr>
        <w:t xml:space="preserve"> ένα βαθιά κοινωνικά </w:t>
      </w:r>
      <w:r w:rsidR="00AF0882" w:rsidRPr="00A2588F">
        <w:rPr>
          <w:sz w:val="32"/>
          <w:szCs w:val="32"/>
        </w:rPr>
        <w:t xml:space="preserve">άδικο, </w:t>
      </w:r>
      <w:r w:rsidR="00CC2B78" w:rsidRPr="00A2588F">
        <w:rPr>
          <w:sz w:val="32"/>
          <w:szCs w:val="32"/>
        </w:rPr>
        <w:t xml:space="preserve">μέτρο που θέτει </w:t>
      </w:r>
      <w:r w:rsidR="00B03353" w:rsidRPr="00A2588F">
        <w:rPr>
          <w:sz w:val="32"/>
          <w:szCs w:val="32"/>
        </w:rPr>
        <w:lastRenderedPageBreak/>
        <w:t>όλους μας</w:t>
      </w:r>
      <w:r w:rsidR="00263575" w:rsidRPr="00A2588F">
        <w:rPr>
          <w:sz w:val="32"/>
          <w:szCs w:val="32"/>
        </w:rPr>
        <w:t>, ιδίως τους πλέον αδύναμους</w:t>
      </w:r>
      <w:r w:rsidR="000F6F30" w:rsidRPr="00A2588F">
        <w:rPr>
          <w:sz w:val="32"/>
          <w:szCs w:val="32"/>
        </w:rPr>
        <w:t>, που βιώνουν κίνδυνο βιοπορισμού</w:t>
      </w:r>
      <w:r w:rsidR="00263575" w:rsidRPr="00A2588F">
        <w:rPr>
          <w:sz w:val="32"/>
          <w:szCs w:val="32"/>
        </w:rPr>
        <w:t>,</w:t>
      </w:r>
      <w:r w:rsidR="00CC2B78" w:rsidRPr="00A2588F">
        <w:rPr>
          <w:sz w:val="32"/>
          <w:szCs w:val="32"/>
        </w:rPr>
        <w:t xml:space="preserve"> υπό διωγμό</w:t>
      </w:r>
      <w:r w:rsidR="000F6F30" w:rsidRPr="00A2588F">
        <w:rPr>
          <w:sz w:val="32"/>
          <w:szCs w:val="32"/>
        </w:rPr>
        <w:t xml:space="preserve">. </w:t>
      </w:r>
    </w:p>
    <w:p w14:paraId="7F508051" w14:textId="365ACC81" w:rsidR="00AF0882" w:rsidRPr="00A2588F" w:rsidRDefault="00AF0882" w:rsidP="00A17E94">
      <w:pPr>
        <w:rPr>
          <w:sz w:val="32"/>
          <w:szCs w:val="32"/>
        </w:rPr>
      </w:pPr>
      <w:r w:rsidRPr="00A2588F">
        <w:rPr>
          <w:sz w:val="32"/>
          <w:szCs w:val="32"/>
        </w:rPr>
        <w:t xml:space="preserve">Για το μέτρο αυτό δεν υπάρχει </w:t>
      </w:r>
      <w:r w:rsidRPr="00A2588F">
        <w:rPr>
          <w:b/>
          <w:bCs/>
          <w:sz w:val="32"/>
          <w:szCs w:val="32"/>
        </w:rPr>
        <w:t>καμία δικαιολόγηση</w:t>
      </w:r>
      <w:r w:rsidRPr="00A2588F">
        <w:rPr>
          <w:sz w:val="32"/>
          <w:szCs w:val="32"/>
        </w:rPr>
        <w:t xml:space="preserve"> από την πλευρά της Κυβέρνησης, και συνεπώς καμία δικαιολογία. Εξηγούμαι: Την ώρα που ο αρμόδιος Υπουργός με </w:t>
      </w:r>
      <w:proofErr w:type="spellStart"/>
      <w:r w:rsidRPr="00A2588F">
        <w:rPr>
          <w:sz w:val="32"/>
          <w:szCs w:val="32"/>
        </w:rPr>
        <w:t>ουρανομήκεις</w:t>
      </w:r>
      <w:proofErr w:type="spellEnd"/>
      <w:r w:rsidRPr="00A2588F">
        <w:rPr>
          <w:sz w:val="32"/>
          <w:szCs w:val="32"/>
        </w:rPr>
        <w:t xml:space="preserve"> οιμωγές διαγράφει ζοφερό το μέλλον του ΕΦΚΑ αν δεν αυξηθούν φέτος κατά 10% οι ασφαλιστικές εισφορές των επιστημόνων -ελεύθερων επαγγελματιών σε σχέση με τις περσινές, ο ίδιος ο Φορέας ανακοίνωσε τις εισπράξεις του για το έτος 2022, οι οποίες σε σχέση με αυτές του 2021 ήταν αυξημένες κατά 730 εκ</w:t>
      </w:r>
      <w:r w:rsidR="000F6F30" w:rsidRPr="00A2588F">
        <w:rPr>
          <w:sz w:val="32"/>
          <w:szCs w:val="32"/>
        </w:rPr>
        <w:t>.</w:t>
      </w:r>
      <w:r w:rsidRPr="00A2588F">
        <w:rPr>
          <w:sz w:val="32"/>
          <w:szCs w:val="32"/>
        </w:rPr>
        <w:t xml:space="preserve"> </w:t>
      </w:r>
      <w:proofErr w:type="spellStart"/>
      <w:r w:rsidRPr="00A2588F">
        <w:rPr>
          <w:sz w:val="32"/>
          <w:szCs w:val="32"/>
        </w:rPr>
        <w:t>ευρω</w:t>
      </w:r>
      <w:proofErr w:type="spellEnd"/>
      <w:r w:rsidRPr="00A2588F">
        <w:rPr>
          <w:sz w:val="32"/>
          <w:szCs w:val="32"/>
        </w:rPr>
        <w:t xml:space="preserve">, ήτοι υπήρξε </w:t>
      </w:r>
      <w:r w:rsidRPr="00A2588F">
        <w:rPr>
          <w:b/>
          <w:bCs/>
          <w:sz w:val="32"/>
          <w:szCs w:val="32"/>
        </w:rPr>
        <w:t>αύξηση κατά 58%,</w:t>
      </w:r>
      <w:r w:rsidRPr="00A2588F">
        <w:rPr>
          <w:sz w:val="32"/>
          <w:szCs w:val="32"/>
        </w:rPr>
        <w:t xml:space="preserve"> γεγονός για το οποίο μάλιστα πανηγυρίζει ο ίδιος ο Υπουργός! </w:t>
      </w:r>
    </w:p>
    <w:p w14:paraId="21D2C372" w14:textId="27F2A615" w:rsidR="00CC2B78" w:rsidRPr="00A2588F" w:rsidRDefault="00AF0882" w:rsidP="00A17E94">
      <w:pPr>
        <w:rPr>
          <w:sz w:val="32"/>
          <w:szCs w:val="32"/>
        </w:rPr>
      </w:pPr>
      <w:r w:rsidRPr="00A2588F">
        <w:rPr>
          <w:sz w:val="32"/>
          <w:szCs w:val="32"/>
        </w:rPr>
        <w:t>Επιπλέον, η</w:t>
      </w:r>
      <w:r w:rsidR="00CC2B78" w:rsidRPr="00A2588F">
        <w:rPr>
          <w:sz w:val="32"/>
          <w:szCs w:val="32"/>
        </w:rPr>
        <w:t xml:space="preserve"> άποψη </w:t>
      </w:r>
      <w:r w:rsidRPr="00A2588F">
        <w:rPr>
          <w:sz w:val="32"/>
          <w:szCs w:val="32"/>
        </w:rPr>
        <w:t>του Υπουργού</w:t>
      </w:r>
      <w:r w:rsidR="00CC2B78" w:rsidRPr="00A2588F">
        <w:rPr>
          <w:sz w:val="32"/>
          <w:szCs w:val="32"/>
        </w:rPr>
        <w:t xml:space="preserve"> ότι ένας επιστήμονας καταβάλλει δήθεν λιγότερα από ένα ανειδίκευτο μισθωτό, καταρρέει από την απλή σύγκριση μεταξύ της εισφοράς εργαζομένου (που </w:t>
      </w:r>
      <w:proofErr w:type="spellStart"/>
      <w:r w:rsidR="00CC2B78" w:rsidRPr="00A2588F">
        <w:rPr>
          <w:sz w:val="32"/>
          <w:szCs w:val="32"/>
        </w:rPr>
        <w:t>παρακρατείται</w:t>
      </w:r>
      <w:proofErr w:type="spellEnd"/>
      <w:r w:rsidR="00CC2B78" w:rsidRPr="00A2588F">
        <w:rPr>
          <w:sz w:val="32"/>
          <w:szCs w:val="32"/>
        </w:rPr>
        <w:t xml:space="preserve"> από το μισθό του) και εκείνης του δικηγόρου: </w:t>
      </w:r>
    </w:p>
    <w:p w14:paraId="00CE789B" w14:textId="22907B3C" w:rsidR="00ED60AE" w:rsidRPr="00A2588F" w:rsidRDefault="00CC2B78" w:rsidP="00A17E94">
      <w:pPr>
        <w:rPr>
          <w:sz w:val="32"/>
          <w:szCs w:val="32"/>
        </w:rPr>
      </w:pPr>
      <w:r w:rsidRPr="00A2588F">
        <w:rPr>
          <w:sz w:val="32"/>
          <w:szCs w:val="32"/>
        </w:rPr>
        <w:t>Ο ανειδίκευτος μισθωτός οφείλει συνολικά</w:t>
      </w:r>
      <w:r w:rsidR="00ED60AE" w:rsidRPr="00A2588F">
        <w:rPr>
          <w:sz w:val="32"/>
          <w:szCs w:val="32"/>
        </w:rPr>
        <w:t xml:space="preserve"> μηνιαίως</w:t>
      </w:r>
      <w:r w:rsidRPr="00A2588F">
        <w:rPr>
          <w:sz w:val="32"/>
          <w:szCs w:val="32"/>
        </w:rPr>
        <w:t xml:space="preserve"> </w:t>
      </w:r>
      <w:r w:rsidRPr="00A2588F">
        <w:rPr>
          <w:b/>
          <w:bCs/>
          <w:sz w:val="32"/>
          <w:szCs w:val="32"/>
        </w:rPr>
        <w:t>98,25€</w:t>
      </w:r>
      <w:r w:rsidR="00ED60AE" w:rsidRPr="00A2588F">
        <w:rPr>
          <w:b/>
          <w:bCs/>
          <w:sz w:val="32"/>
          <w:szCs w:val="32"/>
        </w:rPr>
        <w:t>,</w:t>
      </w:r>
      <w:r w:rsidR="00ED60AE" w:rsidRPr="00A2588F">
        <w:rPr>
          <w:sz w:val="32"/>
          <w:szCs w:val="32"/>
        </w:rPr>
        <w:t xml:space="preserve"> ενώ ο δικηγόρος (στην 1</w:t>
      </w:r>
      <w:r w:rsidR="00ED60AE" w:rsidRPr="00A2588F">
        <w:rPr>
          <w:sz w:val="32"/>
          <w:szCs w:val="32"/>
          <w:vertAlign w:val="superscript"/>
        </w:rPr>
        <w:t>η</w:t>
      </w:r>
      <w:r w:rsidR="00ED60AE" w:rsidRPr="00A2588F">
        <w:rPr>
          <w:sz w:val="32"/>
          <w:szCs w:val="32"/>
        </w:rPr>
        <w:t xml:space="preserve"> Α.Κ.) </w:t>
      </w:r>
      <w:r w:rsidR="00ED60AE" w:rsidRPr="00A2588F">
        <w:rPr>
          <w:b/>
          <w:bCs/>
          <w:sz w:val="32"/>
          <w:szCs w:val="32"/>
        </w:rPr>
        <w:t>285€</w:t>
      </w:r>
      <w:r w:rsidR="00ED60AE" w:rsidRPr="00A2588F">
        <w:rPr>
          <w:sz w:val="32"/>
          <w:szCs w:val="32"/>
        </w:rPr>
        <w:t xml:space="preserve"> και με την αύξηση 10% από 1.1.2023 </w:t>
      </w:r>
      <w:r w:rsidR="00ED60AE" w:rsidRPr="00A2588F">
        <w:rPr>
          <w:b/>
          <w:bCs/>
          <w:sz w:val="32"/>
          <w:szCs w:val="32"/>
        </w:rPr>
        <w:t>309,50€!</w:t>
      </w:r>
      <w:r w:rsidR="00ED60AE" w:rsidRPr="00A2588F">
        <w:rPr>
          <w:sz w:val="32"/>
          <w:szCs w:val="32"/>
        </w:rPr>
        <w:t xml:space="preserve"> </w:t>
      </w:r>
      <w:r w:rsidR="000F6F30" w:rsidRPr="00A2588F">
        <w:rPr>
          <w:sz w:val="32"/>
          <w:szCs w:val="32"/>
        </w:rPr>
        <w:t xml:space="preserve"> </w:t>
      </w:r>
      <w:r w:rsidR="00ED60AE" w:rsidRPr="00A2588F">
        <w:rPr>
          <w:sz w:val="32"/>
          <w:szCs w:val="32"/>
        </w:rPr>
        <w:t xml:space="preserve">Εξάλλου, η πλειοψηφία των </w:t>
      </w:r>
      <w:r w:rsidR="00B03353" w:rsidRPr="00A2588F">
        <w:rPr>
          <w:sz w:val="32"/>
          <w:szCs w:val="32"/>
        </w:rPr>
        <w:t>ελευθέρων επαγγελματιών</w:t>
      </w:r>
      <w:r w:rsidR="00ED60AE" w:rsidRPr="00A2588F">
        <w:rPr>
          <w:sz w:val="32"/>
          <w:szCs w:val="32"/>
        </w:rPr>
        <w:t xml:space="preserve"> έχει ενεργές ρυθμίσεις, με αποτέλεσμα η μηνιαία επιβάρυνση να ξεπερνά πολύ συχνά τα 500 ευρώ.</w:t>
      </w:r>
    </w:p>
    <w:p w14:paraId="560A31E4" w14:textId="50630979" w:rsidR="0082191A" w:rsidRPr="00A2588F" w:rsidRDefault="0082191A" w:rsidP="00A17E94">
      <w:pPr>
        <w:rPr>
          <w:sz w:val="32"/>
          <w:szCs w:val="32"/>
        </w:rPr>
      </w:pPr>
      <w:r w:rsidRPr="00A2588F">
        <w:rPr>
          <w:sz w:val="32"/>
          <w:szCs w:val="32"/>
        </w:rPr>
        <w:t xml:space="preserve">Άρα λοιπόν, δεν νομίζω ότι έχω άδικο όταν λέω ότι στραβά αρμενίζει ο Υπουργός! </w:t>
      </w:r>
    </w:p>
    <w:p w14:paraId="1AE06933" w14:textId="77777777" w:rsidR="0082191A" w:rsidRPr="00A2588F" w:rsidRDefault="0082191A" w:rsidP="00A17E94">
      <w:pPr>
        <w:rPr>
          <w:sz w:val="32"/>
          <w:szCs w:val="32"/>
        </w:rPr>
      </w:pPr>
    </w:p>
    <w:p w14:paraId="2DE4EFBE" w14:textId="2EBDDB95" w:rsidR="00ED60AE" w:rsidRPr="00A2588F" w:rsidRDefault="00ED60AE" w:rsidP="00A17E94">
      <w:pPr>
        <w:rPr>
          <w:sz w:val="32"/>
          <w:szCs w:val="32"/>
        </w:rPr>
      </w:pPr>
      <w:r w:rsidRPr="00A2588F">
        <w:rPr>
          <w:sz w:val="32"/>
          <w:szCs w:val="32"/>
        </w:rPr>
        <w:t>Τ</w:t>
      </w:r>
      <w:r w:rsidR="00A17E94" w:rsidRPr="00A2588F">
        <w:rPr>
          <w:sz w:val="32"/>
          <w:szCs w:val="32"/>
        </w:rPr>
        <w:t>η</w:t>
      </w:r>
      <w:r w:rsidRPr="00A2588F">
        <w:rPr>
          <w:sz w:val="32"/>
          <w:szCs w:val="32"/>
        </w:rPr>
        <w:t>ν ίδια</w:t>
      </w:r>
      <w:r w:rsidR="00A17E94" w:rsidRPr="00A2588F">
        <w:rPr>
          <w:sz w:val="32"/>
          <w:szCs w:val="32"/>
        </w:rPr>
        <w:t xml:space="preserve"> στιγμή</w:t>
      </w:r>
      <w:r w:rsidRPr="00A2588F">
        <w:rPr>
          <w:sz w:val="32"/>
          <w:szCs w:val="32"/>
        </w:rPr>
        <w:t xml:space="preserve"> </w:t>
      </w:r>
      <w:r w:rsidR="00A17E94" w:rsidRPr="00A2588F">
        <w:rPr>
          <w:sz w:val="32"/>
          <w:szCs w:val="32"/>
        </w:rPr>
        <w:t xml:space="preserve">το αρμόδιο Υπουργείο και ο e-ΕΦΚΑ δεν εκπληρώνουν </w:t>
      </w:r>
      <w:r w:rsidR="00263575" w:rsidRPr="00A2588F">
        <w:rPr>
          <w:sz w:val="32"/>
          <w:szCs w:val="32"/>
        </w:rPr>
        <w:t xml:space="preserve">ούτε </w:t>
      </w:r>
      <w:r w:rsidR="0082191A" w:rsidRPr="00A2588F">
        <w:rPr>
          <w:sz w:val="32"/>
          <w:szCs w:val="32"/>
        </w:rPr>
        <w:t xml:space="preserve">καν </w:t>
      </w:r>
      <w:r w:rsidR="00A17E94" w:rsidRPr="00A2588F">
        <w:rPr>
          <w:sz w:val="32"/>
          <w:szCs w:val="32"/>
        </w:rPr>
        <w:t xml:space="preserve">τις στοιχειώδεις υποχρεώσεις </w:t>
      </w:r>
      <w:r w:rsidRPr="00A2588F">
        <w:rPr>
          <w:sz w:val="32"/>
          <w:szCs w:val="32"/>
        </w:rPr>
        <w:t>τους:</w:t>
      </w:r>
    </w:p>
    <w:p w14:paraId="7FCA2DC0" w14:textId="77777777" w:rsidR="00ED60AE" w:rsidRPr="00A2588F" w:rsidRDefault="00ED60AE" w:rsidP="00F57A99">
      <w:pPr>
        <w:pStyle w:val="a3"/>
        <w:numPr>
          <w:ilvl w:val="0"/>
          <w:numId w:val="1"/>
        </w:numPr>
        <w:rPr>
          <w:sz w:val="32"/>
          <w:szCs w:val="32"/>
        </w:rPr>
      </w:pPr>
      <w:r w:rsidRPr="00A2588F">
        <w:rPr>
          <w:sz w:val="32"/>
          <w:szCs w:val="32"/>
        </w:rPr>
        <w:t>Μετά από 6 χρόνια δεν έχει ακόμη θεσπιστεί (</w:t>
      </w:r>
      <w:proofErr w:type="spellStart"/>
      <w:r w:rsidRPr="00A2588F">
        <w:rPr>
          <w:sz w:val="32"/>
          <w:szCs w:val="32"/>
        </w:rPr>
        <w:t>επικαιροποιημένος</w:t>
      </w:r>
      <w:proofErr w:type="spellEnd"/>
      <w:r w:rsidRPr="00A2588F">
        <w:rPr>
          <w:sz w:val="32"/>
          <w:szCs w:val="32"/>
        </w:rPr>
        <w:t xml:space="preserve">) </w:t>
      </w:r>
      <w:r w:rsidRPr="00A2588F">
        <w:rPr>
          <w:b/>
          <w:bCs/>
          <w:sz w:val="32"/>
          <w:szCs w:val="32"/>
        </w:rPr>
        <w:t>ενιαίος κανονισμός παροχών</w:t>
      </w:r>
      <w:r w:rsidRPr="00A2588F">
        <w:rPr>
          <w:sz w:val="32"/>
          <w:szCs w:val="32"/>
        </w:rPr>
        <w:t xml:space="preserve">, με αποτέλεσμα να στερούμαστε παροχές σε είδος και χρήμα. Χαρακτηριστικό παράδειγμα τα </w:t>
      </w:r>
      <w:r w:rsidRPr="00A2588F">
        <w:rPr>
          <w:b/>
          <w:bCs/>
          <w:sz w:val="32"/>
          <w:szCs w:val="32"/>
        </w:rPr>
        <w:t>επιδόματα μητρότητας</w:t>
      </w:r>
      <w:r w:rsidRPr="00A2588F">
        <w:rPr>
          <w:sz w:val="32"/>
          <w:szCs w:val="32"/>
        </w:rPr>
        <w:t xml:space="preserve">: </w:t>
      </w:r>
    </w:p>
    <w:p w14:paraId="0D450E59" w14:textId="77777777" w:rsidR="00ED60AE" w:rsidRPr="00A2588F" w:rsidRDefault="00ED60AE" w:rsidP="00ED60AE">
      <w:pPr>
        <w:pStyle w:val="a3"/>
        <w:numPr>
          <w:ilvl w:val="1"/>
          <w:numId w:val="1"/>
        </w:numPr>
        <w:rPr>
          <w:sz w:val="32"/>
          <w:szCs w:val="32"/>
        </w:rPr>
      </w:pPr>
      <w:proofErr w:type="spellStart"/>
      <w:r w:rsidRPr="00A2588F">
        <w:rPr>
          <w:sz w:val="32"/>
          <w:szCs w:val="32"/>
        </w:rPr>
        <w:t>Αυτοαπασχόλουμενη</w:t>
      </w:r>
      <w:proofErr w:type="spellEnd"/>
      <w:r w:rsidRPr="00A2588F">
        <w:rPr>
          <w:sz w:val="32"/>
          <w:szCs w:val="32"/>
        </w:rPr>
        <w:t xml:space="preserve"> μητέρα λαμβάνει 800 ευρώ (4 μηνών Χ 200 ευρώ), ενώ μισθωτή ασφαλισμένη λαμβάνει </w:t>
      </w:r>
      <w:proofErr w:type="spellStart"/>
      <w:r w:rsidRPr="00A2588F">
        <w:rPr>
          <w:sz w:val="32"/>
          <w:szCs w:val="32"/>
        </w:rPr>
        <w:t>κατ’ελάχιστον</w:t>
      </w:r>
      <w:proofErr w:type="spellEnd"/>
      <w:r w:rsidRPr="00A2588F">
        <w:rPr>
          <w:sz w:val="32"/>
          <w:szCs w:val="32"/>
        </w:rPr>
        <w:t xml:space="preserve"> 4 Χ 713 = 2.852 ευρώ.</w:t>
      </w:r>
    </w:p>
    <w:p w14:paraId="3BA00E90" w14:textId="77777777" w:rsidR="00ED60AE" w:rsidRPr="00A2588F" w:rsidRDefault="00ED60AE" w:rsidP="00ED60AE">
      <w:pPr>
        <w:pStyle w:val="a3"/>
        <w:numPr>
          <w:ilvl w:val="1"/>
          <w:numId w:val="1"/>
        </w:numPr>
        <w:rPr>
          <w:sz w:val="32"/>
          <w:szCs w:val="32"/>
        </w:rPr>
      </w:pPr>
      <w:r w:rsidRPr="00A2588F">
        <w:rPr>
          <w:sz w:val="32"/>
          <w:szCs w:val="32"/>
        </w:rPr>
        <w:t xml:space="preserve">Έμμισθη δικηγόρος, δεν δικαιούται της 9μηνης επιδοτούμενης αδείας του ΟΑΕΔ, καίτοι καταβάλλει αναλογικές εισφορές επί της αντιμισθίας. </w:t>
      </w:r>
    </w:p>
    <w:p w14:paraId="79FC9C0A" w14:textId="7527E748" w:rsidR="00ED60AE" w:rsidRPr="00A2588F" w:rsidRDefault="00ED60AE" w:rsidP="00ED60AE">
      <w:pPr>
        <w:pStyle w:val="a3"/>
        <w:numPr>
          <w:ilvl w:val="1"/>
          <w:numId w:val="1"/>
        </w:numPr>
        <w:rPr>
          <w:sz w:val="32"/>
          <w:szCs w:val="32"/>
        </w:rPr>
      </w:pPr>
      <w:r w:rsidRPr="00A2588F">
        <w:rPr>
          <w:sz w:val="32"/>
          <w:szCs w:val="32"/>
        </w:rPr>
        <w:t>Ομοίως, ουδείς έμμισθος δικαιούται επιδότηση σε περίπτωση ασθένειας.</w:t>
      </w:r>
    </w:p>
    <w:p w14:paraId="4504E2E5" w14:textId="450E28F7" w:rsidR="00ED60AE" w:rsidRPr="00A2588F" w:rsidRDefault="00ED60AE" w:rsidP="007A51B8">
      <w:pPr>
        <w:pStyle w:val="a3"/>
        <w:rPr>
          <w:sz w:val="32"/>
          <w:szCs w:val="32"/>
        </w:rPr>
      </w:pPr>
    </w:p>
    <w:p w14:paraId="42C5089B" w14:textId="703BD6CC" w:rsidR="003825C6" w:rsidRPr="00A2588F" w:rsidRDefault="003825C6" w:rsidP="003825C6">
      <w:pPr>
        <w:pStyle w:val="a3"/>
        <w:numPr>
          <w:ilvl w:val="0"/>
          <w:numId w:val="1"/>
        </w:numPr>
        <w:rPr>
          <w:sz w:val="32"/>
          <w:szCs w:val="32"/>
        </w:rPr>
      </w:pPr>
      <w:r w:rsidRPr="00A2588F">
        <w:rPr>
          <w:sz w:val="32"/>
          <w:szCs w:val="32"/>
        </w:rPr>
        <w:t xml:space="preserve">Στον αντίποδα, ο επιλήσμων περί την εκπλήρωση των δικών του υποχρεώσεων, e-ΕΦΚΑ </w:t>
      </w:r>
      <w:r w:rsidRPr="00A2588F">
        <w:rPr>
          <w:b/>
          <w:bCs/>
          <w:sz w:val="32"/>
          <w:szCs w:val="32"/>
        </w:rPr>
        <w:t>βεβαιώνει τις εισφορές αμέσως μετά πάροδο μηνός από τη λήξη της προθεσμίας,</w:t>
      </w:r>
      <w:r w:rsidRPr="00A2588F">
        <w:rPr>
          <w:sz w:val="32"/>
          <w:szCs w:val="32"/>
        </w:rPr>
        <w:t xml:space="preserve"> χωρίς την εκ του νόμου </w:t>
      </w:r>
      <w:proofErr w:type="spellStart"/>
      <w:r w:rsidRPr="00A2588F">
        <w:rPr>
          <w:sz w:val="32"/>
          <w:szCs w:val="32"/>
        </w:rPr>
        <w:t>προβλεπομένη</w:t>
      </w:r>
      <w:proofErr w:type="spellEnd"/>
      <w:r w:rsidRPr="00A2588F">
        <w:rPr>
          <w:sz w:val="32"/>
          <w:szCs w:val="32"/>
        </w:rPr>
        <w:t xml:space="preserve"> προηγούμενη ακρόαση του ασφαλισμένου και διαβιβάζει το χρέος στο ΚΕΑΟ, με τις εντεύθεν δυσμενείς συνέπειες (μέτρα εκτέλεσης, στέρηση παροχών, απώλεια ρυθμίσεων κλπ.).</w:t>
      </w:r>
    </w:p>
    <w:p w14:paraId="36AB0C6D" w14:textId="01C64AE9" w:rsidR="007A51B8" w:rsidRPr="00A2588F" w:rsidRDefault="007A51B8" w:rsidP="007A51B8">
      <w:pPr>
        <w:pStyle w:val="a3"/>
        <w:numPr>
          <w:ilvl w:val="0"/>
          <w:numId w:val="1"/>
        </w:numPr>
        <w:rPr>
          <w:sz w:val="32"/>
          <w:szCs w:val="32"/>
        </w:rPr>
      </w:pPr>
      <w:r w:rsidRPr="00A2588F">
        <w:rPr>
          <w:sz w:val="32"/>
          <w:szCs w:val="32"/>
        </w:rPr>
        <w:lastRenderedPageBreak/>
        <w:t xml:space="preserve">Εξακολουθούν να παρατηρούνται </w:t>
      </w:r>
      <w:r w:rsidRPr="00A2588F">
        <w:rPr>
          <w:b/>
          <w:bCs/>
          <w:sz w:val="32"/>
          <w:szCs w:val="32"/>
        </w:rPr>
        <w:t>μεγάλες καθυστερήσεις στην έκδοση των συντάξεων,</w:t>
      </w:r>
      <w:r w:rsidRPr="00A2588F">
        <w:rPr>
          <w:sz w:val="32"/>
          <w:szCs w:val="32"/>
        </w:rPr>
        <w:t xml:space="preserve"> ιδίως στις </w:t>
      </w:r>
      <w:r w:rsidRPr="00A2588F">
        <w:rPr>
          <w:b/>
          <w:bCs/>
          <w:sz w:val="32"/>
          <w:szCs w:val="32"/>
        </w:rPr>
        <w:t>επικουρικές</w:t>
      </w:r>
      <w:r w:rsidRPr="00A2588F">
        <w:rPr>
          <w:sz w:val="32"/>
          <w:szCs w:val="32"/>
        </w:rPr>
        <w:t xml:space="preserve">. </w:t>
      </w:r>
    </w:p>
    <w:p w14:paraId="03E89BB5" w14:textId="1BF4406F" w:rsidR="007A51B8" w:rsidRPr="00A2588F" w:rsidRDefault="00ED60AE" w:rsidP="007A51B8">
      <w:pPr>
        <w:pStyle w:val="a3"/>
        <w:numPr>
          <w:ilvl w:val="0"/>
          <w:numId w:val="1"/>
        </w:numPr>
        <w:rPr>
          <w:sz w:val="32"/>
          <w:szCs w:val="32"/>
        </w:rPr>
      </w:pPr>
      <w:r w:rsidRPr="00A2588F">
        <w:rPr>
          <w:sz w:val="32"/>
          <w:szCs w:val="32"/>
        </w:rPr>
        <w:t xml:space="preserve">Μέχρι σήμερα το Υπουργείο αρνείται παρά τις επανειλημμένες μας οχλήσεις να παράσχει </w:t>
      </w:r>
      <w:r w:rsidRPr="00A2588F">
        <w:rPr>
          <w:b/>
          <w:bCs/>
          <w:sz w:val="32"/>
          <w:szCs w:val="32"/>
        </w:rPr>
        <w:t>λογοδοσία για την τύχη των αποθεματικών του Ειδικού Λογαριασμού Ανεργίας του ΟΑΕΔ</w:t>
      </w:r>
      <w:r w:rsidR="007A51B8" w:rsidRPr="00A2588F">
        <w:rPr>
          <w:b/>
          <w:bCs/>
          <w:sz w:val="32"/>
          <w:szCs w:val="32"/>
        </w:rPr>
        <w:t xml:space="preserve"> </w:t>
      </w:r>
      <w:r w:rsidR="007A51B8" w:rsidRPr="00A2588F">
        <w:rPr>
          <w:sz w:val="32"/>
          <w:szCs w:val="32"/>
        </w:rPr>
        <w:t>του ν. 3986/2011</w:t>
      </w:r>
      <w:r w:rsidRPr="00A2588F">
        <w:rPr>
          <w:sz w:val="32"/>
          <w:szCs w:val="32"/>
        </w:rPr>
        <w:t xml:space="preserve">. Για την μη </w:t>
      </w:r>
      <w:proofErr w:type="spellStart"/>
      <w:r w:rsidRPr="00A2588F">
        <w:rPr>
          <w:sz w:val="32"/>
          <w:szCs w:val="32"/>
        </w:rPr>
        <w:t>επαναρτίωση</w:t>
      </w:r>
      <w:proofErr w:type="spellEnd"/>
      <w:r w:rsidRPr="00A2588F">
        <w:rPr>
          <w:sz w:val="32"/>
          <w:szCs w:val="32"/>
        </w:rPr>
        <w:t xml:space="preserve"> μέχρι σήμερα του του Λογαριασμού </w:t>
      </w:r>
      <w:r w:rsidR="00B03353" w:rsidRPr="00A2588F">
        <w:rPr>
          <w:sz w:val="32"/>
          <w:szCs w:val="32"/>
        </w:rPr>
        <w:t>καταθέσαμε</w:t>
      </w:r>
      <w:r w:rsidRPr="00A2588F">
        <w:rPr>
          <w:sz w:val="32"/>
          <w:szCs w:val="32"/>
        </w:rPr>
        <w:t xml:space="preserve"> </w:t>
      </w:r>
      <w:r w:rsidRPr="00A2588F">
        <w:rPr>
          <w:b/>
          <w:bCs/>
          <w:sz w:val="32"/>
          <w:szCs w:val="32"/>
        </w:rPr>
        <w:t>αναφορά στον αρμόδιο Εισαγγελέα</w:t>
      </w:r>
      <w:r w:rsidRPr="00A2588F">
        <w:rPr>
          <w:sz w:val="32"/>
          <w:szCs w:val="32"/>
        </w:rPr>
        <w:t xml:space="preserve"> </w:t>
      </w:r>
      <w:r w:rsidR="000F6F30" w:rsidRPr="00A2588F">
        <w:rPr>
          <w:sz w:val="32"/>
          <w:szCs w:val="32"/>
        </w:rPr>
        <w:t>κατά</w:t>
      </w:r>
      <w:r w:rsidR="007A51B8" w:rsidRPr="00A2588F">
        <w:rPr>
          <w:sz w:val="32"/>
          <w:szCs w:val="32"/>
        </w:rPr>
        <w:t xml:space="preserve"> όλων των υπευθύνων, που </w:t>
      </w:r>
      <w:r w:rsidR="007A51B8" w:rsidRPr="00A2588F">
        <w:rPr>
          <w:b/>
          <w:bCs/>
          <w:sz w:val="32"/>
          <w:szCs w:val="32"/>
        </w:rPr>
        <w:t>διαχρονικά</w:t>
      </w:r>
      <w:r w:rsidR="007A51B8" w:rsidRPr="00A2588F">
        <w:rPr>
          <w:sz w:val="32"/>
          <w:szCs w:val="32"/>
        </w:rPr>
        <w:t xml:space="preserve"> διαχειρίστηκαν τον εν λόγω λογαριασμό από το 2011 έως σήμερα, </w:t>
      </w:r>
      <w:r w:rsidRPr="00A2588F">
        <w:rPr>
          <w:sz w:val="32"/>
          <w:szCs w:val="32"/>
        </w:rPr>
        <w:t xml:space="preserve">προκειμένου να διερευνηθεί η τύχη των ποσών που </w:t>
      </w:r>
      <w:r w:rsidR="00B03353" w:rsidRPr="00A2588F">
        <w:rPr>
          <w:sz w:val="32"/>
          <w:szCs w:val="32"/>
        </w:rPr>
        <w:t xml:space="preserve">έχουμε </w:t>
      </w:r>
      <w:r w:rsidRPr="00A2588F">
        <w:rPr>
          <w:sz w:val="32"/>
          <w:szCs w:val="32"/>
        </w:rPr>
        <w:t xml:space="preserve">καταβάλει </w:t>
      </w:r>
      <w:r w:rsidR="00B03353" w:rsidRPr="00A2588F">
        <w:rPr>
          <w:sz w:val="32"/>
          <w:szCs w:val="32"/>
        </w:rPr>
        <w:t>γ</w:t>
      </w:r>
      <w:r w:rsidRPr="00A2588F">
        <w:rPr>
          <w:sz w:val="32"/>
          <w:szCs w:val="32"/>
        </w:rPr>
        <w:t>ια το σκοπό αυτό</w:t>
      </w:r>
      <w:r w:rsidR="00B03353" w:rsidRPr="00A2588F">
        <w:rPr>
          <w:sz w:val="32"/>
          <w:szCs w:val="32"/>
        </w:rPr>
        <w:t xml:space="preserve"> και να αποδοθούν οι ποινικές ευθύνες που αναλογούν σε κάθε υπεύθυνο πρόσωπο</w:t>
      </w:r>
      <w:r w:rsidRPr="00A2588F">
        <w:rPr>
          <w:sz w:val="32"/>
          <w:szCs w:val="32"/>
        </w:rPr>
        <w:t xml:space="preserve">. </w:t>
      </w:r>
      <w:r w:rsidR="007A51B8" w:rsidRPr="00A2588F">
        <w:rPr>
          <w:sz w:val="32"/>
          <w:szCs w:val="32"/>
        </w:rPr>
        <w:t xml:space="preserve">Το θέμα είναι πολύ σοβαρό καθώς, όπως γνωρίζετε, η εισφορά υπέρ ΟΑΕΔ καταβάλλεται κάθε μήνα από όλους μας (δικηγόρους, συμβολαιογράφους, δικαστικούς επιμελητές μηχανικούς, υγειονομικούς κλπ.) με μόνο σκοπό την κάλυψη του κινδύνου ανεργίας ημών. Ουδεμία άλλη χρήση επιτρέπεται εκ του νόμου. Δυστυχώς, από τα στοιχεία που έχουμε και την έρευνα που κάναμε φαίνεται ότι ο ως άνω ειδικός λογαριασμός είναι </w:t>
      </w:r>
      <w:r w:rsidR="007A51B8" w:rsidRPr="00A2588F">
        <w:rPr>
          <w:b/>
          <w:bCs/>
          <w:sz w:val="32"/>
          <w:szCs w:val="32"/>
        </w:rPr>
        <w:t>κραυγαλέα</w:t>
      </w:r>
      <w:r w:rsidR="007A51B8" w:rsidRPr="00A2588F">
        <w:rPr>
          <w:sz w:val="32"/>
          <w:szCs w:val="32"/>
        </w:rPr>
        <w:t xml:space="preserve"> </w:t>
      </w:r>
      <w:r w:rsidR="007A51B8" w:rsidRPr="00A2588F">
        <w:rPr>
          <w:b/>
          <w:bCs/>
          <w:sz w:val="32"/>
          <w:szCs w:val="32"/>
        </w:rPr>
        <w:t>ελλειμματικός</w:t>
      </w:r>
      <w:r w:rsidR="007A51B8" w:rsidRPr="00A2588F">
        <w:rPr>
          <w:sz w:val="32"/>
          <w:szCs w:val="32"/>
        </w:rPr>
        <w:t>. Συγκεκριμένα</w:t>
      </w:r>
      <w:r w:rsidR="000F6F30" w:rsidRPr="00A2588F">
        <w:rPr>
          <w:sz w:val="32"/>
          <w:szCs w:val="32"/>
        </w:rPr>
        <w:t xml:space="preserve"> </w:t>
      </w:r>
      <w:r w:rsidR="007A51B8" w:rsidRPr="00A2588F">
        <w:rPr>
          <w:sz w:val="32"/>
          <w:szCs w:val="32"/>
        </w:rPr>
        <w:t xml:space="preserve">με στοιχεία που μας είχε χορηγήσει ο διοικητής του ΟΑΕΔ </w:t>
      </w:r>
      <w:r w:rsidR="007A51B8" w:rsidRPr="00A2588F">
        <w:rPr>
          <w:sz w:val="32"/>
          <w:szCs w:val="32"/>
        </w:rPr>
        <w:lastRenderedPageBreak/>
        <w:t>κατά τον Απρίλιο του 2020, το αποθεματικό του ανερχόταν σε μόλις 62,8 εκ. ευρώ, ενώ με τους μετρι</w:t>
      </w:r>
      <w:r w:rsidR="000F6F30" w:rsidRPr="00A2588F">
        <w:rPr>
          <w:sz w:val="32"/>
          <w:szCs w:val="32"/>
        </w:rPr>
        <w:t>οπαθέστερους</w:t>
      </w:r>
      <w:r w:rsidR="007A51B8" w:rsidRPr="00A2588F">
        <w:rPr>
          <w:sz w:val="32"/>
          <w:szCs w:val="32"/>
        </w:rPr>
        <w:t xml:space="preserve"> δικούς μας υπολογισμούς, το ποσόν έπρεπε να ανέρχεται τουλάχιστον σε  133,38 εκ. ευρώ, ακόμη και </w:t>
      </w:r>
      <w:r w:rsidR="000F6F30" w:rsidRPr="00A2588F">
        <w:rPr>
          <w:sz w:val="32"/>
          <w:szCs w:val="32"/>
        </w:rPr>
        <w:t xml:space="preserve">αν </w:t>
      </w:r>
      <w:r w:rsidR="007A51B8" w:rsidRPr="00A2588F">
        <w:rPr>
          <w:sz w:val="32"/>
          <w:szCs w:val="32"/>
        </w:rPr>
        <w:t xml:space="preserve">συνυπολογιστεί μέση </w:t>
      </w:r>
      <w:proofErr w:type="spellStart"/>
      <w:r w:rsidR="007A51B8" w:rsidRPr="00A2588F">
        <w:rPr>
          <w:sz w:val="32"/>
          <w:szCs w:val="32"/>
        </w:rPr>
        <w:t>εισπραξιμότητα</w:t>
      </w:r>
      <w:proofErr w:type="spellEnd"/>
      <w:r w:rsidR="007A51B8" w:rsidRPr="00A2588F">
        <w:rPr>
          <w:sz w:val="32"/>
          <w:szCs w:val="32"/>
        </w:rPr>
        <w:t xml:space="preserve"> των ασφαλιστικών εισφορών της τάξης του 60% (180.000 ασφαλισμένοι Χ 10 ευρώ μηνιαίως Χ  114 μήνες). Επιπλέον, για να αντιληφθείτε το μέγεθος των ευθυνών του εποπτεύοντος Υπουργείου και των διοικήσεων του ΕΦΚΑ, μέχρι και σήμερα </w:t>
      </w:r>
      <w:r w:rsidR="007A51B8" w:rsidRPr="00A2588F">
        <w:rPr>
          <w:b/>
          <w:bCs/>
          <w:sz w:val="32"/>
          <w:szCs w:val="32"/>
        </w:rPr>
        <w:t xml:space="preserve">δεν υφίστανται δημοσιευμένοι ισολογισμοί του e-ΕΦΚΑ </w:t>
      </w:r>
      <w:r w:rsidR="007A51B8" w:rsidRPr="00A2588F">
        <w:rPr>
          <w:sz w:val="32"/>
          <w:szCs w:val="32"/>
        </w:rPr>
        <w:t>και επομένως δεν μπορεί να υπάρξει πλήρης και διαφανής οικονομική εικόνα</w:t>
      </w:r>
      <w:r w:rsidR="000F6F30" w:rsidRPr="00A2588F">
        <w:rPr>
          <w:sz w:val="32"/>
          <w:szCs w:val="32"/>
        </w:rPr>
        <w:t>,</w:t>
      </w:r>
      <w:r w:rsidR="007A51B8" w:rsidRPr="00A2588F">
        <w:rPr>
          <w:sz w:val="32"/>
          <w:szCs w:val="32"/>
        </w:rPr>
        <w:t xml:space="preserve"> ούτε του </w:t>
      </w:r>
      <w:r w:rsidR="000F6F30" w:rsidRPr="00A2588F">
        <w:rPr>
          <w:sz w:val="32"/>
          <w:szCs w:val="32"/>
        </w:rPr>
        <w:t>Ειδικού Λογαριασμού</w:t>
      </w:r>
      <w:r w:rsidR="007A51B8" w:rsidRPr="00A2588F">
        <w:rPr>
          <w:sz w:val="32"/>
          <w:szCs w:val="32"/>
        </w:rPr>
        <w:t xml:space="preserve">. Ευελπιστούμε ότι η δικαστική έρευνα θα ρίξει φως σε αυτή τη δυσώδη και επιζήμια για τους επιστήμονες – ελεύθερους επαγγελματίες υπόθεση. </w:t>
      </w:r>
    </w:p>
    <w:p w14:paraId="279873F8" w14:textId="77E298A3" w:rsidR="00ED60AE" w:rsidRPr="00A2588F" w:rsidRDefault="007A51B8" w:rsidP="00ED60AE">
      <w:pPr>
        <w:pStyle w:val="a3"/>
        <w:numPr>
          <w:ilvl w:val="0"/>
          <w:numId w:val="1"/>
        </w:numPr>
        <w:rPr>
          <w:sz w:val="32"/>
          <w:szCs w:val="32"/>
        </w:rPr>
      </w:pPr>
      <w:r w:rsidRPr="00A2588F">
        <w:rPr>
          <w:sz w:val="32"/>
          <w:szCs w:val="32"/>
        </w:rPr>
        <w:t xml:space="preserve">Επιτρέψτε μου να θίξω ένα ακόμα σημείο, που αφορά ειδικά εμάς τους δικηγόρους:  Ενώ είμαστε η μοναδική κατηγορία ασφαλισμένων που καταβάλλει προκαταβολικά, μέσω γραμματίων, τις ασφαλιστικές εισφορές, καθυστερεί επί μήνες η επιστροφή πιστωτικών υπολοίπων. Είναι χαρακτηριστικό ότι </w:t>
      </w:r>
      <w:r w:rsidRPr="00A2588F">
        <w:rPr>
          <w:b/>
          <w:bCs/>
          <w:sz w:val="32"/>
          <w:szCs w:val="32"/>
        </w:rPr>
        <w:t xml:space="preserve">τα πιστωτικά υπόλοιπα της παράλληλης απασχόλησης </w:t>
      </w:r>
      <w:r w:rsidRPr="00A2588F">
        <w:rPr>
          <w:sz w:val="32"/>
          <w:szCs w:val="32"/>
        </w:rPr>
        <w:t>(έμμισθοι, μπλοκάκια, κλπ.)</w:t>
      </w:r>
      <w:r w:rsidRPr="00A2588F">
        <w:rPr>
          <w:b/>
          <w:bCs/>
          <w:sz w:val="32"/>
          <w:szCs w:val="32"/>
        </w:rPr>
        <w:t xml:space="preserve"> του 2021 επιστράφηκαν μόλις προ ημερών, με τεράστια καθυστέρηση</w:t>
      </w:r>
      <w:r w:rsidRPr="00A2588F">
        <w:rPr>
          <w:sz w:val="32"/>
          <w:szCs w:val="32"/>
        </w:rPr>
        <w:t xml:space="preserve"> (και φυσικά άτοκα).</w:t>
      </w:r>
    </w:p>
    <w:p w14:paraId="2C8F2DC0" w14:textId="651F503F" w:rsidR="00CC2B78" w:rsidRPr="00A2588F" w:rsidRDefault="00CC2B78" w:rsidP="00A17E94">
      <w:pPr>
        <w:rPr>
          <w:sz w:val="32"/>
          <w:szCs w:val="32"/>
        </w:rPr>
      </w:pPr>
    </w:p>
    <w:p w14:paraId="642DDD2E" w14:textId="32C3C18E" w:rsidR="00B03353" w:rsidRPr="00A2588F" w:rsidRDefault="003825C6" w:rsidP="00B03353">
      <w:pPr>
        <w:rPr>
          <w:sz w:val="32"/>
          <w:szCs w:val="32"/>
        </w:rPr>
      </w:pPr>
      <w:r w:rsidRPr="00A2588F">
        <w:rPr>
          <w:sz w:val="32"/>
          <w:szCs w:val="32"/>
        </w:rPr>
        <w:t xml:space="preserve">Βεβαίως, το ασφαλιστικό δεν είναι αποκομμένο από το σύνολο των ζητημάτων που </w:t>
      </w:r>
      <w:r w:rsidR="00B03353" w:rsidRPr="00A2588F">
        <w:rPr>
          <w:sz w:val="32"/>
          <w:szCs w:val="32"/>
        </w:rPr>
        <w:t xml:space="preserve">μας </w:t>
      </w:r>
      <w:r w:rsidRPr="00A2588F">
        <w:rPr>
          <w:sz w:val="32"/>
          <w:szCs w:val="32"/>
        </w:rPr>
        <w:t xml:space="preserve">απασχολούν, απέναντι στα οποία η Κυβέρνηση αδιαφορεί προκλητικά. </w:t>
      </w:r>
      <w:r w:rsidR="00B03353" w:rsidRPr="00A2588F">
        <w:rPr>
          <w:sz w:val="32"/>
          <w:szCs w:val="32"/>
        </w:rPr>
        <w:t>Δεν θα αναφερθώ εδώ στα κλαδικά ζητήματα που έχουμε επίμονα θέσει, χωρίς καμία κυβερνητική ανταπόκριση (κατάργηση, άλλως, μείωση του ΦΠΑ στις δικαστηριακές υπηρεσίες</w:t>
      </w:r>
      <w:r w:rsidR="000F6F30" w:rsidRPr="00A2588F">
        <w:rPr>
          <w:sz w:val="32"/>
          <w:szCs w:val="32"/>
        </w:rPr>
        <w:t>·</w:t>
      </w:r>
      <w:r w:rsidR="00B03353" w:rsidRPr="00A2588F">
        <w:rPr>
          <w:sz w:val="32"/>
          <w:szCs w:val="32"/>
        </w:rPr>
        <w:t xml:space="preserve"> επίλυση των μισθολογικών θεμάτων των εμμίσθων</w:t>
      </w:r>
      <w:r w:rsidR="000F6F30" w:rsidRPr="00A2588F">
        <w:rPr>
          <w:sz w:val="32"/>
          <w:szCs w:val="32"/>
        </w:rPr>
        <w:t xml:space="preserve"> συναδέλφων·</w:t>
      </w:r>
      <w:r w:rsidR="00B03353" w:rsidRPr="00A2588F">
        <w:rPr>
          <w:sz w:val="32"/>
          <w:szCs w:val="32"/>
        </w:rPr>
        <w:t xml:space="preserve"> θεσμοθέτηση υποχρεωτικής παράστασης, άλλως, του πιστοποιητικού νομικού ελέγχου στις εμπράγματες και ορισμένες ενοχικές δικαιοπραξίες). Θα σταθώ όμως </w:t>
      </w:r>
      <w:r w:rsidR="000F6F30" w:rsidRPr="00A2588F">
        <w:rPr>
          <w:sz w:val="32"/>
          <w:szCs w:val="32"/>
        </w:rPr>
        <w:t>σε δύο βασικά</w:t>
      </w:r>
      <w:r w:rsidR="00B03353" w:rsidRPr="00A2588F">
        <w:rPr>
          <w:sz w:val="32"/>
          <w:szCs w:val="32"/>
        </w:rPr>
        <w:t xml:space="preserve"> αιτήματα</w:t>
      </w:r>
      <w:r w:rsidR="000F6F30" w:rsidRPr="00A2588F">
        <w:rPr>
          <w:sz w:val="32"/>
          <w:szCs w:val="32"/>
        </w:rPr>
        <w:t xml:space="preserve"> που αφορούν όλους</w:t>
      </w:r>
      <w:r w:rsidR="00B03353" w:rsidRPr="00A2588F">
        <w:rPr>
          <w:sz w:val="32"/>
          <w:szCs w:val="32"/>
        </w:rPr>
        <w:t xml:space="preserve">: </w:t>
      </w:r>
    </w:p>
    <w:p w14:paraId="45D83C8A" w14:textId="2A92D3FB" w:rsidR="00B03353" w:rsidRPr="00A2588F" w:rsidRDefault="00B03353" w:rsidP="00B03353">
      <w:pPr>
        <w:pStyle w:val="a3"/>
        <w:numPr>
          <w:ilvl w:val="0"/>
          <w:numId w:val="2"/>
        </w:numPr>
        <w:rPr>
          <w:sz w:val="32"/>
          <w:szCs w:val="32"/>
        </w:rPr>
      </w:pPr>
      <w:r w:rsidRPr="00A2588F">
        <w:rPr>
          <w:sz w:val="32"/>
          <w:szCs w:val="32"/>
        </w:rPr>
        <w:t>Τη</w:t>
      </w:r>
      <w:r w:rsidR="000F6F30" w:rsidRPr="00A2588F">
        <w:rPr>
          <w:sz w:val="32"/>
          <w:szCs w:val="32"/>
        </w:rPr>
        <w:t>ν</w:t>
      </w:r>
      <w:r w:rsidRPr="00A2588F">
        <w:rPr>
          <w:sz w:val="32"/>
          <w:szCs w:val="32"/>
        </w:rPr>
        <w:t xml:space="preserve"> κατάργηση του </w:t>
      </w:r>
      <w:r w:rsidRPr="00A2588F">
        <w:rPr>
          <w:b/>
          <w:bCs/>
          <w:sz w:val="32"/>
          <w:szCs w:val="32"/>
        </w:rPr>
        <w:t xml:space="preserve">τέλους επιτηδεύματος, </w:t>
      </w:r>
      <w:r w:rsidRPr="00A2588F">
        <w:rPr>
          <w:sz w:val="32"/>
          <w:szCs w:val="32"/>
        </w:rPr>
        <w:t xml:space="preserve"> που πάντα εξαγγέλλεται αλλά ποτέ δεν υλοποιείται. </w:t>
      </w:r>
    </w:p>
    <w:p w14:paraId="769F7C10" w14:textId="763AF52F" w:rsidR="00B03353" w:rsidRPr="00A2588F" w:rsidRDefault="00B03353" w:rsidP="00B03353">
      <w:pPr>
        <w:pStyle w:val="a3"/>
        <w:numPr>
          <w:ilvl w:val="0"/>
          <w:numId w:val="2"/>
        </w:numPr>
        <w:rPr>
          <w:sz w:val="32"/>
          <w:szCs w:val="32"/>
        </w:rPr>
      </w:pPr>
      <w:r w:rsidRPr="00A2588F">
        <w:rPr>
          <w:sz w:val="32"/>
          <w:szCs w:val="32"/>
        </w:rPr>
        <w:t xml:space="preserve"> Τη</w:t>
      </w:r>
      <w:r w:rsidR="000F6F30" w:rsidRPr="00A2588F">
        <w:rPr>
          <w:sz w:val="32"/>
          <w:szCs w:val="32"/>
        </w:rPr>
        <w:t>ν</w:t>
      </w:r>
      <w:r w:rsidRPr="00A2588F">
        <w:rPr>
          <w:sz w:val="32"/>
          <w:szCs w:val="32"/>
        </w:rPr>
        <w:t xml:space="preserve"> επέκταση της </w:t>
      </w:r>
      <w:r w:rsidRPr="00A2588F">
        <w:rPr>
          <w:b/>
          <w:bCs/>
          <w:sz w:val="32"/>
          <w:szCs w:val="32"/>
        </w:rPr>
        <w:t>απαλλαγής από το ΦΠΑ μέχρι του ποσού των 25.000 ευρώ,</w:t>
      </w:r>
      <w:r w:rsidRPr="00A2588F">
        <w:rPr>
          <w:sz w:val="32"/>
          <w:szCs w:val="32"/>
        </w:rPr>
        <w:t xml:space="preserve"> που αποτελεί την μόνη </w:t>
      </w:r>
      <w:proofErr w:type="spellStart"/>
      <w:r w:rsidRPr="00A2588F">
        <w:rPr>
          <w:sz w:val="32"/>
          <w:szCs w:val="32"/>
        </w:rPr>
        <w:t>μνηνομιακή</w:t>
      </w:r>
      <w:proofErr w:type="spellEnd"/>
      <w:r w:rsidRPr="00A2588F">
        <w:rPr>
          <w:sz w:val="32"/>
          <w:szCs w:val="32"/>
        </w:rPr>
        <w:t xml:space="preserve"> υποχρέωση που δεν έχει εκπληρώσει η Κυβέρνηση.</w:t>
      </w:r>
    </w:p>
    <w:p w14:paraId="2B70F13A" w14:textId="26E30E52" w:rsidR="003825C6" w:rsidRPr="00A2588F" w:rsidRDefault="003825C6" w:rsidP="003825C6">
      <w:pPr>
        <w:rPr>
          <w:sz w:val="32"/>
          <w:szCs w:val="32"/>
        </w:rPr>
      </w:pPr>
    </w:p>
    <w:p w14:paraId="756BC813" w14:textId="4EDD1112" w:rsidR="003825C6" w:rsidRPr="00A2588F" w:rsidRDefault="003825C6" w:rsidP="003825C6">
      <w:pPr>
        <w:rPr>
          <w:sz w:val="32"/>
          <w:szCs w:val="32"/>
        </w:rPr>
      </w:pPr>
      <w:r w:rsidRPr="00A2588F">
        <w:rPr>
          <w:sz w:val="32"/>
          <w:szCs w:val="32"/>
        </w:rPr>
        <w:t xml:space="preserve">Σε παρόμοιες κρίσιμες στιγμές, θυμάμαι πάντα την προτροπή του μεγάλου μας ποιητή, Κώστα Βάρναλη: </w:t>
      </w:r>
    </w:p>
    <w:p w14:paraId="70B12B89" w14:textId="77777777" w:rsidR="003825C6" w:rsidRPr="00A2588F" w:rsidRDefault="003825C6" w:rsidP="003825C6">
      <w:pPr>
        <w:rPr>
          <w:sz w:val="32"/>
          <w:szCs w:val="32"/>
        </w:rPr>
      </w:pPr>
    </w:p>
    <w:p w14:paraId="4CD3D52C" w14:textId="769B4E8D" w:rsidR="003825C6" w:rsidRPr="00A2588F" w:rsidRDefault="003825C6" w:rsidP="003825C6">
      <w:pPr>
        <w:jc w:val="center"/>
        <w:rPr>
          <w:i/>
          <w:iCs/>
          <w:sz w:val="32"/>
          <w:szCs w:val="32"/>
        </w:rPr>
      </w:pPr>
      <w:r w:rsidRPr="00A2588F">
        <w:rPr>
          <w:i/>
          <w:iCs/>
          <w:sz w:val="32"/>
          <w:szCs w:val="32"/>
        </w:rPr>
        <w:t>Κι αν είναι ο λάκκος σου πολύ βαθύς</w:t>
      </w:r>
    </w:p>
    <w:p w14:paraId="432BDEC4" w14:textId="77777777" w:rsidR="003825C6" w:rsidRPr="00A2588F" w:rsidRDefault="003825C6" w:rsidP="003825C6">
      <w:pPr>
        <w:jc w:val="center"/>
        <w:rPr>
          <w:i/>
          <w:iCs/>
          <w:sz w:val="32"/>
          <w:szCs w:val="32"/>
        </w:rPr>
      </w:pPr>
      <w:r w:rsidRPr="00A2588F">
        <w:rPr>
          <w:i/>
          <w:iCs/>
          <w:sz w:val="32"/>
          <w:szCs w:val="32"/>
        </w:rPr>
        <w:t>χρέος με τα χέρια σου να σηκωθείς!</w:t>
      </w:r>
    </w:p>
    <w:p w14:paraId="050DE890" w14:textId="64EBCFED" w:rsidR="003825C6" w:rsidRPr="00A2588F" w:rsidRDefault="003825C6" w:rsidP="003825C6">
      <w:pPr>
        <w:jc w:val="center"/>
        <w:rPr>
          <w:sz w:val="32"/>
          <w:szCs w:val="32"/>
        </w:rPr>
      </w:pPr>
    </w:p>
    <w:p w14:paraId="0E0FB702" w14:textId="08C30079" w:rsidR="003825C6" w:rsidRPr="00A2588F" w:rsidRDefault="007A51B8" w:rsidP="003825C6">
      <w:pPr>
        <w:rPr>
          <w:b/>
          <w:bCs/>
          <w:sz w:val="32"/>
          <w:szCs w:val="32"/>
        </w:rPr>
      </w:pPr>
      <w:r w:rsidRPr="00A2588F">
        <w:rPr>
          <w:sz w:val="32"/>
          <w:szCs w:val="32"/>
        </w:rPr>
        <w:t xml:space="preserve">Απέναντι σε έναν Υπουργό που όπως φαίνεται ακούει μόνο τους επιχειρηματίες και τους εκπροσώπους των μεγάλων οικονομικών συμφερόντων, και ουχί την κοινωνία, </w:t>
      </w:r>
      <w:r w:rsidR="003825C6" w:rsidRPr="00A2588F">
        <w:rPr>
          <w:sz w:val="32"/>
          <w:szCs w:val="32"/>
        </w:rPr>
        <w:t xml:space="preserve"> </w:t>
      </w:r>
      <w:r w:rsidRPr="00A2588F">
        <w:rPr>
          <w:sz w:val="32"/>
          <w:szCs w:val="32"/>
        </w:rPr>
        <w:t xml:space="preserve">ο </w:t>
      </w:r>
      <w:r w:rsidR="003825C6" w:rsidRPr="00A2588F">
        <w:rPr>
          <w:sz w:val="32"/>
          <w:szCs w:val="32"/>
        </w:rPr>
        <w:t xml:space="preserve">δρόμος που έχουμε επιλέξει είναι αυτός της </w:t>
      </w:r>
      <w:r w:rsidR="003825C6" w:rsidRPr="00A2588F">
        <w:rPr>
          <w:b/>
          <w:bCs/>
          <w:sz w:val="32"/>
          <w:szCs w:val="32"/>
        </w:rPr>
        <w:t xml:space="preserve">ευθύνης, του αυτοσεβασμού και της αλληλεγγύης. </w:t>
      </w:r>
    </w:p>
    <w:p w14:paraId="5748589D" w14:textId="0D7C6B03" w:rsidR="003825C6" w:rsidRPr="00A2588F" w:rsidRDefault="003825C6" w:rsidP="003825C6">
      <w:pPr>
        <w:rPr>
          <w:sz w:val="32"/>
          <w:szCs w:val="32"/>
        </w:rPr>
      </w:pPr>
    </w:p>
    <w:p w14:paraId="0B7E5D36" w14:textId="462A5160" w:rsidR="003825C6" w:rsidRPr="00A2588F" w:rsidRDefault="003825C6" w:rsidP="003825C6">
      <w:pPr>
        <w:rPr>
          <w:b/>
          <w:bCs/>
          <w:sz w:val="32"/>
          <w:szCs w:val="32"/>
        </w:rPr>
      </w:pPr>
      <w:r w:rsidRPr="00A2588F">
        <w:rPr>
          <w:sz w:val="32"/>
          <w:szCs w:val="32"/>
        </w:rPr>
        <w:t xml:space="preserve">Δεν σταματώ να διατρανώνω την πεποίθησή μου, ότι  </w:t>
      </w:r>
      <w:r w:rsidRPr="00A2588F">
        <w:rPr>
          <w:b/>
          <w:bCs/>
          <w:sz w:val="32"/>
          <w:szCs w:val="32"/>
        </w:rPr>
        <w:t xml:space="preserve">μόνοι χαμένοι αγώνες είναι αυτοί που δεν δόθηκαν. </w:t>
      </w:r>
    </w:p>
    <w:p w14:paraId="55581604" w14:textId="77777777" w:rsidR="003825C6" w:rsidRPr="00A2588F" w:rsidRDefault="003825C6" w:rsidP="003825C6">
      <w:pPr>
        <w:rPr>
          <w:sz w:val="32"/>
          <w:szCs w:val="32"/>
        </w:rPr>
      </w:pPr>
    </w:p>
    <w:p w14:paraId="09CA9692" w14:textId="598926CF" w:rsidR="003825C6" w:rsidRPr="00A2588F" w:rsidRDefault="00477C16" w:rsidP="003825C6">
      <w:pPr>
        <w:rPr>
          <w:sz w:val="32"/>
          <w:szCs w:val="32"/>
        </w:rPr>
      </w:pPr>
      <w:r w:rsidRPr="00A2588F">
        <w:rPr>
          <w:sz w:val="32"/>
          <w:szCs w:val="32"/>
        </w:rPr>
        <w:t xml:space="preserve">Κάποτε </w:t>
      </w:r>
      <w:proofErr w:type="spellStart"/>
      <w:r w:rsidRPr="00A2588F">
        <w:rPr>
          <w:sz w:val="32"/>
          <w:szCs w:val="32"/>
        </w:rPr>
        <w:t>λοιδωρηθήκαμε</w:t>
      </w:r>
      <w:proofErr w:type="spellEnd"/>
      <w:r w:rsidRPr="00A2588F">
        <w:rPr>
          <w:sz w:val="32"/>
          <w:szCs w:val="32"/>
        </w:rPr>
        <w:t xml:space="preserve"> για το ούτω αποκαλούμενο «</w:t>
      </w:r>
      <w:r w:rsidRPr="00A2588F">
        <w:rPr>
          <w:i/>
          <w:iCs/>
          <w:sz w:val="32"/>
          <w:szCs w:val="32"/>
        </w:rPr>
        <w:t>κίνημα της γραβάτας</w:t>
      </w:r>
      <w:r w:rsidRPr="00A2588F">
        <w:rPr>
          <w:sz w:val="32"/>
          <w:szCs w:val="32"/>
        </w:rPr>
        <w:t xml:space="preserve">». Στο τέλος νικήσαμε. Όπως και τότε, έτσι και τώρα, πιστεύω στη δύναμή μας· πιστεύω σε όλους εμάς! </w:t>
      </w:r>
      <w:r w:rsidR="003825C6" w:rsidRPr="00A2588F">
        <w:rPr>
          <w:sz w:val="32"/>
          <w:szCs w:val="32"/>
        </w:rPr>
        <w:t> </w:t>
      </w:r>
    </w:p>
    <w:p w14:paraId="43F897C6" w14:textId="77777777" w:rsidR="003825C6" w:rsidRPr="00A2588F" w:rsidRDefault="003825C6" w:rsidP="003825C6">
      <w:pPr>
        <w:rPr>
          <w:sz w:val="32"/>
          <w:szCs w:val="32"/>
        </w:rPr>
      </w:pPr>
    </w:p>
    <w:p w14:paraId="2E4895BE" w14:textId="106BF45D" w:rsidR="00477C16" w:rsidRPr="00A2588F" w:rsidRDefault="003825C6" w:rsidP="003825C6">
      <w:pPr>
        <w:rPr>
          <w:sz w:val="32"/>
          <w:szCs w:val="32"/>
        </w:rPr>
      </w:pPr>
      <w:r w:rsidRPr="00A2588F">
        <w:rPr>
          <w:sz w:val="32"/>
          <w:szCs w:val="32"/>
        </w:rPr>
        <w:t xml:space="preserve">Στον εαυτό μου αλλά και σε όλους εσάς έχω δώσει μια υπόσχεση, ότι θα αντιμετωπίζουμε  τις προκλήσεις με ομοψυχία, συλλογικότητα και αποφασιστικότητα. Αυτή την κληρονομιά παραλάβαμε και έτσι οφείλουμε να πορευτούμε. </w:t>
      </w:r>
    </w:p>
    <w:p w14:paraId="2D841913" w14:textId="77777777" w:rsidR="00477C16" w:rsidRPr="00A2588F" w:rsidRDefault="00477C16" w:rsidP="003825C6">
      <w:pPr>
        <w:rPr>
          <w:sz w:val="32"/>
          <w:szCs w:val="32"/>
        </w:rPr>
      </w:pPr>
    </w:p>
    <w:p w14:paraId="6FA927DE" w14:textId="559AF516" w:rsidR="003825C6" w:rsidRPr="00A2588F" w:rsidRDefault="00092834" w:rsidP="003825C6">
      <w:pPr>
        <w:rPr>
          <w:sz w:val="32"/>
          <w:szCs w:val="32"/>
        </w:rPr>
      </w:pPr>
      <w:r w:rsidRPr="00A2588F">
        <w:rPr>
          <w:sz w:val="32"/>
          <w:szCs w:val="32"/>
        </w:rPr>
        <w:t>Το</w:t>
      </w:r>
      <w:r w:rsidR="00477C16" w:rsidRPr="00A2588F">
        <w:rPr>
          <w:sz w:val="32"/>
          <w:szCs w:val="32"/>
        </w:rPr>
        <w:t xml:space="preserve"> </w:t>
      </w:r>
      <w:r w:rsidR="003825C6" w:rsidRPr="00A2588F">
        <w:rPr>
          <w:sz w:val="32"/>
          <w:szCs w:val="32"/>
        </w:rPr>
        <w:t xml:space="preserve">οφείλουμε </w:t>
      </w:r>
      <w:r w:rsidRPr="00A2588F">
        <w:rPr>
          <w:sz w:val="32"/>
          <w:szCs w:val="32"/>
        </w:rPr>
        <w:t xml:space="preserve">στους εαυτούς </w:t>
      </w:r>
      <w:r w:rsidR="007E3AA9" w:rsidRPr="00A2588F">
        <w:rPr>
          <w:sz w:val="32"/>
          <w:szCs w:val="32"/>
        </w:rPr>
        <w:t xml:space="preserve">μας και στην Κοινωνία </w:t>
      </w:r>
      <w:r w:rsidRPr="00A2588F">
        <w:rPr>
          <w:sz w:val="32"/>
          <w:szCs w:val="32"/>
        </w:rPr>
        <w:t xml:space="preserve">, αλλά πάνω απ’ όλα </w:t>
      </w:r>
      <w:r w:rsidR="003825C6" w:rsidRPr="00A2588F">
        <w:rPr>
          <w:sz w:val="32"/>
          <w:szCs w:val="32"/>
        </w:rPr>
        <w:t>στις γενιές που έρχονται.</w:t>
      </w:r>
    </w:p>
    <w:p w14:paraId="2CFF05B8" w14:textId="4E8B3451" w:rsidR="007A51B8" w:rsidRPr="00A2588F" w:rsidRDefault="007A51B8" w:rsidP="003825C6">
      <w:pPr>
        <w:rPr>
          <w:sz w:val="32"/>
          <w:szCs w:val="32"/>
        </w:rPr>
      </w:pPr>
    </w:p>
    <w:p w14:paraId="4D62E469" w14:textId="188A59C5" w:rsidR="007A51B8" w:rsidRPr="00A2588F" w:rsidRDefault="007A51B8" w:rsidP="003825C6">
      <w:pPr>
        <w:rPr>
          <w:sz w:val="32"/>
          <w:szCs w:val="32"/>
        </w:rPr>
      </w:pPr>
      <w:r w:rsidRPr="00A2588F">
        <w:rPr>
          <w:sz w:val="32"/>
          <w:szCs w:val="32"/>
        </w:rPr>
        <w:t xml:space="preserve">ΣΥΝΕΧΙ-ΖΟΥΜΕ ΕΝΩΜΕΝΟΙ ΜΕΧΡΙ ΤΗΝ ΤΕΛΙΚΗ ΔΙΚΑΙΩΣΗ. </w:t>
      </w:r>
    </w:p>
    <w:p w14:paraId="676759FD" w14:textId="22B02674" w:rsidR="00D029EE" w:rsidRPr="00A2588F" w:rsidRDefault="00D029EE" w:rsidP="003825C6">
      <w:pPr>
        <w:rPr>
          <w:sz w:val="32"/>
          <w:szCs w:val="32"/>
        </w:rPr>
      </w:pPr>
      <w:r w:rsidRPr="00A2588F">
        <w:rPr>
          <w:sz w:val="32"/>
          <w:szCs w:val="32"/>
        </w:rPr>
        <w:t xml:space="preserve">Σας ευχαριστώ. </w:t>
      </w:r>
    </w:p>
    <w:sectPr w:rsidR="00D029EE" w:rsidRPr="00A2588F"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6EE5" w14:textId="77777777" w:rsidR="007163D3" w:rsidRDefault="007163D3" w:rsidP="00263575">
      <w:pPr>
        <w:spacing w:line="240" w:lineRule="auto"/>
      </w:pPr>
      <w:r>
        <w:separator/>
      </w:r>
    </w:p>
  </w:endnote>
  <w:endnote w:type="continuationSeparator" w:id="0">
    <w:p w14:paraId="68696766" w14:textId="77777777" w:rsidR="007163D3" w:rsidRDefault="007163D3" w:rsidP="00263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35911988"/>
      <w:docPartObj>
        <w:docPartGallery w:val="Page Numbers (Bottom of Page)"/>
        <w:docPartUnique/>
      </w:docPartObj>
    </w:sdtPr>
    <w:sdtContent>
      <w:p w14:paraId="36328338" w14:textId="2C541549" w:rsidR="00263575" w:rsidRDefault="00263575" w:rsidP="009F2DAC">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488F22B0" w14:textId="77777777" w:rsidR="00263575" w:rsidRDefault="002635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97703111"/>
      <w:docPartObj>
        <w:docPartGallery w:val="Page Numbers (Bottom of Page)"/>
        <w:docPartUnique/>
      </w:docPartObj>
    </w:sdtPr>
    <w:sdtContent>
      <w:p w14:paraId="5DA86DB9" w14:textId="0040FF2A" w:rsidR="00263575" w:rsidRDefault="00263575" w:rsidP="009F2DAC">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7E3AA9">
          <w:rPr>
            <w:rStyle w:val="a5"/>
            <w:noProof/>
          </w:rPr>
          <w:t>4</w:t>
        </w:r>
        <w:r>
          <w:rPr>
            <w:rStyle w:val="a5"/>
          </w:rPr>
          <w:fldChar w:fldCharType="end"/>
        </w:r>
      </w:p>
    </w:sdtContent>
  </w:sdt>
  <w:p w14:paraId="284E448C" w14:textId="77777777" w:rsidR="00263575" w:rsidRDefault="002635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98A" w14:textId="77777777" w:rsidR="007163D3" w:rsidRDefault="007163D3" w:rsidP="00263575">
      <w:pPr>
        <w:spacing w:line="240" w:lineRule="auto"/>
      </w:pPr>
      <w:r>
        <w:separator/>
      </w:r>
    </w:p>
  </w:footnote>
  <w:footnote w:type="continuationSeparator" w:id="0">
    <w:p w14:paraId="7C355D50" w14:textId="77777777" w:rsidR="007163D3" w:rsidRDefault="007163D3" w:rsidP="002635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FA"/>
    <w:multiLevelType w:val="hybridMultilevel"/>
    <w:tmpl w:val="5A74AE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54A5B50"/>
    <w:multiLevelType w:val="hybridMultilevel"/>
    <w:tmpl w:val="C20E06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C3660B"/>
    <w:multiLevelType w:val="hybridMultilevel"/>
    <w:tmpl w:val="E92037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01596213">
    <w:abstractNumId w:val="1"/>
  </w:num>
  <w:num w:numId="2" w16cid:durableId="1437864229">
    <w:abstractNumId w:val="2"/>
  </w:num>
  <w:num w:numId="3" w16cid:durableId="199741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94"/>
    <w:rsid w:val="0000585C"/>
    <w:rsid w:val="00092834"/>
    <w:rsid w:val="000F6F30"/>
    <w:rsid w:val="00145709"/>
    <w:rsid w:val="00263575"/>
    <w:rsid w:val="002C65C2"/>
    <w:rsid w:val="003825C6"/>
    <w:rsid w:val="00385BB8"/>
    <w:rsid w:val="003C5F59"/>
    <w:rsid w:val="003E0993"/>
    <w:rsid w:val="00436BCB"/>
    <w:rsid w:val="00477C16"/>
    <w:rsid w:val="00491D04"/>
    <w:rsid w:val="005A2706"/>
    <w:rsid w:val="005A66D7"/>
    <w:rsid w:val="00623514"/>
    <w:rsid w:val="007163D3"/>
    <w:rsid w:val="00737668"/>
    <w:rsid w:val="00751410"/>
    <w:rsid w:val="007A51B8"/>
    <w:rsid w:val="007E3AA9"/>
    <w:rsid w:val="0082191A"/>
    <w:rsid w:val="00897E79"/>
    <w:rsid w:val="008A1807"/>
    <w:rsid w:val="00930A7C"/>
    <w:rsid w:val="009A035E"/>
    <w:rsid w:val="00A17E94"/>
    <w:rsid w:val="00A2588F"/>
    <w:rsid w:val="00AF0882"/>
    <w:rsid w:val="00B03353"/>
    <w:rsid w:val="00B97BF1"/>
    <w:rsid w:val="00C13F2D"/>
    <w:rsid w:val="00C653F0"/>
    <w:rsid w:val="00CC2B78"/>
    <w:rsid w:val="00D029EE"/>
    <w:rsid w:val="00E8149D"/>
    <w:rsid w:val="00EC74A2"/>
    <w:rsid w:val="00ED38EC"/>
    <w:rsid w:val="00ED60AE"/>
    <w:rsid w:val="00EF4C56"/>
    <w:rsid w:val="00EF54C3"/>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AE26"/>
  <w15:chartTrackingRefBased/>
  <w15:docId w15:val="{260C1426-483D-1143-B1A2-F9F18A08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AE"/>
    <w:pPr>
      <w:ind w:left="720"/>
      <w:contextualSpacing/>
    </w:pPr>
  </w:style>
  <w:style w:type="paragraph" w:styleId="a4">
    <w:name w:val="footer"/>
    <w:basedOn w:val="a"/>
    <w:link w:val="Char"/>
    <w:uiPriority w:val="99"/>
    <w:unhideWhenUsed/>
    <w:rsid w:val="00263575"/>
    <w:pPr>
      <w:tabs>
        <w:tab w:val="center" w:pos="4153"/>
        <w:tab w:val="right" w:pos="8306"/>
      </w:tabs>
      <w:spacing w:line="240" w:lineRule="auto"/>
    </w:pPr>
  </w:style>
  <w:style w:type="character" w:customStyle="1" w:styleId="Char">
    <w:name w:val="Υποσέλιδο Char"/>
    <w:basedOn w:val="a0"/>
    <w:link w:val="a4"/>
    <w:uiPriority w:val="99"/>
    <w:rsid w:val="00263575"/>
  </w:style>
  <w:style w:type="character" w:styleId="a5">
    <w:name w:val="page number"/>
    <w:basedOn w:val="a0"/>
    <w:uiPriority w:val="99"/>
    <w:semiHidden/>
    <w:unhideWhenUsed/>
    <w:rsid w:val="0026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1712">
      <w:bodyDiv w:val="1"/>
      <w:marLeft w:val="0"/>
      <w:marRight w:val="0"/>
      <w:marTop w:val="0"/>
      <w:marBottom w:val="0"/>
      <w:divBdr>
        <w:top w:val="none" w:sz="0" w:space="0" w:color="auto"/>
        <w:left w:val="none" w:sz="0" w:space="0" w:color="auto"/>
        <w:bottom w:val="none" w:sz="0" w:space="0" w:color="auto"/>
        <w:right w:val="none" w:sz="0" w:space="0" w:color="auto"/>
      </w:divBdr>
      <w:divsChild>
        <w:div w:id="42409533">
          <w:marLeft w:val="0"/>
          <w:marRight w:val="0"/>
          <w:marTop w:val="0"/>
          <w:marBottom w:val="0"/>
          <w:divBdr>
            <w:top w:val="none" w:sz="0" w:space="0" w:color="auto"/>
            <w:left w:val="none" w:sz="0" w:space="0" w:color="auto"/>
            <w:bottom w:val="none" w:sz="0" w:space="0" w:color="auto"/>
            <w:right w:val="none" w:sz="0" w:space="0" w:color="auto"/>
          </w:divBdr>
          <w:divsChild>
            <w:div w:id="1504512241">
              <w:marLeft w:val="0"/>
              <w:marRight w:val="0"/>
              <w:marTop w:val="0"/>
              <w:marBottom w:val="0"/>
              <w:divBdr>
                <w:top w:val="none" w:sz="0" w:space="0" w:color="auto"/>
                <w:left w:val="none" w:sz="0" w:space="0" w:color="auto"/>
                <w:bottom w:val="none" w:sz="0" w:space="0" w:color="auto"/>
                <w:right w:val="none" w:sz="0" w:space="0" w:color="auto"/>
              </w:divBdr>
              <w:divsChild>
                <w:div w:id="3027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1382</Words>
  <Characters>7463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gr-proedrou</cp:lastModifiedBy>
  <cp:revision>2</cp:revision>
  <cp:lastPrinted>2023-02-20T14:50:00Z</cp:lastPrinted>
  <dcterms:created xsi:type="dcterms:W3CDTF">2023-02-20T19:05:00Z</dcterms:created>
  <dcterms:modified xsi:type="dcterms:W3CDTF">2023-02-20T19:05:00Z</dcterms:modified>
</cp:coreProperties>
</file>