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70FC" w:rsidRDefault="001170FC" w:rsidP="00CC47FC">
      <w:pPr>
        <w:spacing w:line="360" w:lineRule="auto"/>
        <w:jc w:val="both"/>
        <w:rPr>
          <w:rFonts w:ascii="Arial" w:hAnsi="Arial" w:cs="Arial"/>
          <w:color w:val="141823"/>
          <w:sz w:val="32"/>
          <w:szCs w:val="32"/>
        </w:rPr>
      </w:pPr>
    </w:p>
    <w:p w:rsidR="001170FC" w:rsidRDefault="001170FC" w:rsidP="00CC47FC">
      <w:pPr>
        <w:spacing w:line="360" w:lineRule="auto"/>
        <w:jc w:val="both"/>
        <w:rPr>
          <w:rFonts w:ascii="Arial" w:hAnsi="Arial" w:cs="Arial"/>
          <w:b/>
          <w:color w:val="141823"/>
          <w:sz w:val="32"/>
          <w:szCs w:val="32"/>
        </w:rPr>
      </w:pPr>
      <w:r w:rsidRPr="001170FC">
        <w:rPr>
          <w:rFonts w:ascii="Arial" w:hAnsi="Arial" w:cs="Arial"/>
          <w:b/>
          <w:color w:val="141823"/>
          <w:sz w:val="32"/>
          <w:szCs w:val="32"/>
        </w:rPr>
        <w:t>Ομιλία Χάρη Κονδύλη στην ημερίδα για την 2</w:t>
      </w:r>
      <w:r w:rsidRPr="001170FC">
        <w:rPr>
          <w:rFonts w:ascii="Arial" w:hAnsi="Arial" w:cs="Arial"/>
          <w:b/>
          <w:color w:val="141823"/>
          <w:sz w:val="32"/>
          <w:szCs w:val="32"/>
          <w:vertAlign w:val="superscript"/>
        </w:rPr>
        <w:t>η</w:t>
      </w:r>
      <w:r w:rsidRPr="001170FC">
        <w:rPr>
          <w:rFonts w:ascii="Arial" w:hAnsi="Arial" w:cs="Arial"/>
          <w:b/>
          <w:color w:val="141823"/>
          <w:sz w:val="32"/>
          <w:szCs w:val="32"/>
        </w:rPr>
        <w:t xml:space="preserve"> </w:t>
      </w:r>
      <w:proofErr w:type="spellStart"/>
      <w:r w:rsidRPr="001170FC">
        <w:rPr>
          <w:rFonts w:ascii="Arial" w:hAnsi="Arial" w:cs="Arial"/>
          <w:b/>
          <w:color w:val="141823"/>
          <w:sz w:val="32"/>
          <w:szCs w:val="32"/>
        </w:rPr>
        <w:t>Ευρωπαική</w:t>
      </w:r>
      <w:proofErr w:type="spellEnd"/>
      <w:r w:rsidRPr="001170FC">
        <w:rPr>
          <w:rFonts w:ascii="Arial" w:hAnsi="Arial" w:cs="Arial"/>
          <w:b/>
          <w:color w:val="141823"/>
          <w:sz w:val="32"/>
          <w:szCs w:val="32"/>
        </w:rPr>
        <w:t xml:space="preserve"> Ημέρα Δικηγόρου, ΔΣΑ</w:t>
      </w:r>
      <w:r>
        <w:rPr>
          <w:rFonts w:ascii="Arial" w:hAnsi="Arial" w:cs="Arial"/>
          <w:b/>
          <w:color w:val="141823"/>
          <w:sz w:val="32"/>
          <w:szCs w:val="32"/>
        </w:rPr>
        <w:t xml:space="preserve">  </w:t>
      </w:r>
    </w:p>
    <w:p w:rsidR="001170FC" w:rsidRPr="001170FC" w:rsidRDefault="001170FC" w:rsidP="00CC47FC">
      <w:pPr>
        <w:spacing w:line="360" w:lineRule="auto"/>
        <w:jc w:val="both"/>
        <w:rPr>
          <w:rFonts w:ascii="Arial" w:hAnsi="Arial" w:cs="Arial"/>
          <w:b/>
          <w:color w:val="141823"/>
          <w:sz w:val="32"/>
          <w:szCs w:val="32"/>
        </w:rPr>
      </w:pPr>
      <w:r>
        <w:rPr>
          <w:rFonts w:ascii="Arial" w:hAnsi="Arial" w:cs="Arial"/>
          <w:b/>
          <w:color w:val="141823"/>
          <w:sz w:val="32"/>
          <w:szCs w:val="32"/>
        </w:rPr>
        <w:t xml:space="preserve">                                                            10/12/2015</w:t>
      </w:r>
    </w:p>
    <w:p w:rsidR="001170FC" w:rsidRDefault="001170FC" w:rsidP="00CC47FC">
      <w:pPr>
        <w:spacing w:line="360" w:lineRule="auto"/>
        <w:jc w:val="both"/>
        <w:rPr>
          <w:rFonts w:ascii="Arial" w:hAnsi="Arial" w:cs="Arial"/>
          <w:color w:val="141823"/>
          <w:sz w:val="32"/>
          <w:szCs w:val="32"/>
        </w:rPr>
      </w:pPr>
    </w:p>
    <w:p w:rsidR="00787177" w:rsidRPr="00CC47FC" w:rsidRDefault="004F7915" w:rsidP="00CC47FC">
      <w:pPr>
        <w:spacing w:line="360" w:lineRule="auto"/>
        <w:jc w:val="both"/>
        <w:rPr>
          <w:rFonts w:ascii="Arial" w:hAnsi="Arial" w:cs="Arial"/>
          <w:color w:val="141823"/>
          <w:sz w:val="32"/>
          <w:szCs w:val="32"/>
        </w:rPr>
      </w:pPr>
      <w:r w:rsidRPr="00CC47FC">
        <w:rPr>
          <w:rFonts w:ascii="Arial" w:hAnsi="Arial" w:cs="Arial"/>
          <w:color w:val="141823"/>
          <w:sz w:val="32"/>
          <w:szCs w:val="32"/>
        </w:rPr>
        <w:t>Σήμερα τιμάται σε όλο</w:t>
      </w:r>
      <w:r w:rsidR="00787177" w:rsidRPr="00CC47FC">
        <w:rPr>
          <w:rFonts w:ascii="Arial" w:hAnsi="Arial" w:cs="Arial"/>
          <w:color w:val="141823"/>
          <w:sz w:val="32"/>
          <w:szCs w:val="32"/>
        </w:rPr>
        <w:t>υς τους Ευρωπαϊκούς Δικηγορικούς Συλλόγους</w:t>
      </w:r>
      <w:r w:rsidRPr="00CC47FC">
        <w:rPr>
          <w:rFonts w:ascii="Arial" w:hAnsi="Arial" w:cs="Arial"/>
          <w:color w:val="141823"/>
          <w:sz w:val="32"/>
          <w:szCs w:val="32"/>
        </w:rPr>
        <w:t xml:space="preserve"> ο Ευρωπαίος Δικηγόρος και</w:t>
      </w:r>
      <w:r w:rsidR="00787177" w:rsidRPr="00CC47FC">
        <w:rPr>
          <w:rFonts w:ascii="Arial" w:hAnsi="Arial" w:cs="Arial"/>
          <w:color w:val="141823"/>
          <w:sz w:val="32"/>
          <w:szCs w:val="32"/>
        </w:rPr>
        <w:t xml:space="preserve"> προς τούτο</w:t>
      </w:r>
      <w:r w:rsidRPr="00CC47FC">
        <w:rPr>
          <w:rFonts w:ascii="Arial" w:hAnsi="Arial" w:cs="Arial"/>
          <w:color w:val="141823"/>
          <w:sz w:val="32"/>
          <w:szCs w:val="32"/>
        </w:rPr>
        <w:t xml:space="preserve"> </w:t>
      </w:r>
      <w:r w:rsidR="00787177" w:rsidRPr="00CC47FC">
        <w:rPr>
          <w:rFonts w:ascii="Arial" w:hAnsi="Arial" w:cs="Arial"/>
          <w:color w:val="141823"/>
          <w:sz w:val="32"/>
          <w:szCs w:val="32"/>
        </w:rPr>
        <w:t xml:space="preserve"> διοργανώνονται από</w:t>
      </w:r>
      <w:r w:rsidRPr="00CC47FC">
        <w:rPr>
          <w:rFonts w:ascii="Arial" w:hAnsi="Arial" w:cs="Arial"/>
          <w:color w:val="141823"/>
          <w:sz w:val="32"/>
          <w:szCs w:val="32"/>
        </w:rPr>
        <w:t xml:space="preserve"> τις εθνικές αντιπροσωπείες διαλέξεις με θέμα ¨Η Ελευθερία Έκφρασης του Δικηγόρο".</w:t>
      </w:r>
    </w:p>
    <w:p w:rsidR="004F7915" w:rsidRPr="00CC47FC" w:rsidRDefault="00787177" w:rsidP="00CC47FC">
      <w:pPr>
        <w:spacing w:line="360" w:lineRule="auto"/>
        <w:jc w:val="both"/>
        <w:rPr>
          <w:rFonts w:ascii="Arial" w:hAnsi="Arial" w:cs="Arial"/>
          <w:color w:val="141823"/>
          <w:sz w:val="32"/>
          <w:szCs w:val="32"/>
        </w:rPr>
      </w:pPr>
      <w:r w:rsidRPr="00CC47FC">
        <w:rPr>
          <w:rFonts w:ascii="Arial" w:hAnsi="Arial" w:cs="Arial"/>
          <w:color w:val="141823"/>
          <w:sz w:val="32"/>
          <w:szCs w:val="32"/>
        </w:rPr>
        <w:t>Ο</w:t>
      </w:r>
      <w:r w:rsidR="004F7915" w:rsidRPr="00CC47FC">
        <w:rPr>
          <w:rFonts w:ascii="Arial" w:hAnsi="Arial" w:cs="Arial"/>
          <w:color w:val="141823"/>
          <w:sz w:val="32"/>
          <w:szCs w:val="32"/>
        </w:rPr>
        <w:t xml:space="preserve"> εορτασμός της ημέρας</w:t>
      </w:r>
      <w:r w:rsidRPr="00CC47FC">
        <w:rPr>
          <w:rFonts w:ascii="Arial" w:hAnsi="Arial" w:cs="Arial"/>
          <w:color w:val="141823"/>
          <w:sz w:val="32"/>
          <w:szCs w:val="32"/>
        </w:rPr>
        <w:t xml:space="preserve"> αυτής</w:t>
      </w:r>
      <w:r w:rsidR="004F7915" w:rsidRPr="00CC47FC">
        <w:rPr>
          <w:rFonts w:ascii="Arial" w:hAnsi="Arial" w:cs="Arial"/>
          <w:color w:val="141823"/>
          <w:sz w:val="32"/>
          <w:szCs w:val="32"/>
        </w:rPr>
        <w:t xml:space="preserve"> είναι παραδοχή των νομικών αξιών</w:t>
      </w:r>
      <w:r w:rsidRPr="00CC47FC">
        <w:rPr>
          <w:rFonts w:ascii="Arial" w:hAnsi="Arial" w:cs="Arial"/>
          <w:color w:val="141823"/>
          <w:sz w:val="32"/>
          <w:szCs w:val="32"/>
        </w:rPr>
        <w:t xml:space="preserve"> της Ευρώπης και του Ευρωπαϊκού Κοινωνικού Κεκτημένου και αποτυπώνεται στο Σύνταγμά μας στο άρθρο</w:t>
      </w:r>
      <w:r w:rsidR="005F169C" w:rsidRPr="00CC47FC">
        <w:rPr>
          <w:rFonts w:ascii="Arial" w:hAnsi="Arial" w:cs="Arial"/>
          <w:color w:val="141823"/>
          <w:sz w:val="32"/>
          <w:szCs w:val="32"/>
        </w:rPr>
        <w:t xml:space="preserve"> 14 παρ. 1 και στο άρθρο 10</w:t>
      </w:r>
      <w:r w:rsidRPr="00CC47FC">
        <w:rPr>
          <w:rFonts w:ascii="Arial" w:hAnsi="Arial" w:cs="Arial"/>
          <w:color w:val="141823"/>
          <w:sz w:val="32"/>
          <w:szCs w:val="32"/>
        </w:rPr>
        <w:t xml:space="preserve"> της Ευρωπαϊκής Σύμβασης και όλα τα κείμενα συγκλίνουν ότι « ο </w:t>
      </w:r>
      <w:r w:rsidRPr="00CC47FC">
        <w:rPr>
          <w:rFonts w:ascii="Arial" w:hAnsi="Arial" w:cs="Arial"/>
          <w:i/>
          <w:color w:val="141823"/>
          <w:sz w:val="32"/>
          <w:szCs w:val="32"/>
        </w:rPr>
        <w:t>καθένας μπορεί να εκφράζει και να διαδίδει γραπτά προφορικά και δια του τύπου τους στοχασμούς του</w:t>
      </w:r>
      <w:r w:rsidRPr="00CC47FC">
        <w:rPr>
          <w:rFonts w:ascii="Arial" w:hAnsi="Arial" w:cs="Arial"/>
          <w:color w:val="141823"/>
          <w:sz w:val="32"/>
          <w:szCs w:val="32"/>
        </w:rPr>
        <w:t xml:space="preserve">…..» </w:t>
      </w:r>
    </w:p>
    <w:p w:rsidR="007C5FD5" w:rsidRPr="00CC47FC" w:rsidRDefault="00787177" w:rsidP="00CC47FC">
      <w:pPr>
        <w:spacing w:line="360" w:lineRule="auto"/>
        <w:jc w:val="both"/>
        <w:rPr>
          <w:rFonts w:ascii="Arial" w:hAnsi="Arial" w:cs="Arial"/>
          <w:color w:val="141823"/>
          <w:sz w:val="32"/>
          <w:szCs w:val="32"/>
        </w:rPr>
      </w:pPr>
      <w:r w:rsidRPr="00CC47FC">
        <w:rPr>
          <w:rFonts w:ascii="Arial" w:hAnsi="Arial" w:cs="Arial"/>
          <w:color w:val="141823"/>
          <w:sz w:val="32"/>
          <w:szCs w:val="32"/>
        </w:rPr>
        <w:t xml:space="preserve">Με αφορμή όμως τα πρόσφατα </w:t>
      </w:r>
      <w:r w:rsidRPr="00CC47FC">
        <w:rPr>
          <w:rFonts w:ascii="Arial" w:hAnsi="Arial" w:cs="Arial"/>
          <w:b/>
          <w:color w:val="141823"/>
          <w:sz w:val="32"/>
          <w:szCs w:val="32"/>
        </w:rPr>
        <w:t xml:space="preserve">τραγικά γεγονότα στο περιοδικό </w:t>
      </w:r>
      <w:r w:rsidRPr="00CC47FC">
        <w:rPr>
          <w:rFonts w:ascii="Arial" w:hAnsi="Arial" w:cs="Arial"/>
          <w:b/>
          <w:color w:val="141823"/>
          <w:sz w:val="32"/>
          <w:szCs w:val="32"/>
          <w:lang w:val="en-US"/>
        </w:rPr>
        <w:t>CHARLIE</w:t>
      </w:r>
      <w:r w:rsidRPr="00CC47FC">
        <w:rPr>
          <w:rFonts w:ascii="Arial" w:hAnsi="Arial" w:cs="Arial"/>
          <w:b/>
          <w:color w:val="141823"/>
          <w:sz w:val="32"/>
          <w:szCs w:val="32"/>
        </w:rPr>
        <w:t xml:space="preserve"> </w:t>
      </w:r>
      <w:r w:rsidRPr="00CC47FC">
        <w:rPr>
          <w:rFonts w:ascii="Arial" w:hAnsi="Arial" w:cs="Arial"/>
          <w:b/>
          <w:color w:val="141823"/>
          <w:sz w:val="32"/>
          <w:szCs w:val="32"/>
          <w:lang w:val="en-US"/>
        </w:rPr>
        <w:t>EBDO</w:t>
      </w:r>
      <w:r w:rsidRPr="00CC47FC">
        <w:rPr>
          <w:rFonts w:ascii="Arial" w:hAnsi="Arial" w:cs="Arial"/>
          <w:color w:val="141823"/>
          <w:sz w:val="32"/>
          <w:szCs w:val="32"/>
        </w:rPr>
        <w:t xml:space="preserve"> και </w:t>
      </w:r>
      <w:r w:rsidR="007C5FD5" w:rsidRPr="00CC47FC">
        <w:rPr>
          <w:rFonts w:ascii="Arial" w:hAnsi="Arial" w:cs="Arial"/>
          <w:color w:val="141823"/>
          <w:sz w:val="32"/>
          <w:szCs w:val="32"/>
        </w:rPr>
        <w:t xml:space="preserve">την Απόφαση του Ευρωπαϊκού Δικαστηρίου- η οποία εξεδόθη στις 16 Ιουνίου 2015- στην </w:t>
      </w:r>
      <w:r w:rsidR="007C5FD5" w:rsidRPr="00CC47FC">
        <w:rPr>
          <w:rFonts w:ascii="Arial" w:hAnsi="Arial" w:cs="Arial"/>
          <w:b/>
          <w:color w:val="141823"/>
          <w:sz w:val="32"/>
          <w:szCs w:val="32"/>
        </w:rPr>
        <w:t xml:space="preserve">υπόθεση </w:t>
      </w:r>
      <w:r w:rsidR="007C5FD5" w:rsidRPr="00CC47FC">
        <w:rPr>
          <w:rFonts w:ascii="Arial" w:hAnsi="Arial" w:cs="Arial"/>
          <w:b/>
          <w:color w:val="141823"/>
          <w:sz w:val="32"/>
          <w:szCs w:val="32"/>
          <w:lang w:val="en-US"/>
        </w:rPr>
        <w:t>DELFI</w:t>
      </w:r>
      <w:r w:rsidR="007C5FD5" w:rsidRPr="00CC47FC">
        <w:rPr>
          <w:rFonts w:ascii="Arial" w:hAnsi="Arial" w:cs="Arial"/>
          <w:b/>
          <w:color w:val="141823"/>
          <w:sz w:val="32"/>
          <w:szCs w:val="32"/>
        </w:rPr>
        <w:t xml:space="preserve"> κατά ΕΣΘΟΝΙΑΣ </w:t>
      </w:r>
      <w:r w:rsidR="007C5FD5" w:rsidRPr="00CC47FC">
        <w:rPr>
          <w:rFonts w:ascii="Arial" w:hAnsi="Arial" w:cs="Arial"/>
          <w:color w:val="141823"/>
          <w:sz w:val="32"/>
          <w:szCs w:val="32"/>
        </w:rPr>
        <w:t>τίθεται το ερώτημα</w:t>
      </w:r>
    </w:p>
    <w:p w:rsidR="007C5FD5" w:rsidRPr="00CC47FC" w:rsidRDefault="007C5FD5" w:rsidP="00CC47FC">
      <w:pPr>
        <w:pStyle w:val="a3"/>
        <w:numPr>
          <w:ilvl w:val="0"/>
          <w:numId w:val="1"/>
        </w:numPr>
        <w:spacing w:line="360" w:lineRule="auto"/>
        <w:jc w:val="both"/>
        <w:rPr>
          <w:rFonts w:ascii="Arial" w:eastAsia="Times New Roman" w:hAnsi="Arial" w:cs="Arial"/>
          <w:color w:val="000000"/>
          <w:sz w:val="32"/>
          <w:szCs w:val="32"/>
          <w:lang w:eastAsia="el-GR"/>
        </w:rPr>
      </w:pPr>
      <w:r w:rsidRPr="00CC47FC">
        <w:rPr>
          <w:rFonts w:ascii="Arial" w:eastAsia="Times New Roman" w:hAnsi="Arial" w:cs="Arial"/>
          <w:b/>
          <w:bCs/>
          <w:color w:val="000000"/>
          <w:sz w:val="32"/>
          <w:szCs w:val="32"/>
          <w:lang w:eastAsia="el-GR"/>
        </w:rPr>
        <w:t>Υπάρχουν λοιπόν όρια στην ελευθερία της έκφρασης και ποια;</w:t>
      </w:r>
      <w:r w:rsidRPr="00CC47FC">
        <w:rPr>
          <w:rFonts w:ascii="Arial" w:eastAsia="Times New Roman" w:hAnsi="Arial" w:cs="Arial"/>
          <w:color w:val="000000"/>
          <w:sz w:val="32"/>
          <w:szCs w:val="32"/>
          <w:lang w:eastAsia="el-GR"/>
        </w:rPr>
        <w:t xml:space="preserve"> </w:t>
      </w:r>
    </w:p>
    <w:p w:rsidR="007C5FD5" w:rsidRPr="00CC47FC" w:rsidRDefault="007C5FD5" w:rsidP="00CC47FC">
      <w:pPr>
        <w:pStyle w:val="a3"/>
        <w:numPr>
          <w:ilvl w:val="0"/>
          <w:numId w:val="1"/>
        </w:numPr>
        <w:spacing w:line="360" w:lineRule="auto"/>
        <w:jc w:val="both"/>
        <w:rPr>
          <w:rFonts w:ascii="Arial" w:eastAsia="Times New Roman" w:hAnsi="Arial" w:cs="Arial"/>
          <w:color w:val="000000"/>
          <w:sz w:val="32"/>
          <w:szCs w:val="32"/>
          <w:lang w:eastAsia="el-GR"/>
        </w:rPr>
      </w:pPr>
      <w:r w:rsidRPr="00CC47FC">
        <w:rPr>
          <w:rFonts w:ascii="Arial" w:eastAsia="Times New Roman" w:hAnsi="Arial" w:cs="Arial"/>
          <w:color w:val="000000"/>
          <w:sz w:val="32"/>
          <w:szCs w:val="32"/>
          <w:lang w:eastAsia="el-GR"/>
        </w:rPr>
        <w:lastRenderedPageBreak/>
        <w:t>Χωρούν εκεί αστερίσκοι, ψιλά γράμματα και «</w:t>
      </w:r>
      <w:r w:rsidRPr="00CC47FC">
        <w:rPr>
          <w:rFonts w:ascii="Arial" w:eastAsia="Times New Roman" w:hAnsi="Arial" w:cs="Arial"/>
          <w:b/>
          <w:bCs/>
          <w:color w:val="000000"/>
          <w:sz w:val="32"/>
          <w:szCs w:val="32"/>
          <w:lang w:eastAsia="el-GR"/>
        </w:rPr>
        <w:t>ναι μεν, αλλά»</w:t>
      </w:r>
      <w:r w:rsidRPr="00CC47FC">
        <w:rPr>
          <w:rFonts w:ascii="Arial" w:eastAsia="Times New Roman" w:hAnsi="Arial" w:cs="Arial"/>
          <w:color w:val="000000"/>
          <w:sz w:val="32"/>
          <w:szCs w:val="32"/>
          <w:lang w:eastAsia="el-GR"/>
        </w:rPr>
        <w:t xml:space="preserve">; </w:t>
      </w:r>
    </w:p>
    <w:p w:rsidR="007C5FD5" w:rsidRPr="00CC47FC" w:rsidRDefault="007C5FD5" w:rsidP="00CC47FC">
      <w:pPr>
        <w:pStyle w:val="a3"/>
        <w:numPr>
          <w:ilvl w:val="0"/>
          <w:numId w:val="1"/>
        </w:numPr>
        <w:spacing w:line="360" w:lineRule="auto"/>
        <w:jc w:val="both"/>
        <w:rPr>
          <w:rFonts w:ascii="Arial" w:eastAsia="Times New Roman" w:hAnsi="Arial" w:cs="Arial"/>
          <w:color w:val="000000"/>
          <w:sz w:val="32"/>
          <w:szCs w:val="32"/>
          <w:lang w:eastAsia="el-GR"/>
        </w:rPr>
      </w:pPr>
      <w:r w:rsidRPr="00CC47FC">
        <w:rPr>
          <w:rFonts w:ascii="Arial" w:eastAsia="Times New Roman" w:hAnsi="Arial" w:cs="Arial"/>
          <w:color w:val="000000"/>
          <w:sz w:val="32"/>
          <w:szCs w:val="32"/>
          <w:lang w:eastAsia="el-GR"/>
        </w:rPr>
        <w:t xml:space="preserve">Πρέπει να </w:t>
      </w:r>
      <w:r w:rsidRPr="00CC47FC">
        <w:rPr>
          <w:rFonts w:ascii="Arial" w:eastAsia="Times New Roman" w:hAnsi="Arial" w:cs="Arial"/>
          <w:b/>
          <w:bCs/>
          <w:color w:val="000000"/>
          <w:sz w:val="32"/>
          <w:szCs w:val="32"/>
          <w:lang w:eastAsia="el-GR"/>
        </w:rPr>
        <w:t>αυτολογοκριθείς</w:t>
      </w:r>
      <w:r w:rsidRPr="00CC47FC">
        <w:rPr>
          <w:rFonts w:ascii="Arial" w:eastAsia="Times New Roman" w:hAnsi="Arial" w:cs="Arial"/>
          <w:color w:val="000000"/>
          <w:sz w:val="32"/>
          <w:szCs w:val="32"/>
          <w:lang w:eastAsia="el-GR"/>
        </w:rPr>
        <w:t xml:space="preserve"> και να κάνεις προληπτικά πίσω, ώστε να μην προκαλέσεις αναμενόμενες αντιδράσεις και θυμό; </w:t>
      </w:r>
    </w:p>
    <w:p w:rsidR="00787177" w:rsidRPr="00CC47FC" w:rsidRDefault="007C5FD5" w:rsidP="00CC47FC">
      <w:pPr>
        <w:pStyle w:val="a3"/>
        <w:numPr>
          <w:ilvl w:val="0"/>
          <w:numId w:val="1"/>
        </w:numPr>
        <w:spacing w:line="360" w:lineRule="auto"/>
        <w:jc w:val="both"/>
        <w:rPr>
          <w:rFonts w:ascii="Arial" w:eastAsia="Times New Roman" w:hAnsi="Arial" w:cs="Arial"/>
          <w:color w:val="000000"/>
          <w:sz w:val="32"/>
          <w:szCs w:val="32"/>
          <w:lang w:eastAsia="el-GR"/>
        </w:rPr>
      </w:pPr>
      <w:r w:rsidRPr="00CC47FC">
        <w:rPr>
          <w:rFonts w:ascii="Arial" w:eastAsia="Times New Roman" w:hAnsi="Arial" w:cs="Arial"/>
          <w:color w:val="000000"/>
          <w:sz w:val="32"/>
          <w:szCs w:val="32"/>
          <w:lang w:eastAsia="el-GR"/>
        </w:rPr>
        <w:t xml:space="preserve">Με λίγα λόγια </w:t>
      </w:r>
      <w:r w:rsidRPr="00CC47FC">
        <w:rPr>
          <w:rFonts w:ascii="Arial" w:eastAsia="Times New Roman" w:hAnsi="Arial" w:cs="Arial"/>
          <w:b/>
          <w:bCs/>
          <w:color w:val="000000"/>
          <w:sz w:val="32"/>
          <w:szCs w:val="32"/>
          <w:lang w:eastAsia="el-GR"/>
        </w:rPr>
        <w:t>«Όλα μπορούν να λεχθούν ή υπάρχουν εκείνα που δεν λέγονται»;</w:t>
      </w:r>
    </w:p>
    <w:p w:rsidR="00D42A16" w:rsidRPr="00CC47FC" w:rsidRDefault="00D42A16" w:rsidP="00CC47FC">
      <w:pPr>
        <w:spacing w:before="100" w:beforeAutospacing="1" w:after="100" w:afterAutospacing="1" w:line="360" w:lineRule="auto"/>
        <w:jc w:val="both"/>
        <w:rPr>
          <w:rFonts w:ascii="Arial" w:eastAsia="Times New Roman" w:hAnsi="Arial" w:cs="Arial"/>
          <w:sz w:val="32"/>
          <w:szCs w:val="32"/>
          <w:lang w:eastAsia="el-GR"/>
        </w:rPr>
      </w:pPr>
      <w:r w:rsidRPr="00CC47FC">
        <w:rPr>
          <w:rFonts w:ascii="Arial" w:eastAsia="Times New Roman" w:hAnsi="Arial" w:cs="Arial"/>
          <w:sz w:val="32"/>
          <w:szCs w:val="32"/>
          <w:lang w:eastAsia="el-GR"/>
        </w:rPr>
        <w:t>Με άλλα λόγια</w:t>
      </w:r>
      <w:r w:rsidR="00CC47FC">
        <w:rPr>
          <w:rFonts w:ascii="Arial" w:eastAsia="Times New Roman" w:hAnsi="Arial" w:cs="Arial"/>
          <w:sz w:val="32"/>
          <w:szCs w:val="32"/>
          <w:lang w:eastAsia="el-GR"/>
        </w:rPr>
        <w:t xml:space="preserve"> σύμφωνα και με την πρόσφατη Απόφαση του Ευρωπαϊκού Δικαστηρίου</w:t>
      </w:r>
      <w:r w:rsidRPr="00CC47FC">
        <w:rPr>
          <w:rFonts w:ascii="Arial" w:eastAsia="Times New Roman" w:hAnsi="Arial" w:cs="Arial"/>
          <w:sz w:val="32"/>
          <w:szCs w:val="32"/>
          <w:lang w:eastAsia="el-GR"/>
        </w:rPr>
        <w:t xml:space="preserve">, </w:t>
      </w:r>
      <w:r w:rsidRPr="00CC47FC">
        <w:rPr>
          <w:rFonts w:ascii="Arial" w:eastAsia="Times New Roman" w:hAnsi="Arial" w:cs="Arial"/>
          <w:b/>
          <w:bCs/>
          <w:sz w:val="32"/>
          <w:szCs w:val="32"/>
          <w:lang w:eastAsia="el-GR"/>
        </w:rPr>
        <w:t xml:space="preserve">ένα επαγγελματικό </w:t>
      </w:r>
      <w:proofErr w:type="spellStart"/>
      <w:r w:rsidRPr="00CC47FC">
        <w:rPr>
          <w:rFonts w:ascii="Arial" w:eastAsia="Times New Roman" w:hAnsi="Arial" w:cs="Arial"/>
          <w:b/>
          <w:bCs/>
          <w:sz w:val="32"/>
          <w:szCs w:val="32"/>
          <w:lang w:eastAsia="el-GR"/>
        </w:rPr>
        <w:t>site</w:t>
      </w:r>
      <w:proofErr w:type="spellEnd"/>
      <w:r w:rsidR="00FB2126">
        <w:rPr>
          <w:rFonts w:ascii="Arial" w:eastAsia="Times New Roman" w:hAnsi="Arial" w:cs="Arial"/>
          <w:b/>
          <w:bCs/>
          <w:sz w:val="32"/>
          <w:szCs w:val="32"/>
          <w:lang w:eastAsia="el-GR"/>
        </w:rPr>
        <w:t>, ένας δημοσιογράφος ή ένας δικηγόρος στο δικόγραφό του</w:t>
      </w:r>
      <w:r w:rsidRPr="00CC47FC">
        <w:rPr>
          <w:rFonts w:ascii="Arial" w:eastAsia="Times New Roman" w:hAnsi="Arial" w:cs="Arial"/>
          <w:b/>
          <w:bCs/>
          <w:sz w:val="32"/>
          <w:szCs w:val="32"/>
          <w:lang w:eastAsia="el-GR"/>
        </w:rPr>
        <w:t xml:space="preserve"> πρέπει να φιλτράρει τα σχόλια που δημοσιεύει</w:t>
      </w:r>
      <w:r w:rsidRPr="00CC47FC">
        <w:rPr>
          <w:rFonts w:ascii="Arial" w:eastAsia="Times New Roman" w:hAnsi="Arial" w:cs="Arial"/>
          <w:sz w:val="32"/>
          <w:szCs w:val="32"/>
          <w:lang w:eastAsia="el-GR"/>
        </w:rPr>
        <w:t xml:space="preserve">. Πρόκειται περί πρόληψης, λογοκρισίας, και μέχρι πού μπορεί να φτάσει η ελευθερία της έκφρασης; </w:t>
      </w:r>
    </w:p>
    <w:p w:rsidR="00D42A16" w:rsidRPr="00CC47FC" w:rsidRDefault="00D42A16" w:rsidP="00CC47FC">
      <w:pPr>
        <w:spacing w:before="100" w:beforeAutospacing="1" w:after="100" w:afterAutospacing="1" w:line="360" w:lineRule="auto"/>
        <w:jc w:val="both"/>
        <w:rPr>
          <w:rFonts w:ascii="Arial" w:eastAsia="Times New Roman" w:hAnsi="Arial" w:cs="Arial"/>
          <w:iCs/>
          <w:sz w:val="32"/>
          <w:szCs w:val="32"/>
          <w:lang w:eastAsia="el-GR"/>
        </w:rPr>
      </w:pPr>
      <w:r w:rsidRPr="00CC47FC">
        <w:rPr>
          <w:rFonts w:ascii="Arial" w:eastAsia="Times New Roman" w:hAnsi="Arial" w:cs="Arial"/>
          <w:iCs/>
          <w:sz w:val="32"/>
          <w:szCs w:val="32"/>
          <w:lang w:eastAsia="el-GR"/>
        </w:rPr>
        <w:t xml:space="preserve">Δηλαδή </w:t>
      </w:r>
      <w:r w:rsidRPr="00CC47FC">
        <w:rPr>
          <w:rFonts w:ascii="Arial" w:eastAsia="Times New Roman" w:hAnsi="Arial" w:cs="Arial"/>
          <w:b/>
          <w:iCs/>
          <w:sz w:val="32"/>
          <w:szCs w:val="32"/>
          <w:lang w:eastAsia="el-GR"/>
        </w:rPr>
        <w:t xml:space="preserve">δύναται κάποιος να περιορίσει την ελευθερία της έκφρασης αν αυτή προσκρούει σε θέματα εθνικής και δημόσιας ασφάλειας, προστασίας τάξης, πρόληψης των εγκλημάτων σε επίπεδο ηθικής, προστασίας της υπόληψης και των δικαιωμάτων τρίτων. </w:t>
      </w:r>
    </w:p>
    <w:p w:rsidR="00D42A16" w:rsidRPr="00CC47FC" w:rsidRDefault="008E200B" w:rsidP="00CC47FC">
      <w:pPr>
        <w:spacing w:before="100" w:beforeAutospacing="1" w:after="100" w:afterAutospacing="1" w:line="360" w:lineRule="auto"/>
        <w:jc w:val="both"/>
        <w:rPr>
          <w:rFonts w:ascii="Arial" w:eastAsia="Times New Roman" w:hAnsi="Arial" w:cs="Arial"/>
          <w:sz w:val="32"/>
          <w:szCs w:val="32"/>
          <w:lang w:eastAsia="el-GR"/>
        </w:rPr>
      </w:pPr>
      <w:r w:rsidRPr="00CC47FC">
        <w:rPr>
          <w:rFonts w:ascii="Arial" w:eastAsia="Times New Roman" w:hAnsi="Arial" w:cs="Arial"/>
          <w:sz w:val="32"/>
          <w:szCs w:val="32"/>
          <w:lang w:eastAsia="el-GR"/>
        </w:rPr>
        <w:t>Το άρθρο 10 της Ευρωπαϊκής Σύμβασης έχει πολλούς περιορισμούς!!!!</w:t>
      </w:r>
    </w:p>
    <w:p w:rsidR="000E153F" w:rsidRPr="00CC47FC" w:rsidRDefault="000E153F" w:rsidP="00CC47FC">
      <w:pPr>
        <w:spacing w:before="100" w:beforeAutospacing="1" w:after="100" w:afterAutospacing="1" w:line="360" w:lineRule="auto"/>
        <w:jc w:val="both"/>
        <w:rPr>
          <w:rFonts w:ascii="Arial" w:eastAsia="Times New Roman" w:hAnsi="Arial" w:cs="Arial"/>
          <w:iCs/>
          <w:sz w:val="32"/>
          <w:szCs w:val="32"/>
          <w:lang w:eastAsia="el-GR"/>
        </w:rPr>
      </w:pPr>
      <w:r w:rsidRPr="00CC47FC">
        <w:rPr>
          <w:rFonts w:ascii="Arial" w:eastAsia="Times New Roman" w:hAnsi="Arial" w:cs="Arial"/>
          <w:iCs/>
          <w:sz w:val="32"/>
          <w:szCs w:val="32"/>
          <w:lang w:eastAsia="el-GR"/>
        </w:rPr>
        <w:t xml:space="preserve">Σε αυτή την περίπτωση –αν είναι συμβατή η απαγόρευση με την αναγκαιότητα–, σε μια δημοκρατική κοινωνία </w:t>
      </w:r>
      <w:r w:rsidRPr="00CC47FC">
        <w:rPr>
          <w:rFonts w:ascii="Arial" w:eastAsia="Times New Roman" w:hAnsi="Arial" w:cs="Arial"/>
          <w:iCs/>
          <w:sz w:val="32"/>
          <w:szCs w:val="32"/>
          <w:lang w:eastAsia="el-GR"/>
        </w:rPr>
        <w:lastRenderedPageBreak/>
        <w:t xml:space="preserve">μπορεί να γίνουν εκπτώσεις, κυρίως στην ελευθερία της έκφρασης. </w:t>
      </w:r>
    </w:p>
    <w:p w:rsidR="00CC47FC" w:rsidRDefault="000E153F" w:rsidP="00CC47FC">
      <w:pPr>
        <w:spacing w:before="100" w:beforeAutospacing="1" w:after="100" w:afterAutospacing="1" w:line="360" w:lineRule="auto"/>
        <w:jc w:val="both"/>
        <w:rPr>
          <w:rFonts w:ascii="Arial" w:eastAsia="Times New Roman" w:hAnsi="Arial" w:cs="Arial"/>
          <w:iCs/>
          <w:sz w:val="32"/>
          <w:szCs w:val="32"/>
          <w:lang w:eastAsia="el-GR"/>
        </w:rPr>
      </w:pPr>
      <w:r w:rsidRPr="00CC47FC">
        <w:rPr>
          <w:rFonts w:ascii="Arial" w:eastAsia="Times New Roman" w:hAnsi="Arial" w:cs="Arial"/>
          <w:iCs/>
          <w:sz w:val="32"/>
          <w:szCs w:val="32"/>
          <w:lang w:eastAsia="el-GR"/>
        </w:rPr>
        <w:t xml:space="preserve">Όμως στην πράξη το Ευρωπαϊκό Δικαστήριο έχει ουσιαστικά περιοριστεί πάρα πολύ. </w:t>
      </w:r>
    </w:p>
    <w:p w:rsidR="000E153F" w:rsidRPr="00CC47FC" w:rsidRDefault="000E153F" w:rsidP="00CC47FC">
      <w:pPr>
        <w:spacing w:before="100" w:beforeAutospacing="1" w:after="100" w:afterAutospacing="1" w:line="360" w:lineRule="auto"/>
        <w:jc w:val="both"/>
        <w:rPr>
          <w:rFonts w:ascii="Arial" w:eastAsia="Times New Roman" w:hAnsi="Arial" w:cs="Arial"/>
          <w:iCs/>
          <w:sz w:val="32"/>
          <w:szCs w:val="32"/>
          <w:lang w:eastAsia="el-GR"/>
        </w:rPr>
      </w:pPr>
      <w:r w:rsidRPr="00CC47FC">
        <w:rPr>
          <w:rFonts w:ascii="Arial" w:eastAsia="Times New Roman" w:hAnsi="Arial" w:cs="Arial"/>
          <w:b/>
          <w:iCs/>
          <w:sz w:val="32"/>
          <w:szCs w:val="32"/>
          <w:lang w:eastAsia="el-GR"/>
        </w:rPr>
        <w:t>Η ερμηνεία των περιορισμών είναι εξαιρετικά συσταλτική και επεκτείνει την προστατευτική εμβέλεια της ελευθερίας της έκφρασης, παρά το ότι το κείμενο του άρθρου 10 δεν βοηθάει ιδιαιτέρως και από πλευράς διεθνών συμβάσεων είναι ένα από τα πιο αδύναμα που υπάρχουν.</w:t>
      </w:r>
      <w:r w:rsidRPr="00CC47FC">
        <w:rPr>
          <w:rFonts w:ascii="Arial" w:eastAsia="Times New Roman" w:hAnsi="Arial" w:cs="Arial"/>
          <w:iCs/>
          <w:sz w:val="32"/>
          <w:szCs w:val="32"/>
          <w:lang w:eastAsia="el-GR"/>
        </w:rPr>
        <w:t xml:space="preserve"> </w:t>
      </w:r>
    </w:p>
    <w:p w:rsidR="000E153F" w:rsidRPr="00CC47FC" w:rsidRDefault="000E153F" w:rsidP="00CC47FC">
      <w:pPr>
        <w:spacing w:before="100" w:beforeAutospacing="1" w:after="100" w:afterAutospacing="1" w:line="360" w:lineRule="auto"/>
        <w:jc w:val="both"/>
        <w:rPr>
          <w:rFonts w:ascii="Arial" w:eastAsia="Times New Roman" w:hAnsi="Arial" w:cs="Arial"/>
          <w:b/>
          <w:sz w:val="32"/>
          <w:szCs w:val="32"/>
          <w:u w:val="single"/>
          <w:lang w:eastAsia="el-GR"/>
        </w:rPr>
      </w:pPr>
      <w:r w:rsidRPr="00CC47FC">
        <w:rPr>
          <w:rFonts w:ascii="Arial" w:eastAsia="Times New Roman" w:hAnsi="Arial" w:cs="Arial"/>
          <w:iCs/>
          <w:sz w:val="32"/>
          <w:szCs w:val="32"/>
          <w:lang w:eastAsia="el-GR"/>
        </w:rPr>
        <w:t xml:space="preserve">Ένα εξαιρετικό κείμενο είναι </w:t>
      </w:r>
      <w:r w:rsidRPr="00CC47FC">
        <w:rPr>
          <w:rFonts w:ascii="Arial" w:eastAsia="Times New Roman" w:hAnsi="Arial" w:cs="Arial"/>
          <w:b/>
          <w:iCs/>
          <w:sz w:val="32"/>
          <w:szCs w:val="32"/>
          <w:u w:val="single"/>
          <w:lang w:eastAsia="el-GR"/>
        </w:rPr>
        <w:t>η αμερικανική σύμβαση των δικαιωμάτων του ανθρώπου που απαγορεύει πλήρως την πρόληψη».</w:t>
      </w:r>
    </w:p>
    <w:p w:rsidR="006A14FE" w:rsidRDefault="000E153F" w:rsidP="00CC47FC">
      <w:pPr>
        <w:spacing w:before="100" w:beforeAutospacing="1" w:after="100" w:afterAutospacing="1" w:line="360" w:lineRule="auto"/>
        <w:jc w:val="both"/>
        <w:rPr>
          <w:rFonts w:ascii="Arial" w:eastAsia="Times New Roman" w:hAnsi="Arial" w:cs="Arial"/>
          <w:iCs/>
          <w:sz w:val="32"/>
          <w:szCs w:val="32"/>
          <w:lang w:eastAsia="el-GR"/>
        </w:rPr>
      </w:pPr>
      <w:r w:rsidRPr="00CC47FC">
        <w:rPr>
          <w:rFonts w:ascii="Arial" w:eastAsia="Times New Roman" w:hAnsi="Arial" w:cs="Arial"/>
          <w:b/>
          <w:iCs/>
          <w:sz w:val="32"/>
          <w:szCs w:val="32"/>
          <w:lang w:eastAsia="el-GR"/>
        </w:rPr>
        <w:t>Πρόληψη</w:t>
      </w:r>
      <w:r w:rsidR="00FB2126">
        <w:rPr>
          <w:rFonts w:ascii="Arial" w:eastAsia="Times New Roman" w:hAnsi="Arial" w:cs="Arial"/>
          <w:iCs/>
          <w:sz w:val="32"/>
          <w:szCs w:val="32"/>
          <w:lang w:eastAsia="el-GR"/>
        </w:rPr>
        <w:t xml:space="preserve"> με την έννοια</w:t>
      </w:r>
      <w:r w:rsidRPr="00CC47FC">
        <w:rPr>
          <w:rFonts w:ascii="Arial" w:eastAsia="Times New Roman" w:hAnsi="Arial" w:cs="Arial"/>
          <w:iCs/>
          <w:sz w:val="32"/>
          <w:szCs w:val="32"/>
          <w:lang w:eastAsia="el-GR"/>
        </w:rPr>
        <w:t xml:space="preserve"> ότι δεν μπορείς να απαγορεύσεις προληπτικά δημοσιεύσεις, παρά μόνο κατασταλτικά, ως επικίνδυνες για τη δημόσια ασφάλεια, τα ήθη. </w:t>
      </w:r>
    </w:p>
    <w:p w:rsidR="000E153F" w:rsidRPr="00CC47FC" w:rsidRDefault="006A14FE" w:rsidP="00CC47FC">
      <w:pPr>
        <w:spacing w:before="100" w:beforeAutospacing="1" w:after="100" w:afterAutospacing="1" w:line="360" w:lineRule="auto"/>
        <w:jc w:val="both"/>
        <w:rPr>
          <w:rFonts w:ascii="Arial" w:eastAsia="Times New Roman" w:hAnsi="Arial" w:cs="Arial"/>
          <w:sz w:val="32"/>
          <w:szCs w:val="32"/>
          <w:lang w:eastAsia="el-GR"/>
        </w:rPr>
      </w:pPr>
      <w:r>
        <w:rPr>
          <w:rFonts w:ascii="Arial" w:eastAsia="Times New Roman" w:hAnsi="Arial" w:cs="Arial"/>
          <w:iCs/>
          <w:sz w:val="32"/>
          <w:szCs w:val="32"/>
          <w:lang w:eastAsia="el-GR"/>
        </w:rPr>
        <w:t>Αυτή την</w:t>
      </w:r>
      <w:r w:rsidR="000E153F" w:rsidRPr="00CC47FC">
        <w:rPr>
          <w:rFonts w:ascii="Arial" w:eastAsia="Times New Roman" w:hAnsi="Arial" w:cs="Arial"/>
          <w:iCs/>
          <w:sz w:val="32"/>
          <w:szCs w:val="32"/>
          <w:lang w:eastAsia="el-GR"/>
        </w:rPr>
        <w:t xml:space="preserve"> προληπτική λογοκρισία δεν την απαγορεύει η Ευρωπαϊκή Σύμβαση αλλά δεν την έχει αποδεχτεί το Ευρωπαϊκό Δικαστήριο νομολογιακά. </w:t>
      </w:r>
    </w:p>
    <w:p w:rsidR="000E153F" w:rsidRPr="00CC47FC" w:rsidRDefault="000E153F" w:rsidP="00CC47FC">
      <w:pPr>
        <w:spacing w:before="100" w:beforeAutospacing="1" w:after="100" w:afterAutospacing="1" w:line="360" w:lineRule="auto"/>
        <w:jc w:val="both"/>
        <w:outlineLvl w:val="1"/>
        <w:rPr>
          <w:rFonts w:ascii="Arial" w:eastAsia="Times New Roman" w:hAnsi="Arial" w:cs="Arial"/>
          <w:b/>
          <w:sz w:val="32"/>
          <w:szCs w:val="32"/>
          <w:lang w:eastAsia="el-GR"/>
        </w:rPr>
      </w:pPr>
      <w:r w:rsidRPr="00CC47FC">
        <w:rPr>
          <w:rFonts w:ascii="Arial" w:eastAsia="Times New Roman" w:hAnsi="Arial" w:cs="Arial"/>
          <w:b/>
          <w:sz w:val="32"/>
          <w:szCs w:val="32"/>
          <w:lang w:eastAsia="el-GR"/>
        </w:rPr>
        <w:t xml:space="preserve">- Και στην περίπτωση </w:t>
      </w:r>
      <w:proofErr w:type="spellStart"/>
      <w:r w:rsidRPr="00CC47FC">
        <w:rPr>
          <w:rFonts w:ascii="Arial" w:eastAsia="Times New Roman" w:hAnsi="Arial" w:cs="Arial"/>
          <w:b/>
          <w:sz w:val="32"/>
          <w:szCs w:val="32"/>
          <w:lang w:eastAsia="el-GR"/>
        </w:rPr>
        <w:t>Delfi</w:t>
      </w:r>
      <w:proofErr w:type="spellEnd"/>
      <w:r w:rsidRPr="00CC47FC">
        <w:rPr>
          <w:rFonts w:ascii="Arial" w:eastAsia="Times New Roman" w:hAnsi="Arial" w:cs="Arial"/>
          <w:b/>
          <w:sz w:val="32"/>
          <w:szCs w:val="32"/>
          <w:lang w:eastAsia="el-GR"/>
        </w:rPr>
        <w:t>;</w:t>
      </w:r>
    </w:p>
    <w:p w:rsidR="000E153F" w:rsidRPr="00CC47FC" w:rsidRDefault="000E153F" w:rsidP="00CC47FC">
      <w:pPr>
        <w:spacing w:before="100" w:beforeAutospacing="1" w:after="100" w:afterAutospacing="1" w:line="360" w:lineRule="auto"/>
        <w:jc w:val="both"/>
        <w:rPr>
          <w:rFonts w:ascii="Arial" w:eastAsia="Times New Roman" w:hAnsi="Arial" w:cs="Arial"/>
          <w:iCs/>
          <w:sz w:val="32"/>
          <w:szCs w:val="32"/>
          <w:lang w:eastAsia="el-GR"/>
        </w:rPr>
      </w:pPr>
      <w:r w:rsidRPr="00CC47FC">
        <w:rPr>
          <w:rFonts w:ascii="Arial" w:eastAsia="Times New Roman" w:hAnsi="Arial" w:cs="Arial"/>
          <w:iCs/>
          <w:sz w:val="32"/>
          <w:szCs w:val="32"/>
          <w:lang w:eastAsia="el-GR"/>
        </w:rPr>
        <w:lastRenderedPageBreak/>
        <w:t xml:space="preserve">Τώρα, σε αυτή την τελευταία απόφαση </w:t>
      </w:r>
      <w:r w:rsidRPr="00CC47FC">
        <w:rPr>
          <w:rFonts w:ascii="Arial" w:eastAsia="Times New Roman" w:hAnsi="Arial" w:cs="Arial"/>
          <w:iCs/>
          <w:sz w:val="32"/>
          <w:szCs w:val="32"/>
          <w:lang w:val="en-US" w:eastAsia="el-GR"/>
        </w:rPr>
        <w:t>DELFI</w:t>
      </w:r>
      <w:r w:rsidRPr="00CC47FC">
        <w:rPr>
          <w:rFonts w:ascii="Arial" w:eastAsia="Times New Roman" w:hAnsi="Arial" w:cs="Arial"/>
          <w:iCs/>
          <w:sz w:val="32"/>
          <w:szCs w:val="32"/>
          <w:lang w:eastAsia="el-GR"/>
        </w:rPr>
        <w:t xml:space="preserve"> του Ευρωπαϊκού Δικαστηρίου κατά της Εσθονίας, </w:t>
      </w:r>
      <w:r w:rsidRPr="00CC47FC">
        <w:rPr>
          <w:rFonts w:ascii="Arial" w:eastAsia="Times New Roman" w:hAnsi="Arial" w:cs="Arial"/>
          <w:b/>
          <w:iCs/>
          <w:sz w:val="32"/>
          <w:szCs w:val="32"/>
          <w:lang w:eastAsia="el-GR"/>
        </w:rPr>
        <w:t>δημιουργήθηκε ένα ρήγμα</w:t>
      </w:r>
      <w:r w:rsidRPr="00CC47FC">
        <w:rPr>
          <w:rFonts w:ascii="Arial" w:eastAsia="Times New Roman" w:hAnsi="Arial" w:cs="Arial"/>
          <w:iCs/>
          <w:sz w:val="32"/>
          <w:szCs w:val="32"/>
          <w:lang w:eastAsia="el-GR"/>
        </w:rPr>
        <w:t xml:space="preserve">. </w:t>
      </w:r>
    </w:p>
    <w:p w:rsidR="000E153F" w:rsidRPr="00CC47FC" w:rsidRDefault="000E153F" w:rsidP="00CC47FC">
      <w:pPr>
        <w:spacing w:before="100" w:beforeAutospacing="1" w:after="100" w:afterAutospacing="1" w:line="360" w:lineRule="auto"/>
        <w:jc w:val="both"/>
        <w:rPr>
          <w:rFonts w:ascii="Arial" w:eastAsia="Times New Roman" w:hAnsi="Arial" w:cs="Arial"/>
          <w:iCs/>
          <w:sz w:val="32"/>
          <w:szCs w:val="32"/>
          <w:lang w:eastAsia="el-GR"/>
        </w:rPr>
      </w:pPr>
      <w:r w:rsidRPr="00CC47FC">
        <w:rPr>
          <w:rFonts w:ascii="Arial" w:eastAsia="Times New Roman" w:hAnsi="Arial" w:cs="Arial"/>
          <w:b/>
          <w:iCs/>
          <w:sz w:val="32"/>
          <w:szCs w:val="32"/>
          <w:u w:val="single"/>
          <w:lang w:eastAsia="el-GR"/>
        </w:rPr>
        <w:t>Τ</w:t>
      </w:r>
      <w:r w:rsidR="00CD3DEA">
        <w:rPr>
          <w:rFonts w:ascii="Arial" w:eastAsia="Times New Roman" w:hAnsi="Arial" w:cs="Arial"/>
          <w:b/>
          <w:iCs/>
          <w:sz w:val="32"/>
          <w:szCs w:val="32"/>
          <w:u w:val="single"/>
          <w:lang w:eastAsia="el-GR"/>
        </w:rPr>
        <w:t>ο σκεπτικό του δικαστηρίου εν ολίγοις είναι</w:t>
      </w:r>
      <w:r w:rsidRPr="00CC47FC">
        <w:rPr>
          <w:rFonts w:ascii="Arial" w:eastAsia="Times New Roman" w:hAnsi="Arial" w:cs="Arial"/>
          <w:b/>
          <w:iCs/>
          <w:sz w:val="32"/>
          <w:szCs w:val="32"/>
          <w:u w:val="single"/>
          <w:lang w:eastAsia="el-GR"/>
        </w:rPr>
        <w:t xml:space="preserve"> ότι δεν μπορεί τα σχόλια τα οποία δημοσιεύονται να είναι δυσφημιστικά σε τόσο ακραίο επίπεδο, άρα πρέπει να περιοριστεί αυτό.</w:t>
      </w:r>
      <w:r w:rsidRPr="00CC47FC">
        <w:rPr>
          <w:rFonts w:ascii="Arial" w:eastAsia="Times New Roman" w:hAnsi="Arial" w:cs="Arial"/>
          <w:iCs/>
          <w:sz w:val="32"/>
          <w:szCs w:val="32"/>
          <w:lang w:eastAsia="el-GR"/>
        </w:rPr>
        <w:t xml:space="preserve"> </w:t>
      </w:r>
    </w:p>
    <w:p w:rsidR="00F85DA1" w:rsidRPr="00CC47FC" w:rsidRDefault="000E153F" w:rsidP="00CC47FC">
      <w:pPr>
        <w:spacing w:before="100" w:beforeAutospacing="1" w:after="100" w:afterAutospacing="1" w:line="360" w:lineRule="auto"/>
        <w:jc w:val="both"/>
        <w:rPr>
          <w:rFonts w:ascii="Arial" w:eastAsia="Times New Roman" w:hAnsi="Arial" w:cs="Arial"/>
          <w:iCs/>
          <w:sz w:val="32"/>
          <w:szCs w:val="32"/>
          <w:lang w:eastAsia="el-GR"/>
        </w:rPr>
      </w:pPr>
      <w:r w:rsidRPr="00CC47FC">
        <w:rPr>
          <w:rFonts w:ascii="Arial" w:eastAsia="Times New Roman" w:hAnsi="Arial" w:cs="Arial"/>
          <w:iCs/>
          <w:sz w:val="32"/>
          <w:szCs w:val="32"/>
          <w:lang w:eastAsia="el-GR"/>
        </w:rPr>
        <w:t>Αυτό</w:t>
      </w:r>
      <w:r w:rsidR="00177F83">
        <w:rPr>
          <w:rFonts w:ascii="Arial" w:eastAsia="Times New Roman" w:hAnsi="Arial" w:cs="Arial"/>
          <w:iCs/>
          <w:sz w:val="32"/>
          <w:szCs w:val="32"/>
          <w:lang w:eastAsia="el-GR"/>
        </w:rPr>
        <w:t>, όμως,</w:t>
      </w:r>
      <w:r w:rsidRPr="00CC47FC">
        <w:rPr>
          <w:rFonts w:ascii="Arial" w:eastAsia="Times New Roman" w:hAnsi="Arial" w:cs="Arial"/>
          <w:iCs/>
          <w:sz w:val="32"/>
          <w:szCs w:val="32"/>
          <w:lang w:eastAsia="el-GR"/>
        </w:rPr>
        <w:t xml:space="preserve"> είναι </w:t>
      </w:r>
      <w:r w:rsidRPr="00CC47FC">
        <w:rPr>
          <w:rFonts w:ascii="Arial" w:eastAsia="Times New Roman" w:hAnsi="Arial" w:cs="Arial"/>
          <w:b/>
          <w:iCs/>
          <w:sz w:val="32"/>
          <w:szCs w:val="32"/>
          <w:lang w:eastAsia="el-GR"/>
        </w:rPr>
        <w:t>ένα είδος πρόληψης στην ελευθερία της έκφρασης</w:t>
      </w:r>
      <w:r w:rsidRPr="00CC47FC">
        <w:rPr>
          <w:rFonts w:ascii="Arial" w:eastAsia="Times New Roman" w:hAnsi="Arial" w:cs="Arial"/>
          <w:iCs/>
          <w:sz w:val="32"/>
          <w:szCs w:val="32"/>
          <w:lang w:eastAsia="el-GR"/>
        </w:rPr>
        <w:t xml:space="preserve">, το οποίο, κατά την άποψή μου, δεν συμβιβάζεται σε καμία περίπτωση ούτε με την προγενέστερη νομολογία του Ευρωπαϊκού Δικαστηρίου αλλά ούτε και με την οδηγία της Ευρωπαϊκής Ένωσης που δεν επιτρέπει τη λογοκρισία σε κανένα επίπεδο. </w:t>
      </w:r>
    </w:p>
    <w:p w:rsidR="000E153F" w:rsidRPr="00CC47FC" w:rsidRDefault="000E153F" w:rsidP="00CC47FC">
      <w:pPr>
        <w:spacing w:before="100" w:beforeAutospacing="1" w:after="100" w:afterAutospacing="1" w:line="360" w:lineRule="auto"/>
        <w:jc w:val="both"/>
        <w:rPr>
          <w:rFonts w:ascii="Arial" w:eastAsia="Times New Roman" w:hAnsi="Arial" w:cs="Arial"/>
          <w:sz w:val="32"/>
          <w:szCs w:val="32"/>
          <w:lang w:eastAsia="el-GR"/>
        </w:rPr>
      </w:pPr>
      <w:r w:rsidRPr="00CC47FC">
        <w:rPr>
          <w:rFonts w:ascii="Arial" w:eastAsia="Times New Roman" w:hAnsi="Arial" w:cs="Arial"/>
          <w:iCs/>
          <w:sz w:val="32"/>
          <w:szCs w:val="32"/>
          <w:lang w:eastAsia="el-GR"/>
        </w:rPr>
        <w:t xml:space="preserve">Θεωρώ ότι είναι μια άστοχη έκφραση του Ευρωπαϊκού Δικαστηρίου που μπορεί να διαθέτει κάποια λογική, αλλά σε θεσμικό επίπεδο και θέματα αρχών θα δημιουργήσει πάρα πολλά προβλήματα – ήδη έχει δημιουργήσει.  </w:t>
      </w:r>
    </w:p>
    <w:p w:rsidR="000E153F" w:rsidRPr="00CC47FC" w:rsidRDefault="000E153F" w:rsidP="00CC47FC">
      <w:pPr>
        <w:spacing w:before="100" w:beforeAutospacing="1" w:after="100" w:afterAutospacing="1" w:line="360" w:lineRule="auto"/>
        <w:jc w:val="both"/>
        <w:rPr>
          <w:rFonts w:ascii="Arial" w:eastAsia="Times New Roman" w:hAnsi="Arial" w:cs="Arial"/>
          <w:iCs/>
          <w:sz w:val="32"/>
          <w:szCs w:val="32"/>
          <w:lang w:eastAsia="el-GR"/>
        </w:rPr>
      </w:pPr>
      <w:r w:rsidRPr="00CC47FC">
        <w:rPr>
          <w:rFonts w:ascii="Arial" w:eastAsia="Times New Roman" w:hAnsi="Arial" w:cs="Arial"/>
          <w:iCs/>
          <w:sz w:val="32"/>
          <w:szCs w:val="32"/>
          <w:lang w:eastAsia="el-GR"/>
        </w:rPr>
        <w:t xml:space="preserve">Καταρχάς, </w:t>
      </w:r>
      <w:r w:rsidRPr="00CC47FC">
        <w:rPr>
          <w:rFonts w:ascii="Arial" w:eastAsia="Times New Roman" w:hAnsi="Arial" w:cs="Arial"/>
          <w:b/>
          <w:iCs/>
          <w:sz w:val="32"/>
          <w:szCs w:val="32"/>
          <w:lang w:eastAsia="el-GR"/>
        </w:rPr>
        <w:t>ελευθερία της έκφρασης σημαίνει ελευθερία στη διατύπωση, στη μετάδοση και στη λήψη της πληροφορίας</w:t>
      </w:r>
      <w:r w:rsidRPr="00CC47FC">
        <w:rPr>
          <w:rFonts w:ascii="Arial" w:eastAsia="Times New Roman" w:hAnsi="Arial" w:cs="Arial"/>
          <w:iCs/>
          <w:sz w:val="32"/>
          <w:szCs w:val="32"/>
          <w:lang w:eastAsia="el-GR"/>
        </w:rPr>
        <w:t xml:space="preserve">. </w:t>
      </w:r>
    </w:p>
    <w:p w:rsidR="0099494B" w:rsidRPr="00CC47FC" w:rsidRDefault="000E153F" w:rsidP="00CC47FC">
      <w:pPr>
        <w:spacing w:before="100" w:beforeAutospacing="1" w:after="100" w:afterAutospacing="1" w:line="360" w:lineRule="auto"/>
        <w:jc w:val="both"/>
        <w:rPr>
          <w:rFonts w:ascii="Arial" w:eastAsia="Times New Roman" w:hAnsi="Arial" w:cs="Arial"/>
          <w:iCs/>
          <w:sz w:val="32"/>
          <w:szCs w:val="32"/>
          <w:lang w:eastAsia="el-GR"/>
        </w:rPr>
      </w:pPr>
      <w:r w:rsidRPr="00CC47FC">
        <w:rPr>
          <w:rFonts w:ascii="Arial" w:eastAsia="Times New Roman" w:hAnsi="Arial" w:cs="Arial"/>
          <w:iCs/>
          <w:sz w:val="32"/>
          <w:szCs w:val="32"/>
          <w:lang w:eastAsia="el-GR"/>
        </w:rPr>
        <w:t>Το Ευρωπαϊκό Δικαστήριο μέχρι τώρα έλεγε ότι μπορεί να μιλάει ο καθένας ελεύθερος και να ασκεί σκληρ</w:t>
      </w:r>
      <w:r w:rsidR="00F85DA1" w:rsidRPr="00CC47FC">
        <w:rPr>
          <w:rFonts w:ascii="Arial" w:eastAsia="Times New Roman" w:hAnsi="Arial" w:cs="Arial"/>
          <w:iCs/>
          <w:sz w:val="32"/>
          <w:szCs w:val="32"/>
          <w:lang w:eastAsia="el-GR"/>
        </w:rPr>
        <w:t>ή κριτική ακόμα και σε επίπεδο π</w:t>
      </w:r>
      <w:r w:rsidRPr="00CC47FC">
        <w:rPr>
          <w:rFonts w:ascii="Arial" w:eastAsia="Times New Roman" w:hAnsi="Arial" w:cs="Arial"/>
          <w:iCs/>
          <w:sz w:val="32"/>
          <w:szCs w:val="32"/>
          <w:lang w:eastAsia="el-GR"/>
        </w:rPr>
        <w:t xml:space="preserve">ου να μην την αποδέχεται ο άλλος </w:t>
      </w:r>
      <w:r w:rsidRPr="00CC47FC">
        <w:rPr>
          <w:rFonts w:ascii="Arial" w:eastAsia="Times New Roman" w:hAnsi="Arial" w:cs="Arial"/>
          <w:iCs/>
          <w:sz w:val="32"/>
          <w:szCs w:val="32"/>
          <w:lang w:eastAsia="el-GR"/>
        </w:rPr>
        <w:lastRenderedPageBreak/>
        <w:t xml:space="preserve">με ευκολία, είτε επειδή τον θίγει, είτε επειδή αφορά ένα θέμα που έχει μια πραγματική, ιστορική βάση. </w:t>
      </w:r>
    </w:p>
    <w:p w:rsidR="000E153F" w:rsidRPr="00CC47FC" w:rsidRDefault="000E153F" w:rsidP="00CC47FC">
      <w:pPr>
        <w:spacing w:before="100" w:beforeAutospacing="1" w:after="100" w:afterAutospacing="1" w:line="360" w:lineRule="auto"/>
        <w:jc w:val="both"/>
        <w:rPr>
          <w:rFonts w:ascii="Arial" w:eastAsia="Times New Roman" w:hAnsi="Arial" w:cs="Arial"/>
          <w:iCs/>
          <w:sz w:val="32"/>
          <w:szCs w:val="32"/>
          <w:lang w:eastAsia="el-GR"/>
        </w:rPr>
      </w:pPr>
      <w:r w:rsidRPr="00CC47FC">
        <w:rPr>
          <w:rFonts w:ascii="Arial" w:eastAsia="Times New Roman" w:hAnsi="Arial" w:cs="Arial"/>
          <w:b/>
          <w:iCs/>
          <w:sz w:val="32"/>
          <w:szCs w:val="32"/>
          <w:lang w:eastAsia="el-GR"/>
        </w:rPr>
        <w:t>Η διάκριση αυτή αφορά</w:t>
      </w:r>
      <w:r w:rsidR="00FB2126">
        <w:rPr>
          <w:rFonts w:ascii="Arial" w:eastAsia="Times New Roman" w:hAnsi="Arial" w:cs="Arial"/>
          <w:b/>
          <w:iCs/>
          <w:sz w:val="32"/>
          <w:szCs w:val="32"/>
          <w:lang w:eastAsia="el-GR"/>
        </w:rPr>
        <w:t xml:space="preserve"> ΚΑΙ</w:t>
      </w:r>
      <w:r w:rsidRPr="00CC47FC">
        <w:rPr>
          <w:rFonts w:ascii="Arial" w:eastAsia="Times New Roman" w:hAnsi="Arial" w:cs="Arial"/>
          <w:b/>
          <w:iCs/>
          <w:sz w:val="32"/>
          <w:szCs w:val="32"/>
          <w:lang w:eastAsia="el-GR"/>
        </w:rPr>
        <w:t xml:space="preserve"> τα επαγγελματικά </w:t>
      </w:r>
      <w:proofErr w:type="spellStart"/>
      <w:r w:rsidRPr="00CC47FC">
        <w:rPr>
          <w:rFonts w:ascii="Arial" w:eastAsia="Times New Roman" w:hAnsi="Arial" w:cs="Arial"/>
          <w:b/>
          <w:iCs/>
          <w:sz w:val="32"/>
          <w:szCs w:val="32"/>
          <w:lang w:eastAsia="el-GR"/>
        </w:rPr>
        <w:t>sites</w:t>
      </w:r>
      <w:proofErr w:type="spellEnd"/>
      <w:r w:rsidRPr="00CC47FC">
        <w:rPr>
          <w:rFonts w:ascii="Arial" w:eastAsia="Times New Roman" w:hAnsi="Arial" w:cs="Arial"/>
          <w:b/>
          <w:iCs/>
          <w:sz w:val="32"/>
          <w:szCs w:val="32"/>
          <w:lang w:eastAsia="el-GR"/>
        </w:rPr>
        <w:t>.</w:t>
      </w:r>
      <w:r w:rsidRPr="00CC47FC">
        <w:rPr>
          <w:rFonts w:ascii="Arial" w:eastAsia="Times New Roman" w:hAnsi="Arial" w:cs="Arial"/>
          <w:iCs/>
          <w:sz w:val="32"/>
          <w:szCs w:val="32"/>
          <w:lang w:eastAsia="el-GR"/>
        </w:rPr>
        <w:t xml:space="preserve"> </w:t>
      </w:r>
    </w:p>
    <w:p w:rsidR="00B26319" w:rsidRPr="00CC47FC" w:rsidRDefault="000E153F" w:rsidP="00CC47FC">
      <w:pPr>
        <w:spacing w:before="100" w:beforeAutospacing="1" w:after="100" w:afterAutospacing="1" w:line="360" w:lineRule="auto"/>
        <w:jc w:val="both"/>
        <w:rPr>
          <w:rFonts w:ascii="Arial" w:eastAsia="Times New Roman" w:hAnsi="Arial" w:cs="Arial"/>
          <w:iCs/>
          <w:sz w:val="32"/>
          <w:szCs w:val="32"/>
          <w:lang w:eastAsia="el-GR"/>
        </w:rPr>
      </w:pPr>
      <w:r w:rsidRPr="00CC47FC">
        <w:rPr>
          <w:rFonts w:ascii="Arial" w:eastAsia="Times New Roman" w:hAnsi="Arial" w:cs="Arial"/>
          <w:iCs/>
          <w:sz w:val="32"/>
          <w:szCs w:val="32"/>
          <w:lang w:eastAsia="el-GR"/>
        </w:rPr>
        <w:t xml:space="preserve">Πρέπει να υπάρχει κάποιος που να ελέγχει τα σχόλια. Στην περίπτωση που κάποιος έχει ένα </w:t>
      </w:r>
      <w:proofErr w:type="spellStart"/>
      <w:r w:rsidRPr="00CC47FC">
        <w:rPr>
          <w:rFonts w:ascii="Arial" w:eastAsia="Times New Roman" w:hAnsi="Arial" w:cs="Arial"/>
          <w:iCs/>
          <w:sz w:val="32"/>
          <w:szCs w:val="32"/>
          <w:lang w:eastAsia="el-GR"/>
        </w:rPr>
        <w:t>blog</w:t>
      </w:r>
      <w:proofErr w:type="spellEnd"/>
      <w:r w:rsidRPr="00CC47FC">
        <w:rPr>
          <w:rFonts w:ascii="Arial" w:eastAsia="Times New Roman" w:hAnsi="Arial" w:cs="Arial"/>
          <w:iCs/>
          <w:sz w:val="32"/>
          <w:szCs w:val="32"/>
          <w:lang w:eastAsia="el-GR"/>
        </w:rPr>
        <w:t xml:space="preserve">, δεν υπάρχει περιορισμός ούτε μπορεί να γίνει προληπτική λογοκρισία. </w:t>
      </w:r>
    </w:p>
    <w:p w:rsidR="000E153F" w:rsidRPr="00CC47FC" w:rsidRDefault="000E153F" w:rsidP="00CC47FC">
      <w:pPr>
        <w:spacing w:before="100" w:beforeAutospacing="1" w:after="100" w:afterAutospacing="1" w:line="360" w:lineRule="auto"/>
        <w:jc w:val="both"/>
        <w:rPr>
          <w:rFonts w:ascii="Arial" w:eastAsia="Times New Roman" w:hAnsi="Arial" w:cs="Arial"/>
          <w:b/>
          <w:sz w:val="32"/>
          <w:szCs w:val="32"/>
          <w:u w:val="single"/>
          <w:lang w:eastAsia="el-GR"/>
        </w:rPr>
      </w:pPr>
      <w:r w:rsidRPr="00CC47FC">
        <w:rPr>
          <w:rFonts w:ascii="Arial" w:eastAsia="Times New Roman" w:hAnsi="Arial" w:cs="Arial"/>
          <w:b/>
          <w:iCs/>
          <w:sz w:val="32"/>
          <w:szCs w:val="32"/>
          <w:u w:val="single"/>
          <w:lang w:eastAsia="el-GR"/>
        </w:rPr>
        <w:t xml:space="preserve">Θεωρώ ότι σε κάθε περίπτωση θα πρέπει να δίνεται στον οποιονδήποτε κάνει σχόλια μέσα στο </w:t>
      </w:r>
      <w:proofErr w:type="spellStart"/>
      <w:r w:rsidRPr="00CC47FC">
        <w:rPr>
          <w:rFonts w:ascii="Arial" w:eastAsia="Times New Roman" w:hAnsi="Arial" w:cs="Arial"/>
          <w:b/>
          <w:iCs/>
          <w:sz w:val="32"/>
          <w:szCs w:val="32"/>
          <w:u w:val="single"/>
          <w:lang w:eastAsia="el-GR"/>
        </w:rPr>
        <w:t>Ίντερνετ</w:t>
      </w:r>
      <w:proofErr w:type="spellEnd"/>
      <w:r w:rsidRPr="00CC47FC">
        <w:rPr>
          <w:rFonts w:ascii="Arial" w:eastAsia="Times New Roman" w:hAnsi="Arial" w:cs="Arial"/>
          <w:b/>
          <w:iCs/>
          <w:sz w:val="32"/>
          <w:szCs w:val="32"/>
          <w:u w:val="single"/>
          <w:lang w:eastAsia="el-GR"/>
        </w:rPr>
        <w:t xml:space="preserve"> με αυτή την αμεσότητα η δυνατότητα να ασκεί ακόμα και πολύ σκληρή κριτική για πράγματα </w:t>
      </w:r>
      <w:r w:rsidRPr="00177F83">
        <w:rPr>
          <w:rFonts w:ascii="Arial" w:eastAsia="Times New Roman" w:hAnsi="Arial" w:cs="Arial"/>
          <w:iCs/>
          <w:sz w:val="32"/>
          <w:szCs w:val="32"/>
          <w:lang w:eastAsia="el-GR"/>
        </w:rPr>
        <w:t xml:space="preserve">που συμβαίνουν στην καθημερινότητα, </w:t>
      </w:r>
      <w:r w:rsidRPr="00CC47FC">
        <w:rPr>
          <w:rFonts w:ascii="Arial" w:eastAsia="Times New Roman" w:hAnsi="Arial" w:cs="Arial"/>
          <w:b/>
          <w:iCs/>
          <w:sz w:val="32"/>
          <w:szCs w:val="32"/>
          <w:u w:val="single"/>
          <w:lang w:eastAsia="el-GR"/>
        </w:rPr>
        <w:t xml:space="preserve">όπως θα πρέπει να προστατεύεται και αυτός που θίγεται, αλλά όχι με προστασία προληπτική. </w:t>
      </w:r>
    </w:p>
    <w:p w:rsidR="000E153F" w:rsidRPr="00177F83" w:rsidRDefault="000E153F" w:rsidP="00CC47FC">
      <w:pPr>
        <w:spacing w:before="100" w:beforeAutospacing="1" w:after="100" w:afterAutospacing="1" w:line="360" w:lineRule="auto"/>
        <w:jc w:val="both"/>
        <w:outlineLvl w:val="1"/>
        <w:rPr>
          <w:rFonts w:ascii="Arial" w:eastAsia="Times New Roman" w:hAnsi="Arial" w:cs="Arial"/>
          <w:b/>
          <w:sz w:val="32"/>
          <w:szCs w:val="32"/>
          <w:lang w:eastAsia="el-GR"/>
        </w:rPr>
      </w:pPr>
      <w:r w:rsidRPr="00CC47FC">
        <w:rPr>
          <w:rFonts w:ascii="Arial" w:eastAsia="Times New Roman" w:hAnsi="Arial" w:cs="Arial"/>
          <w:sz w:val="32"/>
          <w:szCs w:val="32"/>
          <w:lang w:eastAsia="el-GR"/>
        </w:rPr>
        <w:t>-</w:t>
      </w:r>
      <w:r w:rsidR="004737A1">
        <w:rPr>
          <w:rFonts w:ascii="Arial" w:eastAsia="Times New Roman" w:hAnsi="Arial" w:cs="Arial"/>
          <w:sz w:val="32"/>
          <w:szCs w:val="32"/>
          <w:lang w:eastAsia="el-GR"/>
        </w:rPr>
        <w:t>ΕΔΩ ΑΒΙΑΣΤΑ</w:t>
      </w:r>
      <w:r w:rsidRPr="00CC47FC">
        <w:rPr>
          <w:rFonts w:ascii="Arial" w:eastAsia="Times New Roman" w:hAnsi="Arial" w:cs="Arial"/>
          <w:sz w:val="32"/>
          <w:szCs w:val="32"/>
          <w:lang w:eastAsia="el-GR"/>
        </w:rPr>
        <w:t xml:space="preserve"> </w:t>
      </w:r>
      <w:r w:rsidR="00177F83">
        <w:rPr>
          <w:rFonts w:ascii="Arial" w:eastAsia="Times New Roman" w:hAnsi="Arial" w:cs="Arial"/>
          <w:b/>
          <w:sz w:val="32"/>
          <w:szCs w:val="32"/>
          <w:u w:val="single"/>
          <w:lang w:eastAsia="el-GR"/>
        </w:rPr>
        <w:t>ΤΙ</w:t>
      </w:r>
      <w:r w:rsidRPr="00177F83">
        <w:rPr>
          <w:rFonts w:ascii="Arial" w:eastAsia="Times New Roman" w:hAnsi="Arial" w:cs="Arial"/>
          <w:b/>
          <w:sz w:val="32"/>
          <w:szCs w:val="32"/>
          <w:u w:val="single"/>
          <w:lang w:eastAsia="el-GR"/>
        </w:rPr>
        <w:t>ΘΕΤΑΙ ΤΟ ΕΡΩΤΗΜΑ</w:t>
      </w:r>
      <w:r w:rsidRPr="00CC47FC">
        <w:rPr>
          <w:rFonts w:ascii="Arial" w:eastAsia="Times New Roman" w:hAnsi="Arial" w:cs="Arial"/>
          <w:sz w:val="32"/>
          <w:szCs w:val="32"/>
          <w:lang w:eastAsia="el-GR"/>
        </w:rPr>
        <w:t xml:space="preserve">:   </w:t>
      </w:r>
      <w:r w:rsidRPr="00177F83">
        <w:rPr>
          <w:rFonts w:ascii="Arial" w:eastAsia="Times New Roman" w:hAnsi="Arial" w:cs="Arial"/>
          <w:b/>
          <w:sz w:val="32"/>
          <w:szCs w:val="32"/>
          <w:lang w:eastAsia="el-GR"/>
        </w:rPr>
        <w:t>Η προληπτική προστασία είναι μια μορφή λογοκρισίας; Τι σημαίνει αυτό;</w:t>
      </w:r>
    </w:p>
    <w:p w:rsidR="00B26319" w:rsidRPr="00CC47FC" w:rsidRDefault="000E153F" w:rsidP="00CC47FC">
      <w:pPr>
        <w:spacing w:before="100" w:beforeAutospacing="1" w:after="100" w:afterAutospacing="1" w:line="360" w:lineRule="auto"/>
        <w:jc w:val="both"/>
        <w:rPr>
          <w:rFonts w:ascii="Arial" w:eastAsia="Times New Roman" w:hAnsi="Arial" w:cs="Arial"/>
          <w:iCs/>
          <w:sz w:val="32"/>
          <w:szCs w:val="32"/>
          <w:lang w:eastAsia="el-GR"/>
        </w:rPr>
      </w:pPr>
      <w:r w:rsidRPr="00CC47FC">
        <w:rPr>
          <w:rFonts w:ascii="Arial" w:eastAsia="Times New Roman" w:hAnsi="Arial" w:cs="Arial"/>
          <w:iCs/>
          <w:sz w:val="32"/>
          <w:szCs w:val="32"/>
          <w:lang w:eastAsia="el-GR"/>
        </w:rPr>
        <w:t>Η λογοκρισία και η αυτολογοκρισία σ</w:t>
      </w:r>
      <w:r w:rsidR="00177F83">
        <w:rPr>
          <w:rFonts w:ascii="Arial" w:eastAsia="Times New Roman" w:hAnsi="Arial" w:cs="Arial"/>
          <w:iCs/>
          <w:sz w:val="32"/>
          <w:szCs w:val="32"/>
          <w:lang w:eastAsia="el-GR"/>
        </w:rPr>
        <w:t>ημαίνει ότι το μέσο θα φοβάται, γεγονός που</w:t>
      </w:r>
      <w:r w:rsidRPr="00CC47FC">
        <w:rPr>
          <w:rFonts w:ascii="Arial" w:eastAsia="Times New Roman" w:hAnsi="Arial" w:cs="Arial"/>
          <w:iCs/>
          <w:sz w:val="32"/>
          <w:szCs w:val="32"/>
          <w:lang w:eastAsia="el-GR"/>
        </w:rPr>
        <w:t xml:space="preserve"> δημιουργεί πρόβλημα στην ελευθερία της έκφρασης και του λόγου, στην πληροφόρηση και στην ενημέρωση. </w:t>
      </w:r>
    </w:p>
    <w:p w:rsidR="00B26319" w:rsidRPr="00CC47FC" w:rsidRDefault="000E153F" w:rsidP="00CC47FC">
      <w:pPr>
        <w:spacing w:before="100" w:beforeAutospacing="1" w:after="100" w:afterAutospacing="1" w:line="360" w:lineRule="auto"/>
        <w:jc w:val="both"/>
        <w:rPr>
          <w:rFonts w:ascii="Arial" w:eastAsia="Times New Roman" w:hAnsi="Arial" w:cs="Arial"/>
          <w:iCs/>
          <w:sz w:val="32"/>
          <w:szCs w:val="32"/>
          <w:lang w:eastAsia="el-GR"/>
        </w:rPr>
      </w:pPr>
      <w:r w:rsidRPr="00CC47FC">
        <w:rPr>
          <w:rFonts w:ascii="Arial" w:eastAsia="Times New Roman" w:hAnsi="Arial" w:cs="Arial"/>
          <w:iCs/>
          <w:sz w:val="32"/>
          <w:szCs w:val="32"/>
          <w:lang w:eastAsia="el-GR"/>
        </w:rPr>
        <w:lastRenderedPageBreak/>
        <w:t>Ο δημοσιογράφος είναι ο φύλακας του δημόσιου βίου, πρέπει να προστατεύεται, γι’ αυτό πρέπει να προστατεύεται και η πηγ</w:t>
      </w:r>
      <w:r w:rsidR="00B26319" w:rsidRPr="00CC47FC">
        <w:rPr>
          <w:rFonts w:ascii="Arial" w:eastAsia="Times New Roman" w:hAnsi="Arial" w:cs="Arial"/>
          <w:iCs/>
          <w:sz w:val="32"/>
          <w:szCs w:val="32"/>
          <w:lang w:eastAsia="el-GR"/>
        </w:rPr>
        <w:t>ή του και δεν πρέπει να φοβάται</w:t>
      </w:r>
      <w:r w:rsidRPr="00CC47FC">
        <w:rPr>
          <w:rFonts w:ascii="Arial" w:eastAsia="Times New Roman" w:hAnsi="Arial" w:cs="Arial"/>
          <w:iCs/>
          <w:sz w:val="32"/>
          <w:szCs w:val="32"/>
          <w:lang w:eastAsia="el-GR"/>
        </w:rPr>
        <w:t xml:space="preserve">. </w:t>
      </w:r>
    </w:p>
    <w:p w:rsidR="000E153F" w:rsidRPr="00CC47FC" w:rsidRDefault="000E153F" w:rsidP="00CC47FC">
      <w:pPr>
        <w:spacing w:before="100" w:beforeAutospacing="1" w:after="100" w:afterAutospacing="1" w:line="360" w:lineRule="auto"/>
        <w:jc w:val="both"/>
        <w:rPr>
          <w:rFonts w:ascii="Arial" w:eastAsia="Times New Roman" w:hAnsi="Arial" w:cs="Arial"/>
          <w:sz w:val="32"/>
          <w:szCs w:val="32"/>
          <w:lang w:eastAsia="el-GR"/>
        </w:rPr>
      </w:pPr>
      <w:r w:rsidRPr="00CC47FC">
        <w:rPr>
          <w:rFonts w:ascii="Arial" w:eastAsia="Times New Roman" w:hAnsi="Arial" w:cs="Arial"/>
          <w:iCs/>
          <w:sz w:val="32"/>
          <w:szCs w:val="32"/>
          <w:lang w:eastAsia="el-GR"/>
        </w:rPr>
        <w:t xml:space="preserve">Αν αρχίσουμε να φιλτράρουμε και να επιλέγουμε κάποια πράγματα από κάποια άλλα, η είδηση στερείται αντικειμενικότητας, της πλήρους αλήθειας. Όταν λέω μερικά και αποκρύπτω τα υπόλοιπα δεν εξυπηρετώ το δημόσιο συμφέρον. </w:t>
      </w:r>
    </w:p>
    <w:p w:rsidR="000E153F" w:rsidRPr="00CC47FC" w:rsidRDefault="000E153F" w:rsidP="00CC47FC">
      <w:pPr>
        <w:spacing w:before="100" w:beforeAutospacing="1" w:after="100" w:afterAutospacing="1" w:line="360" w:lineRule="auto"/>
        <w:jc w:val="both"/>
        <w:rPr>
          <w:rFonts w:ascii="Arial" w:eastAsia="Times New Roman" w:hAnsi="Arial" w:cs="Arial"/>
          <w:iCs/>
          <w:sz w:val="32"/>
          <w:szCs w:val="32"/>
          <w:lang w:eastAsia="el-GR"/>
        </w:rPr>
      </w:pPr>
      <w:r w:rsidRPr="00CC47FC">
        <w:rPr>
          <w:rFonts w:ascii="Arial" w:eastAsia="Times New Roman" w:hAnsi="Arial" w:cs="Arial"/>
          <w:b/>
          <w:sz w:val="32"/>
          <w:szCs w:val="32"/>
          <w:lang w:eastAsia="el-GR"/>
        </w:rPr>
        <w:t xml:space="preserve">Η </w:t>
      </w:r>
      <w:r w:rsidRPr="00CC47FC">
        <w:rPr>
          <w:rFonts w:ascii="Arial" w:eastAsia="Times New Roman" w:hAnsi="Arial" w:cs="Arial"/>
          <w:b/>
          <w:iCs/>
          <w:sz w:val="32"/>
          <w:szCs w:val="32"/>
          <w:lang w:eastAsia="el-GR"/>
        </w:rPr>
        <w:t>Προσωπική μου άποψη είναι ότι πρέπει να βρεθεί ένας τρόπος ώστε καθένας που εκφράζει μια άποψη να γίνεται αντιληπτός, δηλαδή να υπάρχει μια αναγνώριση των στοιχείων του και να υφίσταται τις συνέπειες αυτών που λέει.</w:t>
      </w:r>
      <w:r w:rsidRPr="00CC47FC">
        <w:rPr>
          <w:rFonts w:ascii="Arial" w:eastAsia="Times New Roman" w:hAnsi="Arial" w:cs="Arial"/>
          <w:iCs/>
          <w:sz w:val="32"/>
          <w:szCs w:val="32"/>
          <w:lang w:eastAsia="el-GR"/>
        </w:rPr>
        <w:t xml:space="preserve"> </w:t>
      </w:r>
    </w:p>
    <w:p w:rsidR="000E153F" w:rsidRPr="00CC47FC" w:rsidRDefault="000E153F" w:rsidP="00CC47FC">
      <w:pPr>
        <w:spacing w:before="100" w:beforeAutospacing="1" w:after="100" w:afterAutospacing="1" w:line="360" w:lineRule="auto"/>
        <w:jc w:val="both"/>
        <w:rPr>
          <w:rFonts w:ascii="Arial" w:eastAsia="Times New Roman" w:hAnsi="Arial" w:cs="Arial"/>
          <w:iCs/>
          <w:sz w:val="32"/>
          <w:szCs w:val="32"/>
          <w:lang w:eastAsia="el-GR"/>
        </w:rPr>
      </w:pPr>
      <w:r w:rsidRPr="00CC47FC">
        <w:rPr>
          <w:rFonts w:ascii="Arial" w:eastAsia="Times New Roman" w:hAnsi="Arial" w:cs="Arial"/>
          <w:iCs/>
          <w:sz w:val="32"/>
          <w:szCs w:val="32"/>
          <w:lang w:eastAsia="el-GR"/>
        </w:rPr>
        <w:t xml:space="preserve">Να μην υπάρχουν απαγορεύσεις και καταδίκες σε </w:t>
      </w:r>
      <w:proofErr w:type="spellStart"/>
      <w:r w:rsidRPr="00CC47FC">
        <w:rPr>
          <w:rFonts w:ascii="Arial" w:eastAsia="Times New Roman" w:hAnsi="Arial" w:cs="Arial"/>
          <w:iCs/>
          <w:sz w:val="32"/>
          <w:szCs w:val="32"/>
          <w:lang w:eastAsia="el-GR"/>
        </w:rPr>
        <w:t>sites</w:t>
      </w:r>
      <w:proofErr w:type="spellEnd"/>
      <w:r w:rsidRPr="00CC47FC">
        <w:rPr>
          <w:rFonts w:ascii="Arial" w:eastAsia="Times New Roman" w:hAnsi="Arial" w:cs="Arial"/>
          <w:iCs/>
          <w:sz w:val="32"/>
          <w:szCs w:val="32"/>
          <w:lang w:eastAsia="el-GR"/>
        </w:rPr>
        <w:t xml:space="preserve"> και </w:t>
      </w:r>
      <w:proofErr w:type="spellStart"/>
      <w:r w:rsidRPr="00CC47FC">
        <w:rPr>
          <w:rFonts w:ascii="Arial" w:eastAsia="Times New Roman" w:hAnsi="Arial" w:cs="Arial"/>
          <w:iCs/>
          <w:sz w:val="32"/>
          <w:szCs w:val="32"/>
          <w:lang w:eastAsia="el-GR"/>
        </w:rPr>
        <w:t>blogs</w:t>
      </w:r>
      <w:proofErr w:type="spellEnd"/>
      <w:r w:rsidRPr="00CC47FC">
        <w:rPr>
          <w:rFonts w:ascii="Arial" w:eastAsia="Times New Roman" w:hAnsi="Arial" w:cs="Arial"/>
          <w:iCs/>
          <w:sz w:val="32"/>
          <w:szCs w:val="32"/>
          <w:lang w:eastAsia="el-GR"/>
        </w:rPr>
        <w:t xml:space="preserve">, που είναι ένας φιλόξενος χώρος για την ελευθερία της έκφρασης. </w:t>
      </w:r>
    </w:p>
    <w:p w:rsidR="00B26319" w:rsidRPr="00CC47FC" w:rsidRDefault="000E153F" w:rsidP="00CC47FC">
      <w:pPr>
        <w:spacing w:before="100" w:beforeAutospacing="1" w:after="100" w:afterAutospacing="1" w:line="360" w:lineRule="auto"/>
        <w:jc w:val="both"/>
        <w:rPr>
          <w:rFonts w:ascii="Arial" w:eastAsia="Times New Roman" w:hAnsi="Arial" w:cs="Arial"/>
          <w:iCs/>
          <w:sz w:val="32"/>
          <w:szCs w:val="32"/>
          <w:lang w:eastAsia="el-GR"/>
        </w:rPr>
      </w:pPr>
      <w:r w:rsidRPr="00CC47FC">
        <w:rPr>
          <w:rFonts w:ascii="Arial" w:eastAsia="Times New Roman" w:hAnsi="Arial" w:cs="Arial"/>
          <w:iCs/>
          <w:sz w:val="32"/>
          <w:szCs w:val="32"/>
          <w:lang w:eastAsia="el-GR"/>
        </w:rPr>
        <w:t xml:space="preserve">Δεν θα πρέπει να υποστούν συνέπειες αυτοί που στην ουσία δημιουργούν τη βάση, το φυτώριο. Αυτήν τη βάση δεν πρέπει να την καταστρέψουμε, ούτε να την τιμωρούμε. </w:t>
      </w:r>
    </w:p>
    <w:p w:rsidR="00B26319" w:rsidRPr="00CC47FC" w:rsidRDefault="000E153F" w:rsidP="00CC47FC">
      <w:pPr>
        <w:spacing w:before="100" w:beforeAutospacing="1" w:after="100" w:afterAutospacing="1" w:line="360" w:lineRule="auto"/>
        <w:jc w:val="both"/>
        <w:rPr>
          <w:rFonts w:ascii="Arial" w:eastAsia="Times New Roman" w:hAnsi="Arial" w:cs="Arial"/>
          <w:iCs/>
          <w:sz w:val="32"/>
          <w:szCs w:val="32"/>
          <w:lang w:eastAsia="el-GR"/>
        </w:rPr>
      </w:pPr>
      <w:r w:rsidRPr="00CC47FC">
        <w:rPr>
          <w:rFonts w:ascii="Arial" w:eastAsia="Times New Roman" w:hAnsi="Arial" w:cs="Arial"/>
          <w:b/>
          <w:iCs/>
          <w:sz w:val="32"/>
          <w:szCs w:val="32"/>
          <w:lang w:eastAsia="el-GR"/>
        </w:rPr>
        <w:t>Πρέπει να τιμωρείται εκείνος που κάνει αυτό το σχόλιο</w:t>
      </w:r>
      <w:r w:rsidRPr="00CC47FC">
        <w:rPr>
          <w:rFonts w:ascii="Arial" w:eastAsia="Times New Roman" w:hAnsi="Arial" w:cs="Arial"/>
          <w:iCs/>
          <w:sz w:val="32"/>
          <w:szCs w:val="32"/>
          <w:lang w:eastAsia="el-GR"/>
        </w:rPr>
        <w:t xml:space="preserve">. </w:t>
      </w:r>
    </w:p>
    <w:p w:rsidR="000E153F" w:rsidRPr="00CC47FC" w:rsidRDefault="000E153F" w:rsidP="00CC47FC">
      <w:pPr>
        <w:spacing w:before="100" w:beforeAutospacing="1" w:after="100" w:afterAutospacing="1" w:line="360" w:lineRule="auto"/>
        <w:jc w:val="both"/>
        <w:outlineLvl w:val="1"/>
        <w:rPr>
          <w:rFonts w:ascii="Arial" w:eastAsia="Times New Roman" w:hAnsi="Arial" w:cs="Arial"/>
          <w:sz w:val="32"/>
          <w:szCs w:val="32"/>
          <w:lang w:eastAsia="el-GR"/>
        </w:rPr>
      </w:pPr>
      <w:r w:rsidRPr="00CC47FC">
        <w:rPr>
          <w:rFonts w:ascii="Arial" w:eastAsia="Times New Roman" w:hAnsi="Arial" w:cs="Arial"/>
          <w:b/>
          <w:sz w:val="32"/>
          <w:szCs w:val="32"/>
          <w:lang w:eastAsia="el-GR"/>
        </w:rPr>
        <w:lastRenderedPageBreak/>
        <w:t>Στην ΕΛΛΑΔΑ</w:t>
      </w:r>
      <w:r w:rsidRPr="00CC47FC">
        <w:rPr>
          <w:rFonts w:ascii="Arial" w:eastAsia="Times New Roman" w:hAnsi="Arial" w:cs="Arial"/>
          <w:sz w:val="32"/>
          <w:szCs w:val="32"/>
          <w:lang w:eastAsia="el-GR"/>
        </w:rPr>
        <w:t xml:space="preserve"> τα σχόλ</w:t>
      </w:r>
      <w:r w:rsidR="00B26319" w:rsidRPr="00CC47FC">
        <w:rPr>
          <w:rFonts w:ascii="Arial" w:eastAsia="Times New Roman" w:hAnsi="Arial" w:cs="Arial"/>
          <w:sz w:val="32"/>
          <w:szCs w:val="32"/>
          <w:lang w:eastAsia="el-GR"/>
        </w:rPr>
        <w:t xml:space="preserve">ια στα ελληνικά </w:t>
      </w:r>
      <w:proofErr w:type="spellStart"/>
      <w:r w:rsidR="00B26319" w:rsidRPr="00CC47FC">
        <w:rPr>
          <w:rFonts w:ascii="Arial" w:eastAsia="Times New Roman" w:hAnsi="Arial" w:cs="Arial"/>
          <w:sz w:val="32"/>
          <w:szCs w:val="32"/>
          <w:lang w:eastAsia="el-GR"/>
        </w:rPr>
        <w:t>site</w:t>
      </w:r>
      <w:r w:rsidR="00177F83">
        <w:rPr>
          <w:rFonts w:ascii="Arial" w:eastAsia="Times New Roman" w:hAnsi="Arial" w:cs="Arial"/>
          <w:sz w:val="32"/>
          <w:szCs w:val="32"/>
          <w:lang w:eastAsia="el-GR"/>
        </w:rPr>
        <w:t>s</w:t>
      </w:r>
      <w:proofErr w:type="spellEnd"/>
      <w:r w:rsidR="00177F83">
        <w:rPr>
          <w:rFonts w:ascii="Arial" w:eastAsia="Times New Roman" w:hAnsi="Arial" w:cs="Arial"/>
          <w:sz w:val="32"/>
          <w:szCs w:val="32"/>
          <w:lang w:eastAsia="el-GR"/>
        </w:rPr>
        <w:t xml:space="preserve"> και </w:t>
      </w:r>
      <w:proofErr w:type="spellStart"/>
      <w:r w:rsidR="00177F83">
        <w:rPr>
          <w:rFonts w:ascii="Arial" w:eastAsia="Times New Roman" w:hAnsi="Arial" w:cs="Arial"/>
          <w:sz w:val="32"/>
          <w:szCs w:val="32"/>
          <w:lang w:eastAsia="el-GR"/>
        </w:rPr>
        <w:t>blogs</w:t>
      </w:r>
      <w:proofErr w:type="spellEnd"/>
      <w:r w:rsidR="00177F83">
        <w:rPr>
          <w:rFonts w:ascii="Arial" w:eastAsia="Times New Roman" w:hAnsi="Arial" w:cs="Arial"/>
          <w:sz w:val="32"/>
          <w:szCs w:val="32"/>
          <w:lang w:eastAsia="el-GR"/>
        </w:rPr>
        <w:t>- όπως και</w:t>
      </w:r>
      <w:r w:rsidR="00B26319" w:rsidRPr="00CC47FC">
        <w:rPr>
          <w:rFonts w:ascii="Arial" w:eastAsia="Times New Roman" w:hAnsi="Arial" w:cs="Arial"/>
          <w:sz w:val="32"/>
          <w:szCs w:val="32"/>
          <w:lang w:eastAsia="el-GR"/>
        </w:rPr>
        <w:t xml:space="preserve"> πολλά άλλα- είναι δυστυχώς ανεξέλεγκτα. </w:t>
      </w:r>
    </w:p>
    <w:p w:rsidR="00B26319" w:rsidRPr="00CC47FC" w:rsidRDefault="00B26319" w:rsidP="00CC47FC">
      <w:pPr>
        <w:spacing w:before="100" w:beforeAutospacing="1" w:after="100" w:afterAutospacing="1" w:line="360" w:lineRule="auto"/>
        <w:jc w:val="both"/>
        <w:outlineLvl w:val="1"/>
        <w:rPr>
          <w:rFonts w:ascii="Arial" w:eastAsia="Times New Roman" w:hAnsi="Arial" w:cs="Arial"/>
          <w:sz w:val="32"/>
          <w:szCs w:val="32"/>
          <w:lang w:eastAsia="el-GR"/>
        </w:rPr>
      </w:pPr>
      <w:r w:rsidRPr="00CC47FC">
        <w:rPr>
          <w:rFonts w:ascii="Arial" w:eastAsia="Times New Roman" w:hAnsi="Arial" w:cs="Arial"/>
          <w:sz w:val="32"/>
          <w:szCs w:val="32"/>
          <w:lang w:eastAsia="el-GR"/>
        </w:rPr>
        <w:t xml:space="preserve">Ο γράφων- σχολιαστής μπορεί να αναφερθεί σε οτιδήποτε ….να υβρίσει, να χλευάσει, να σπιλώσει υπολήψεις, </w:t>
      </w:r>
      <w:proofErr w:type="spellStart"/>
      <w:r w:rsidRPr="00CC47FC">
        <w:rPr>
          <w:rFonts w:ascii="Arial" w:eastAsia="Times New Roman" w:hAnsi="Arial" w:cs="Arial"/>
          <w:sz w:val="32"/>
          <w:szCs w:val="32"/>
          <w:lang w:eastAsia="el-GR"/>
        </w:rPr>
        <w:t>κρυπτόμενος</w:t>
      </w:r>
      <w:proofErr w:type="spellEnd"/>
      <w:r w:rsidRPr="00CC47FC">
        <w:rPr>
          <w:rFonts w:ascii="Arial" w:eastAsia="Times New Roman" w:hAnsi="Arial" w:cs="Arial"/>
          <w:sz w:val="32"/>
          <w:szCs w:val="32"/>
          <w:lang w:eastAsia="el-GR"/>
        </w:rPr>
        <w:t xml:space="preserve"> πίσω από την ανωνυμία του, δημιουργώντας μια «ΖΟΥΓΚΛΑ».</w:t>
      </w:r>
      <w:r w:rsidR="001A5947" w:rsidRPr="00CC47FC">
        <w:rPr>
          <w:rFonts w:ascii="Arial" w:eastAsia="Times New Roman" w:hAnsi="Arial" w:cs="Arial"/>
          <w:sz w:val="32"/>
          <w:szCs w:val="32"/>
          <w:lang w:eastAsia="el-GR"/>
        </w:rPr>
        <w:t xml:space="preserve"> </w:t>
      </w:r>
    </w:p>
    <w:p w:rsidR="000E153F" w:rsidRPr="00CC47FC" w:rsidRDefault="000E153F" w:rsidP="00CC47FC">
      <w:pPr>
        <w:spacing w:before="100" w:beforeAutospacing="1" w:after="100" w:afterAutospacing="1" w:line="360" w:lineRule="auto"/>
        <w:jc w:val="both"/>
        <w:rPr>
          <w:rFonts w:ascii="Arial" w:eastAsia="Times New Roman" w:hAnsi="Arial" w:cs="Arial"/>
          <w:iCs/>
          <w:sz w:val="32"/>
          <w:szCs w:val="32"/>
          <w:lang w:eastAsia="el-GR"/>
        </w:rPr>
      </w:pPr>
      <w:r w:rsidRPr="00CC47FC">
        <w:rPr>
          <w:rFonts w:ascii="Arial" w:eastAsia="Times New Roman" w:hAnsi="Arial" w:cs="Arial"/>
          <w:iCs/>
          <w:sz w:val="32"/>
          <w:szCs w:val="32"/>
          <w:lang w:eastAsia="el-GR"/>
        </w:rPr>
        <w:t>Εδώ στην Ελλάδα τ</w:t>
      </w:r>
      <w:r w:rsidR="00177F83">
        <w:rPr>
          <w:rFonts w:ascii="Arial" w:eastAsia="Times New Roman" w:hAnsi="Arial" w:cs="Arial"/>
          <w:iCs/>
          <w:sz w:val="32"/>
          <w:szCs w:val="32"/>
          <w:lang w:eastAsia="el-GR"/>
        </w:rPr>
        <w:t>α σχόλια είναι εν πολλοίς</w:t>
      </w:r>
      <w:r w:rsidRPr="00CC47FC">
        <w:rPr>
          <w:rFonts w:ascii="Arial" w:eastAsia="Times New Roman" w:hAnsi="Arial" w:cs="Arial"/>
          <w:iCs/>
          <w:sz w:val="32"/>
          <w:szCs w:val="32"/>
          <w:lang w:eastAsia="el-GR"/>
        </w:rPr>
        <w:t xml:space="preserve"> χαμηλού επιπέδου και πολλά από αυτά δυσφημιστικά και εξυβριστικά. </w:t>
      </w:r>
    </w:p>
    <w:p w:rsidR="000E153F" w:rsidRPr="00CC47FC" w:rsidRDefault="004737A1" w:rsidP="00CC47FC">
      <w:pPr>
        <w:spacing w:before="100" w:beforeAutospacing="1" w:after="100" w:afterAutospacing="1" w:line="360" w:lineRule="auto"/>
        <w:jc w:val="both"/>
        <w:rPr>
          <w:rFonts w:ascii="Arial" w:eastAsia="Times New Roman" w:hAnsi="Arial" w:cs="Arial"/>
          <w:iCs/>
          <w:sz w:val="32"/>
          <w:szCs w:val="32"/>
          <w:lang w:eastAsia="el-GR"/>
        </w:rPr>
      </w:pPr>
      <w:r>
        <w:rPr>
          <w:rFonts w:ascii="Arial" w:eastAsia="Times New Roman" w:hAnsi="Arial" w:cs="Arial"/>
          <w:iCs/>
          <w:sz w:val="32"/>
          <w:szCs w:val="32"/>
          <w:lang w:eastAsia="el-GR"/>
        </w:rPr>
        <w:t>Ε</w:t>
      </w:r>
      <w:r w:rsidR="000E153F" w:rsidRPr="00CC47FC">
        <w:rPr>
          <w:rFonts w:ascii="Arial" w:eastAsia="Times New Roman" w:hAnsi="Arial" w:cs="Arial"/>
          <w:iCs/>
          <w:sz w:val="32"/>
          <w:szCs w:val="32"/>
          <w:lang w:eastAsia="el-GR"/>
        </w:rPr>
        <w:t xml:space="preserve">ίμαι υπέρ της άποψης ότι δεν πρέπει η ελευθερία της άποψης να περιορίζεται. </w:t>
      </w:r>
    </w:p>
    <w:p w:rsidR="000E153F" w:rsidRPr="00CC47FC" w:rsidRDefault="000E153F" w:rsidP="00CC47FC">
      <w:pPr>
        <w:spacing w:before="100" w:beforeAutospacing="1" w:after="100" w:afterAutospacing="1" w:line="360" w:lineRule="auto"/>
        <w:jc w:val="both"/>
        <w:rPr>
          <w:rFonts w:ascii="Arial" w:eastAsia="Times New Roman" w:hAnsi="Arial" w:cs="Arial"/>
          <w:iCs/>
          <w:sz w:val="32"/>
          <w:szCs w:val="32"/>
          <w:lang w:eastAsia="el-GR"/>
        </w:rPr>
      </w:pPr>
      <w:r w:rsidRPr="00CC47FC">
        <w:rPr>
          <w:rFonts w:ascii="Arial" w:eastAsia="Times New Roman" w:hAnsi="Arial" w:cs="Arial"/>
          <w:b/>
          <w:iCs/>
          <w:sz w:val="32"/>
          <w:szCs w:val="32"/>
          <w:u w:val="single"/>
          <w:lang w:eastAsia="el-GR"/>
        </w:rPr>
        <w:t xml:space="preserve">Εάν όμως σε ένα </w:t>
      </w:r>
      <w:proofErr w:type="spellStart"/>
      <w:r w:rsidRPr="00CC47FC">
        <w:rPr>
          <w:rFonts w:ascii="Arial" w:eastAsia="Times New Roman" w:hAnsi="Arial" w:cs="Arial"/>
          <w:b/>
          <w:iCs/>
          <w:sz w:val="32"/>
          <w:szCs w:val="32"/>
          <w:u w:val="single"/>
          <w:lang w:eastAsia="el-GR"/>
        </w:rPr>
        <w:t>site</w:t>
      </w:r>
      <w:proofErr w:type="spellEnd"/>
      <w:r w:rsidRPr="00CC47FC">
        <w:rPr>
          <w:rFonts w:ascii="Arial" w:eastAsia="Times New Roman" w:hAnsi="Arial" w:cs="Arial"/>
          <w:b/>
          <w:iCs/>
          <w:sz w:val="32"/>
          <w:szCs w:val="32"/>
          <w:u w:val="single"/>
          <w:lang w:eastAsia="el-GR"/>
        </w:rPr>
        <w:t xml:space="preserve"> υπάρχει πληθώρα σχολίων τέτοιου τύπου, θα πρέπει να γίνεται μια προειδοποίηση αρχικά, εντοπισμός και αποκλεισμός του συγκεκριμένου χρήστη</w:t>
      </w:r>
      <w:r w:rsidRPr="00CC47FC">
        <w:rPr>
          <w:rFonts w:ascii="Arial" w:eastAsia="Times New Roman" w:hAnsi="Arial" w:cs="Arial"/>
          <w:iCs/>
          <w:sz w:val="32"/>
          <w:szCs w:val="32"/>
          <w:lang w:eastAsia="el-GR"/>
        </w:rPr>
        <w:t xml:space="preserve">. </w:t>
      </w:r>
    </w:p>
    <w:p w:rsidR="000E153F" w:rsidRPr="00CC47FC" w:rsidRDefault="000E153F" w:rsidP="00CC47FC">
      <w:pPr>
        <w:spacing w:before="100" w:beforeAutospacing="1" w:after="100" w:afterAutospacing="1" w:line="360" w:lineRule="auto"/>
        <w:jc w:val="both"/>
        <w:rPr>
          <w:rFonts w:ascii="Arial" w:eastAsia="Times New Roman" w:hAnsi="Arial" w:cs="Arial"/>
          <w:iCs/>
          <w:sz w:val="32"/>
          <w:szCs w:val="32"/>
          <w:lang w:eastAsia="el-GR"/>
        </w:rPr>
      </w:pPr>
      <w:r w:rsidRPr="00CC47FC">
        <w:rPr>
          <w:rFonts w:ascii="Arial" w:eastAsia="Times New Roman" w:hAnsi="Arial" w:cs="Arial"/>
          <w:iCs/>
          <w:sz w:val="32"/>
          <w:szCs w:val="32"/>
          <w:lang w:eastAsia="el-GR"/>
        </w:rPr>
        <w:t>Η ιστορία δεν θα πρέπει να φτάνει στα δικαστήρια. Είμαι εντελώς</w:t>
      </w:r>
      <w:r w:rsidRPr="00CC47FC">
        <w:rPr>
          <w:rFonts w:ascii="Arial" w:eastAsia="Times New Roman" w:hAnsi="Arial" w:cs="Arial"/>
          <w:b/>
          <w:bCs/>
          <w:iCs/>
          <w:sz w:val="32"/>
          <w:szCs w:val="32"/>
          <w:lang w:eastAsia="el-GR"/>
        </w:rPr>
        <w:t xml:space="preserve"> αντίθετος στο να υπάρχουν ποινικές κυρώσεις σε </w:t>
      </w:r>
      <w:proofErr w:type="spellStart"/>
      <w:r w:rsidRPr="00CC47FC">
        <w:rPr>
          <w:rFonts w:ascii="Arial" w:eastAsia="Times New Roman" w:hAnsi="Arial" w:cs="Arial"/>
          <w:b/>
          <w:bCs/>
          <w:iCs/>
          <w:sz w:val="32"/>
          <w:szCs w:val="32"/>
          <w:lang w:eastAsia="el-GR"/>
        </w:rPr>
        <w:t>ό,τι</w:t>
      </w:r>
      <w:proofErr w:type="spellEnd"/>
      <w:r w:rsidRPr="00CC47FC">
        <w:rPr>
          <w:rFonts w:ascii="Arial" w:eastAsia="Times New Roman" w:hAnsi="Arial" w:cs="Arial"/>
          <w:b/>
          <w:bCs/>
          <w:iCs/>
          <w:sz w:val="32"/>
          <w:szCs w:val="32"/>
          <w:lang w:eastAsia="el-GR"/>
        </w:rPr>
        <w:t xml:space="preserve"> έχει σχέση με τον λόγο</w:t>
      </w:r>
      <w:r w:rsidRPr="00CC47FC">
        <w:rPr>
          <w:rFonts w:ascii="Arial" w:eastAsia="Times New Roman" w:hAnsi="Arial" w:cs="Arial"/>
          <w:iCs/>
          <w:sz w:val="32"/>
          <w:szCs w:val="32"/>
          <w:lang w:eastAsia="el-GR"/>
        </w:rPr>
        <w:t xml:space="preserve">. </w:t>
      </w:r>
    </w:p>
    <w:p w:rsidR="000E153F" w:rsidRPr="00CC47FC" w:rsidRDefault="000E153F" w:rsidP="00CC47FC">
      <w:pPr>
        <w:spacing w:before="100" w:beforeAutospacing="1" w:after="100" w:afterAutospacing="1" w:line="360" w:lineRule="auto"/>
        <w:jc w:val="both"/>
        <w:rPr>
          <w:rFonts w:ascii="Arial" w:eastAsia="Times New Roman" w:hAnsi="Arial" w:cs="Arial"/>
          <w:iCs/>
          <w:sz w:val="32"/>
          <w:szCs w:val="32"/>
          <w:lang w:eastAsia="el-GR"/>
        </w:rPr>
      </w:pPr>
      <w:r w:rsidRPr="00CC47FC">
        <w:rPr>
          <w:rFonts w:ascii="Arial" w:eastAsia="Times New Roman" w:hAnsi="Arial" w:cs="Arial"/>
          <w:b/>
          <w:iCs/>
          <w:sz w:val="32"/>
          <w:szCs w:val="32"/>
          <w:lang w:eastAsia="el-GR"/>
        </w:rPr>
        <w:t>Το Ευρωπαϊκό Δικαστήριο ταυτίζεται με την αμερικανική εκδοχή, ότι δεν πρέπει να υπάρχει ποινικό αδίκημα για τις εξυβρίσεις αλλά μόνο χρηματική κύρωση</w:t>
      </w:r>
      <w:r w:rsidRPr="00CC47FC">
        <w:rPr>
          <w:rFonts w:ascii="Arial" w:eastAsia="Times New Roman" w:hAnsi="Arial" w:cs="Arial"/>
          <w:iCs/>
          <w:sz w:val="32"/>
          <w:szCs w:val="32"/>
          <w:lang w:eastAsia="el-GR"/>
        </w:rPr>
        <w:t xml:space="preserve">. </w:t>
      </w:r>
    </w:p>
    <w:p w:rsidR="00B26319" w:rsidRPr="00CC47FC" w:rsidRDefault="004737A1" w:rsidP="00CC47FC">
      <w:pPr>
        <w:spacing w:before="100" w:beforeAutospacing="1" w:after="100" w:afterAutospacing="1" w:line="360" w:lineRule="auto"/>
        <w:jc w:val="both"/>
        <w:rPr>
          <w:rFonts w:ascii="Arial" w:eastAsia="Times New Roman" w:hAnsi="Arial" w:cs="Arial"/>
          <w:iCs/>
          <w:sz w:val="32"/>
          <w:szCs w:val="32"/>
          <w:lang w:eastAsia="el-GR"/>
        </w:rPr>
      </w:pPr>
      <w:r>
        <w:rPr>
          <w:rFonts w:ascii="Arial" w:eastAsia="Times New Roman" w:hAnsi="Arial" w:cs="Arial"/>
          <w:iCs/>
          <w:sz w:val="32"/>
          <w:szCs w:val="32"/>
          <w:lang w:eastAsia="el-GR"/>
        </w:rPr>
        <w:lastRenderedPageBreak/>
        <w:t>Ακολουθώντας την τακτική αυτή, ο</w:t>
      </w:r>
      <w:r w:rsidR="000E153F" w:rsidRPr="00CC47FC">
        <w:rPr>
          <w:rFonts w:ascii="Arial" w:eastAsia="Times New Roman" w:hAnsi="Arial" w:cs="Arial"/>
          <w:iCs/>
          <w:sz w:val="32"/>
          <w:szCs w:val="32"/>
          <w:lang w:eastAsia="el-GR"/>
        </w:rPr>
        <w:t>ύτε εδώ</w:t>
      </w:r>
      <w:r>
        <w:rPr>
          <w:rFonts w:ascii="Arial" w:eastAsia="Times New Roman" w:hAnsi="Arial" w:cs="Arial"/>
          <w:iCs/>
          <w:sz w:val="32"/>
          <w:szCs w:val="32"/>
          <w:lang w:eastAsia="el-GR"/>
        </w:rPr>
        <w:t>, στην χώρα μας,</w:t>
      </w:r>
      <w:r w:rsidR="000E153F" w:rsidRPr="00CC47FC">
        <w:rPr>
          <w:rFonts w:ascii="Arial" w:eastAsia="Times New Roman" w:hAnsi="Arial" w:cs="Arial"/>
          <w:iCs/>
          <w:sz w:val="32"/>
          <w:szCs w:val="32"/>
          <w:lang w:eastAsia="el-GR"/>
        </w:rPr>
        <w:t xml:space="preserve"> θα πρέπει να υπάρχουν </w:t>
      </w:r>
      <w:r w:rsidR="000E153F" w:rsidRPr="00CC47FC">
        <w:rPr>
          <w:rFonts w:ascii="Arial" w:eastAsia="Times New Roman" w:hAnsi="Arial" w:cs="Arial"/>
          <w:b/>
          <w:iCs/>
          <w:sz w:val="32"/>
          <w:szCs w:val="32"/>
          <w:u w:val="single"/>
          <w:lang w:eastAsia="el-GR"/>
        </w:rPr>
        <w:t>ποινικές κυρώσεις, παρά μόνο στη συκοφαντική δυσφήμιση,</w:t>
      </w:r>
      <w:r w:rsidR="000E153F" w:rsidRPr="00CC47FC">
        <w:rPr>
          <w:rFonts w:ascii="Arial" w:eastAsia="Times New Roman" w:hAnsi="Arial" w:cs="Arial"/>
          <w:iCs/>
          <w:sz w:val="32"/>
          <w:szCs w:val="32"/>
          <w:lang w:eastAsia="el-GR"/>
        </w:rPr>
        <w:t xml:space="preserve"> και αυτό υπό προϋποθέσεις. </w:t>
      </w:r>
    </w:p>
    <w:p w:rsidR="000E153F" w:rsidRPr="00CC47FC" w:rsidRDefault="000E153F" w:rsidP="00CC47FC">
      <w:pPr>
        <w:spacing w:before="100" w:beforeAutospacing="1" w:after="100" w:afterAutospacing="1" w:line="360" w:lineRule="auto"/>
        <w:jc w:val="both"/>
        <w:rPr>
          <w:rFonts w:ascii="Arial" w:eastAsia="Times New Roman" w:hAnsi="Arial" w:cs="Arial"/>
          <w:sz w:val="32"/>
          <w:szCs w:val="32"/>
          <w:lang w:eastAsia="el-GR"/>
        </w:rPr>
      </w:pPr>
      <w:r w:rsidRPr="00CC47FC">
        <w:rPr>
          <w:rFonts w:ascii="Arial" w:eastAsia="Times New Roman" w:hAnsi="Arial" w:cs="Arial"/>
          <w:iCs/>
          <w:sz w:val="32"/>
          <w:szCs w:val="32"/>
          <w:lang w:eastAsia="el-GR"/>
        </w:rPr>
        <w:t>Όσο κακής ποιότητας και προσβλητικά και να είναι τα σχόλια για ορισμένους, δεν είναι τέτοια που θα με οδηγούσαν σε ένα νομοθετικό π</w:t>
      </w:r>
      <w:r w:rsidR="004737A1">
        <w:rPr>
          <w:rFonts w:ascii="Arial" w:eastAsia="Times New Roman" w:hAnsi="Arial" w:cs="Arial"/>
          <w:iCs/>
          <w:sz w:val="32"/>
          <w:szCs w:val="32"/>
          <w:lang w:eastAsia="el-GR"/>
        </w:rPr>
        <w:t>λαίσιο και αποφάσεις δικαστηρίων</w:t>
      </w:r>
      <w:r w:rsidRPr="00CC47FC">
        <w:rPr>
          <w:rFonts w:ascii="Arial" w:eastAsia="Times New Roman" w:hAnsi="Arial" w:cs="Arial"/>
          <w:iCs/>
          <w:sz w:val="32"/>
          <w:szCs w:val="32"/>
          <w:lang w:eastAsia="el-GR"/>
        </w:rPr>
        <w:t xml:space="preserve"> σχετικές με απαγόρευση της ελευθερίας της έκφρασης.</w:t>
      </w:r>
    </w:p>
    <w:p w:rsidR="00B26319" w:rsidRPr="00CC47FC" w:rsidRDefault="00177F83" w:rsidP="00CC47FC">
      <w:pPr>
        <w:spacing w:before="100" w:beforeAutospacing="1" w:after="100" w:afterAutospacing="1" w:line="360" w:lineRule="auto"/>
        <w:jc w:val="both"/>
        <w:rPr>
          <w:rFonts w:ascii="Arial" w:eastAsia="Times New Roman" w:hAnsi="Arial" w:cs="Arial"/>
          <w:iCs/>
          <w:sz w:val="32"/>
          <w:szCs w:val="32"/>
          <w:lang w:eastAsia="el-GR"/>
        </w:rPr>
      </w:pPr>
      <w:r>
        <w:rPr>
          <w:rFonts w:ascii="Arial" w:eastAsia="Times New Roman" w:hAnsi="Arial" w:cs="Arial"/>
          <w:sz w:val="32"/>
          <w:szCs w:val="32"/>
          <w:lang w:eastAsia="el-GR"/>
        </w:rPr>
        <w:t>Καταλήγοντας</w:t>
      </w:r>
      <w:r w:rsidR="004737A1">
        <w:rPr>
          <w:rFonts w:ascii="Arial" w:eastAsia="Times New Roman" w:hAnsi="Arial" w:cs="Arial"/>
          <w:sz w:val="32"/>
          <w:szCs w:val="32"/>
          <w:lang w:eastAsia="el-GR"/>
        </w:rPr>
        <w:t>,</w:t>
      </w:r>
      <w:r>
        <w:rPr>
          <w:rFonts w:ascii="Arial" w:eastAsia="Times New Roman" w:hAnsi="Arial" w:cs="Arial"/>
          <w:sz w:val="32"/>
          <w:szCs w:val="32"/>
          <w:lang w:eastAsia="el-GR"/>
        </w:rPr>
        <w:t xml:space="preserve"> θεωρώ </w:t>
      </w:r>
      <w:r w:rsidR="000E153F" w:rsidRPr="00CC47FC">
        <w:rPr>
          <w:rFonts w:ascii="Arial" w:eastAsia="Times New Roman" w:hAnsi="Arial" w:cs="Arial"/>
          <w:iCs/>
          <w:sz w:val="32"/>
          <w:szCs w:val="32"/>
          <w:lang w:eastAsia="el-GR"/>
        </w:rPr>
        <w:t xml:space="preserve">ότι πρέπει να είμαστε ανεκτικοί στην ελεύθερη έκφραση και θα έλεγα ότι είναι ντροπή για την ανθρώπινη κοινωνία να καταδικάζεις κάποιον με στέρηση της φυσικής του ελευθερίας, της σωματικής, βάζοντάς τον στη φυλακή, ανεξάρτητα από το αν είναι πραγματική ή όχι επειδή εκφράστηκε άσχημα – ενδεχομένως πάρα πολύ άσχημα. </w:t>
      </w:r>
    </w:p>
    <w:p w:rsidR="00177F83" w:rsidRDefault="000E153F" w:rsidP="00CC47FC">
      <w:pPr>
        <w:spacing w:before="100" w:beforeAutospacing="1" w:after="100" w:afterAutospacing="1" w:line="360" w:lineRule="auto"/>
        <w:jc w:val="both"/>
        <w:rPr>
          <w:rFonts w:ascii="Arial" w:eastAsia="Times New Roman" w:hAnsi="Arial" w:cs="Arial"/>
          <w:iCs/>
          <w:sz w:val="32"/>
          <w:szCs w:val="32"/>
          <w:lang w:eastAsia="el-GR"/>
        </w:rPr>
      </w:pPr>
      <w:r w:rsidRPr="00CC47FC">
        <w:rPr>
          <w:rFonts w:ascii="Arial" w:eastAsia="Times New Roman" w:hAnsi="Arial" w:cs="Arial"/>
          <w:iCs/>
          <w:sz w:val="32"/>
          <w:szCs w:val="32"/>
          <w:lang w:eastAsia="el-GR"/>
        </w:rPr>
        <w:t xml:space="preserve">Όταν, μάλιστα, αυτός ο οποίος κρίνεται είναι δημόσιο πρόσωπο, κρίνεται σκληρότερα και υποχρεούται σε μεγαλύτερη ανοχή στην αδυσώπητη κριτική, ακόμα και στην κακεντρεχή κριτική. </w:t>
      </w:r>
    </w:p>
    <w:p w:rsidR="00177F83" w:rsidRDefault="000E153F" w:rsidP="00CC47FC">
      <w:pPr>
        <w:spacing w:before="100" w:beforeAutospacing="1" w:after="100" w:afterAutospacing="1" w:line="360" w:lineRule="auto"/>
        <w:jc w:val="both"/>
        <w:rPr>
          <w:rFonts w:ascii="Arial" w:eastAsia="Times New Roman" w:hAnsi="Arial" w:cs="Arial"/>
          <w:iCs/>
          <w:sz w:val="32"/>
          <w:szCs w:val="32"/>
          <w:lang w:eastAsia="el-GR"/>
        </w:rPr>
      </w:pPr>
      <w:r w:rsidRPr="00CC47FC">
        <w:rPr>
          <w:rFonts w:ascii="Arial" w:eastAsia="Times New Roman" w:hAnsi="Arial" w:cs="Arial"/>
          <w:iCs/>
          <w:sz w:val="32"/>
          <w:szCs w:val="32"/>
          <w:lang w:eastAsia="el-GR"/>
        </w:rPr>
        <w:t xml:space="preserve">Πρέπει να υπάρχει μια γενικότερη ανοχή. </w:t>
      </w:r>
    </w:p>
    <w:p w:rsidR="00177F83" w:rsidRDefault="000E153F" w:rsidP="00CC47FC">
      <w:pPr>
        <w:spacing w:before="100" w:beforeAutospacing="1" w:after="100" w:afterAutospacing="1" w:line="360" w:lineRule="auto"/>
        <w:jc w:val="both"/>
        <w:rPr>
          <w:rFonts w:ascii="Arial" w:eastAsia="Times New Roman" w:hAnsi="Arial" w:cs="Arial"/>
          <w:iCs/>
          <w:sz w:val="32"/>
          <w:szCs w:val="32"/>
          <w:lang w:eastAsia="el-GR"/>
        </w:rPr>
      </w:pPr>
      <w:r w:rsidRPr="00CC47FC">
        <w:rPr>
          <w:rFonts w:ascii="Arial" w:eastAsia="Times New Roman" w:hAnsi="Arial" w:cs="Arial"/>
          <w:iCs/>
          <w:sz w:val="32"/>
          <w:szCs w:val="32"/>
          <w:lang w:eastAsia="el-GR"/>
        </w:rPr>
        <w:t xml:space="preserve">Δεν μπορεί η παραβίαση του λόγου να στερεί την ελευθερία από το σύνολο της παρουσίας ενός ανθρώπου. </w:t>
      </w:r>
      <w:r w:rsidRPr="00CC47FC">
        <w:rPr>
          <w:rFonts w:ascii="Arial" w:eastAsia="Times New Roman" w:hAnsi="Arial" w:cs="Arial"/>
          <w:iCs/>
          <w:sz w:val="32"/>
          <w:szCs w:val="32"/>
          <w:lang w:eastAsia="el-GR"/>
        </w:rPr>
        <w:lastRenderedPageBreak/>
        <w:t xml:space="preserve">Η φυλάκιση είναι ένα ακραίο μέτρο μιας ανθρώπινης κοινωνίας σε </w:t>
      </w:r>
      <w:proofErr w:type="spellStart"/>
      <w:r w:rsidRPr="00CC47FC">
        <w:rPr>
          <w:rFonts w:ascii="Arial" w:eastAsia="Times New Roman" w:hAnsi="Arial" w:cs="Arial"/>
          <w:iCs/>
          <w:sz w:val="32"/>
          <w:szCs w:val="32"/>
          <w:lang w:eastAsia="el-GR"/>
        </w:rPr>
        <w:t>ό,</w:t>
      </w:r>
      <w:r w:rsidR="00177F83">
        <w:rPr>
          <w:rFonts w:ascii="Arial" w:eastAsia="Times New Roman" w:hAnsi="Arial" w:cs="Arial"/>
          <w:iCs/>
          <w:sz w:val="32"/>
          <w:szCs w:val="32"/>
          <w:lang w:eastAsia="el-GR"/>
        </w:rPr>
        <w:t>τι</w:t>
      </w:r>
      <w:proofErr w:type="spellEnd"/>
      <w:r w:rsidR="00177F83">
        <w:rPr>
          <w:rFonts w:ascii="Arial" w:eastAsia="Times New Roman" w:hAnsi="Arial" w:cs="Arial"/>
          <w:iCs/>
          <w:sz w:val="32"/>
          <w:szCs w:val="32"/>
          <w:lang w:eastAsia="el-GR"/>
        </w:rPr>
        <w:t xml:space="preserve"> αφορά τη σχέση με τον λόγο.</w:t>
      </w:r>
    </w:p>
    <w:p w:rsidR="004F7915" w:rsidRPr="004737A1" w:rsidRDefault="004737A1" w:rsidP="004737A1">
      <w:pPr>
        <w:spacing w:before="100" w:beforeAutospacing="1" w:after="100" w:afterAutospacing="1" w:line="360" w:lineRule="auto"/>
        <w:jc w:val="both"/>
        <w:rPr>
          <w:rFonts w:ascii="Arial" w:eastAsia="Times New Roman" w:hAnsi="Arial" w:cs="Arial"/>
          <w:sz w:val="32"/>
          <w:szCs w:val="32"/>
          <w:lang w:eastAsia="el-GR"/>
        </w:rPr>
      </w:pPr>
      <w:r>
        <w:rPr>
          <w:rFonts w:ascii="Arial" w:eastAsia="Times New Roman" w:hAnsi="Arial" w:cs="Arial"/>
          <w:iCs/>
          <w:sz w:val="32"/>
          <w:szCs w:val="32"/>
          <w:lang w:eastAsia="el-GR"/>
        </w:rPr>
        <w:t>Αυτό</w:t>
      </w:r>
      <w:r w:rsidR="00B26319" w:rsidRPr="00CC47FC">
        <w:rPr>
          <w:rFonts w:ascii="Arial" w:eastAsia="Times New Roman" w:hAnsi="Arial" w:cs="Arial"/>
          <w:iCs/>
          <w:sz w:val="32"/>
          <w:szCs w:val="32"/>
          <w:lang w:eastAsia="el-GR"/>
        </w:rPr>
        <w:t xml:space="preserve"> σαφέστατα</w:t>
      </w:r>
      <w:r>
        <w:rPr>
          <w:rFonts w:ascii="Arial" w:eastAsia="Times New Roman" w:hAnsi="Arial" w:cs="Arial"/>
          <w:iCs/>
          <w:sz w:val="32"/>
          <w:szCs w:val="32"/>
          <w:lang w:eastAsia="el-GR"/>
        </w:rPr>
        <w:t>, όμως,</w:t>
      </w:r>
      <w:r w:rsidR="00B26319" w:rsidRPr="00CC47FC">
        <w:rPr>
          <w:rFonts w:ascii="Arial" w:eastAsia="Times New Roman" w:hAnsi="Arial" w:cs="Arial"/>
          <w:iCs/>
          <w:sz w:val="32"/>
          <w:szCs w:val="32"/>
          <w:lang w:eastAsia="el-GR"/>
        </w:rPr>
        <w:t xml:space="preserve"> δεν θα πρέπει να οδηγεί και στην ασυδοσία και ο </w:t>
      </w:r>
      <w:proofErr w:type="spellStart"/>
      <w:r w:rsidR="00B26319" w:rsidRPr="00CC47FC">
        <w:rPr>
          <w:rFonts w:ascii="Arial" w:eastAsia="Times New Roman" w:hAnsi="Arial" w:cs="Arial"/>
          <w:iCs/>
          <w:sz w:val="32"/>
          <w:szCs w:val="32"/>
          <w:lang w:eastAsia="el-GR"/>
        </w:rPr>
        <w:t>σχολιάζων</w:t>
      </w:r>
      <w:proofErr w:type="spellEnd"/>
      <w:r w:rsidR="00B26319" w:rsidRPr="00CC47FC">
        <w:rPr>
          <w:rFonts w:ascii="Arial" w:eastAsia="Times New Roman" w:hAnsi="Arial" w:cs="Arial"/>
          <w:iCs/>
          <w:sz w:val="32"/>
          <w:szCs w:val="32"/>
          <w:lang w:eastAsia="el-GR"/>
        </w:rPr>
        <w:t>-κρίνων να «κρύβεται» πίσω από την ανωνυμία του</w:t>
      </w:r>
      <w:r>
        <w:rPr>
          <w:rFonts w:ascii="Arial" w:eastAsia="Times New Roman" w:hAnsi="Arial" w:cs="Arial"/>
          <w:iCs/>
          <w:sz w:val="32"/>
          <w:szCs w:val="32"/>
          <w:lang w:eastAsia="el-GR"/>
        </w:rPr>
        <w:t>,</w:t>
      </w:r>
      <w:bookmarkStart w:id="0" w:name="_GoBack"/>
      <w:bookmarkEnd w:id="0"/>
      <w:r w:rsidR="00B26319" w:rsidRPr="00CC47FC">
        <w:rPr>
          <w:rFonts w:ascii="Arial" w:eastAsia="Times New Roman" w:hAnsi="Arial" w:cs="Arial"/>
          <w:iCs/>
          <w:sz w:val="32"/>
          <w:szCs w:val="32"/>
          <w:lang w:eastAsia="el-GR"/>
        </w:rPr>
        <w:t xml:space="preserve"> και τα </w:t>
      </w:r>
      <w:r w:rsidR="00B26319" w:rsidRPr="00CC47FC">
        <w:rPr>
          <w:rFonts w:ascii="Arial" w:eastAsia="Times New Roman" w:hAnsi="Arial" w:cs="Arial"/>
          <w:iCs/>
          <w:sz w:val="32"/>
          <w:szCs w:val="32"/>
          <w:lang w:val="en-US" w:eastAsia="el-GR"/>
        </w:rPr>
        <w:t>blogs</w:t>
      </w:r>
      <w:r>
        <w:rPr>
          <w:rFonts w:ascii="Arial" w:eastAsia="Times New Roman" w:hAnsi="Arial" w:cs="Arial"/>
          <w:iCs/>
          <w:sz w:val="32"/>
          <w:szCs w:val="32"/>
          <w:lang w:eastAsia="el-GR"/>
        </w:rPr>
        <w:t xml:space="preserve"> ή τα</w:t>
      </w:r>
      <w:r w:rsidR="00B26319" w:rsidRPr="00CC47FC">
        <w:rPr>
          <w:rFonts w:ascii="Arial" w:eastAsia="Times New Roman" w:hAnsi="Arial" w:cs="Arial"/>
          <w:iCs/>
          <w:sz w:val="32"/>
          <w:szCs w:val="32"/>
          <w:lang w:eastAsia="el-GR"/>
        </w:rPr>
        <w:t xml:space="preserve"> </w:t>
      </w:r>
      <w:r w:rsidR="00B26319" w:rsidRPr="00CC47FC">
        <w:rPr>
          <w:rFonts w:ascii="Arial" w:eastAsia="Times New Roman" w:hAnsi="Arial" w:cs="Arial"/>
          <w:iCs/>
          <w:sz w:val="32"/>
          <w:szCs w:val="32"/>
          <w:lang w:val="en-US" w:eastAsia="el-GR"/>
        </w:rPr>
        <w:t>sites</w:t>
      </w:r>
      <w:r w:rsidR="00B26319" w:rsidRPr="00CC47FC">
        <w:rPr>
          <w:rFonts w:ascii="Arial" w:eastAsia="Times New Roman" w:hAnsi="Arial" w:cs="Arial"/>
          <w:iCs/>
          <w:sz w:val="32"/>
          <w:szCs w:val="32"/>
          <w:lang w:eastAsia="el-GR"/>
        </w:rPr>
        <w:t xml:space="preserve">. </w:t>
      </w:r>
    </w:p>
    <w:sectPr w:rsidR="004F7915" w:rsidRPr="004737A1" w:rsidSect="00B02C17">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633F2"/>
    <w:multiLevelType w:val="hybridMultilevel"/>
    <w:tmpl w:val="1B504EE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F7915"/>
    <w:rsid w:val="00063BB5"/>
    <w:rsid w:val="000E153F"/>
    <w:rsid w:val="001170FC"/>
    <w:rsid w:val="00177F83"/>
    <w:rsid w:val="001A5947"/>
    <w:rsid w:val="004737A1"/>
    <w:rsid w:val="004F7915"/>
    <w:rsid w:val="005F169C"/>
    <w:rsid w:val="006A14FE"/>
    <w:rsid w:val="00787177"/>
    <w:rsid w:val="007C5FD5"/>
    <w:rsid w:val="008E200B"/>
    <w:rsid w:val="00923350"/>
    <w:rsid w:val="0099494B"/>
    <w:rsid w:val="00B02C17"/>
    <w:rsid w:val="00B26319"/>
    <w:rsid w:val="00CC47FC"/>
    <w:rsid w:val="00CD3DEA"/>
    <w:rsid w:val="00D42A16"/>
    <w:rsid w:val="00E00691"/>
    <w:rsid w:val="00F77877"/>
    <w:rsid w:val="00F85DA1"/>
    <w:rsid w:val="00FB212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2C1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C5FD5"/>
    <w:pPr>
      <w:ind w:left="720"/>
      <w:contextualSpacing/>
    </w:pPr>
  </w:style>
  <w:style w:type="paragraph" w:styleId="a4">
    <w:name w:val="Balloon Text"/>
    <w:basedOn w:val="a"/>
    <w:link w:val="Char"/>
    <w:uiPriority w:val="99"/>
    <w:semiHidden/>
    <w:unhideWhenUsed/>
    <w:rsid w:val="005F169C"/>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5F169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C5FD5"/>
    <w:pPr>
      <w:ind w:left="720"/>
      <w:contextualSpacing/>
    </w:pPr>
  </w:style>
  <w:style w:type="paragraph" w:styleId="a4">
    <w:name w:val="Balloon Text"/>
    <w:basedOn w:val="a"/>
    <w:link w:val="Char"/>
    <w:uiPriority w:val="99"/>
    <w:semiHidden/>
    <w:unhideWhenUsed/>
    <w:rsid w:val="005F169C"/>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5F169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9</Pages>
  <Words>1230</Words>
  <Characters>6648</Characters>
  <Application>Microsoft Office Word</Application>
  <DocSecurity>0</DocSecurity>
  <Lines>55</Lines>
  <Paragraphs>15</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7863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CHARIS</dc:creator>
  <cp:lastModifiedBy>press</cp:lastModifiedBy>
  <cp:revision>9</cp:revision>
  <cp:lastPrinted>2015-12-10T12:03:00Z</cp:lastPrinted>
  <dcterms:created xsi:type="dcterms:W3CDTF">2015-12-10T14:09:00Z</dcterms:created>
  <dcterms:modified xsi:type="dcterms:W3CDTF">2015-12-16T16:46:00Z</dcterms:modified>
</cp:coreProperties>
</file>