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D4" w:rsidRDefault="004E0AE5" w:rsidP="00105D5C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.75pt;margin-top:0;width:1in;height:71.9pt;z-index:251658240">
            <v:imagedata r:id="rId7" o:title=""/>
            <w10:wrap type="square"/>
          </v:shape>
          <o:OLEObject Type="Embed" ProgID="MSPhotoEd.3" ShapeID="_x0000_s1026" DrawAspect="Content" ObjectID="_1600692009" r:id="rId8"/>
        </w:pict>
      </w:r>
    </w:p>
    <w:p w:rsidR="00FD39D4" w:rsidRDefault="00FD39D4" w:rsidP="00105D5C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</w:p>
    <w:p w:rsidR="00FD39D4" w:rsidRDefault="00FD39D4" w:rsidP="00105D5C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</w:p>
    <w:p w:rsidR="00FD39D4" w:rsidRPr="00FD39D4" w:rsidRDefault="00FD39D4" w:rsidP="00105D5C">
      <w:pPr>
        <w:spacing w:after="0" w:line="360" w:lineRule="auto"/>
        <w:jc w:val="center"/>
        <w:rPr>
          <w:rFonts w:ascii="Tahoma" w:hAnsi="Tahoma" w:cs="Tahoma"/>
          <w:b/>
          <w:sz w:val="8"/>
          <w:szCs w:val="26"/>
        </w:rPr>
      </w:pPr>
    </w:p>
    <w:p w:rsidR="00105D5C" w:rsidRPr="00F20CDB" w:rsidRDefault="001500C5" w:rsidP="00857E78">
      <w:pPr>
        <w:spacing w:after="0" w:line="360" w:lineRule="auto"/>
        <w:ind w:right="-1192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i/>
          <w:sz w:val="26"/>
          <w:szCs w:val="26"/>
        </w:rPr>
        <w:t xml:space="preserve">                              </w:t>
      </w:r>
      <w:r w:rsidR="00D8474F" w:rsidRPr="00F20CDB">
        <w:rPr>
          <w:rFonts w:ascii="Tahoma" w:hAnsi="Tahoma" w:cs="Tahoma"/>
          <w:b/>
          <w:i/>
          <w:sz w:val="24"/>
          <w:szCs w:val="24"/>
        </w:rPr>
        <w:t>ΠΡΟΓΡΑΜΜΑ</w:t>
      </w:r>
      <w:r w:rsidR="00105D5C" w:rsidRPr="00F20CDB">
        <w:rPr>
          <w:rFonts w:ascii="Tahoma" w:hAnsi="Tahoma" w:cs="Tahoma"/>
          <w:b/>
          <w:i/>
          <w:sz w:val="24"/>
          <w:szCs w:val="24"/>
        </w:rPr>
        <w:t xml:space="preserve"> ΣΕΜΙΝΑΡΙΩΝ</w:t>
      </w:r>
      <w:r w:rsidRPr="00F20CDB">
        <w:rPr>
          <w:rFonts w:ascii="Tahoma" w:hAnsi="Tahoma" w:cs="Tahoma"/>
          <w:b/>
          <w:i/>
          <w:sz w:val="24"/>
          <w:szCs w:val="24"/>
        </w:rPr>
        <w:t xml:space="preserve">   </w:t>
      </w:r>
      <w:r w:rsidR="00857E78" w:rsidRPr="00F20CDB">
        <w:rPr>
          <w:rFonts w:ascii="Tahoma" w:hAnsi="Tahoma" w:cs="Tahoma"/>
          <w:b/>
          <w:i/>
          <w:sz w:val="24"/>
          <w:szCs w:val="24"/>
        </w:rPr>
        <w:t xml:space="preserve">           </w:t>
      </w:r>
      <w:bookmarkStart w:id="0" w:name="_GoBack"/>
      <w:bookmarkEnd w:id="0"/>
      <w:r w:rsidRPr="00F20CDB">
        <w:rPr>
          <w:rFonts w:ascii="Tahoma" w:hAnsi="Tahoma" w:cs="Tahoma"/>
          <w:i/>
          <w:sz w:val="24"/>
          <w:szCs w:val="24"/>
        </w:rPr>
        <w:t>Αθήνα, 2</w:t>
      </w:r>
      <w:r w:rsidR="00F20CDB" w:rsidRPr="00D671BF">
        <w:rPr>
          <w:rFonts w:ascii="Tahoma" w:hAnsi="Tahoma" w:cs="Tahoma"/>
          <w:i/>
          <w:sz w:val="24"/>
          <w:szCs w:val="24"/>
        </w:rPr>
        <w:t>6</w:t>
      </w:r>
      <w:r w:rsidRPr="00F20CDB">
        <w:rPr>
          <w:rFonts w:ascii="Tahoma" w:hAnsi="Tahoma" w:cs="Tahoma"/>
          <w:i/>
          <w:sz w:val="24"/>
          <w:szCs w:val="24"/>
        </w:rPr>
        <w:t>.9.2018</w:t>
      </w:r>
    </w:p>
    <w:p w:rsidR="00CB4CCA" w:rsidRPr="00F20CDB" w:rsidRDefault="00CB4CCA" w:rsidP="00CB4CCA">
      <w:pPr>
        <w:spacing w:after="0" w:line="360" w:lineRule="auto"/>
        <w:jc w:val="center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b/>
          <w:i/>
          <w:sz w:val="24"/>
          <w:szCs w:val="24"/>
        </w:rPr>
        <w:t>ΠΟΙΝΙΚΗΣ ΔΙΚ</w:t>
      </w:r>
      <w:r w:rsidR="00434A8B" w:rsidRPr="00F20CDB">
        <w:rPr>
          <w:rFonts w:ascii="Tahoma" w:hAnsi="Tahoma" w:cs="Tahoma"/>
          <w:b/>
          <w:i/>
          <w:sz w:val="24"/>
          <w:szCs w:val="24"/>
        </w:rPr>
        <w:t>ΟΝΟΜΙΑΣ</w:t>
      </w:r>
    </w:p>
    <w:p w:rsidR="00CB4CCA" w:rsidRPr="00F20CDB" w:rsidRDefault="00CB4CCA" w:rsidP="00CB4CCA">
      <w:pPr>
        <w:spacing w:after="0" w:line="360" w:lineRule="auto"/>
        <w:ind w:left="-426" w:right="-341"/>
        <w:jc w:val="center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b/>
          <w:i/>
          <w:sz w:val="24"/>
          <w:szCs w:val="24"/>
        </w:rPr>
        <w:t xml:space="preserve">ΓΙΑ ΤΟΥΣ ΔΙΚΗΓΟΡΟΥΣ ΠΟΥ ΕΠΙΘΥΜΟΥΝ ΝΑ ΣΥΜΠΕΡΙΛΗΦΘΟΥΝ </w:t>
      </w:r>
    </w:p>
    <w:p w:rsidR="00CB4CCA" w:rsidRPr="00F20CDB" w:rsidRDefault="00CB4CCA" w:rsidP="00CB4CCA">
      <w:pPr>
        <w:spacing w:after="0" w:line="360" w:lineRule="auto"/>
        <w:jc w:val="center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b/>
          <w:i/>
          <w:sz w:val="24"/>
          <w:szCs w:val="24"/>
        </w:rPr>
        <w:t>ΣΤΗ ΛΙΣΤΑ ΤΩΝ ΔΙΚΗΓΟΡΩΝ ΝΟΜΙΚΗΣ ΒΟΗΘΕΙΑΣ</w:t>
      </w:r>
    </w:p>
    <w:p w:rsidR="00CB4CCA" w:rsidRPr="00F20CDB" w:rsidRDefault="00CB4CCA" w:rsidP="00CB4CCA">
      <w:pPr>
        <w:spacing w:after="0" w:line="360" w:lineRule="auto"/>
        <w:jc w:val="center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b/>
          <w:i/>
          <w:sz w:val="24"/>
          <w:szCs w:val="24"/>
        </w:rPr>
        <w:t>ΓΙΑ ΤΟ ΕΤΟΣ 2019</w:t>
      </w:r>
    </w:p>
    <w:p w:rsidR="00CB4CCA" w:rsidRPr="00BE6066" w:rsidRDefault="00CB4CCA" w:rsidP="00CB4CCA">
      <w:pPr>
        <w:spacing w:after="0" w:line="360" w:lineRule="auto"/>
        <w:jc w:val="center"/>
        <w:rPr>
          <w:rFonts w:ascii="Tahoma" w:hAnsi="Tahoma" w:cs="Tahoma"/>
          <w:i/>
          <w:sz w:val="6"/>
          <w:szCs w:val="26"/>
        </w:rPr>
      </w:pPr>
    </w:p>
    <w:p w:rsidR="00105D5C" w:rsidRPr="00F20CDB" w:rsidRDefault="00CB4CCA" w:rsidP="00FD39D4">
      <w:pPr>
        <w:spacing w:after="0" w:line="360" w:lineRule="auto"/>
        <w:ind w:left="-567" w:right="-766"/>
        <w:jc w:val="center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i/>
          <w:sz w:val="24"/>
          <w:szCs w:val="24"/>
        </w:rPr>
        <w:t xml:space="preserve">Ο </w:t>
      </w:r>
      <w:r w:rsidR="00EF37F6" w:rsidRPr="00F20CDB">
        <w:rPr>
          <w:rFonts w:ascii="Tahoma" w:hAnsi="Tahoma" w:cs="Tahoma"/>
          <w:i/>
          <w:sz w:val="24"/>
          <w:szCs w:val="24"/>
        </w:rPr>
        <w:t>Δικηγορικός Σύλλογος Αθηνών διοργανώνει</w:t>
      </w:r>
      <w:r w:rsidR="00105D5C" w:rsidRPr="00F20CDB">
        <w:rPr>
          <w:rFonts w:ascii="Tahoma" w:hAnsi="Tahoma" w:cs="Tahoma"/>
          <w:i/>
          <w:sz w:val="24"/>
          <w:szCs w:val="24"/>
        </w:rPr>
        <w:t xml:space="preserve"> κύκλο σεμιναρίων </w:t>
      </w:r>
      <w:r w:rsidRPr="00F20CDB">
        <w:rPr>
          <w:rFonts w:ascii="Tahoma" w:hAnsi="Tahoma" w:cs="Tahoma"/>
          <w:i/>
          <w:sz w:val="24"/>
          <w:szCs w:val="24"/>
        </w:rPr>
        <w:t xml:space="preserve"> Ποινικής Δικ</w:t>
      </w:r>
      <w:r w:rsidR="00BE6066" w:rsidRPr="00F20CDB">
        <w:rPr>
          <w:rFonts w:ascii="Tahoma" w:hAnsi="Tahoma" w:cs="Tahoma"/>
          <w:i/>
          <w:sz w:val="24"/>
          <w:szCs w:val="24"/>
        </w:rPr>
        <w:t>ονομίας</w:t>
      </w:r>
      <w:r w:rsidRPr="00F20CDB">
        <w:rPr>
          <w:rFonts w:ascii="Tahoma" w:hAnsi="Tahoma" w:cs="Tahoma"/>
          <w:i/>
          <w:sz w:val="24"/>
          <w:szCs w:val="24"/>
        </w:rPr>
        <w:t xml:space="preserve"> για τους συναδέλφους που επιθυμούν να συμπεριληφθούν στη λίστα των Δικηγόρων Νομικής Βοήθειας</w:t>
      </w:r>
      <w:r w:rsidR="00326BAB" w:rsidRPr="00F20CDB">
        <w:rPr>
          <w:rFonts w:ascii="Tahoma" w:hAnsi="Tahoma" w:cs="Tahoma"/>
          <w:b/>
          <w:i/>
          <w:sz w:val="24"/>
          <w:szCs w:val="24"/>
        </w:rPr>
        <w:t>.</w:t>
      </w:r>
    </w:p>
    <w:p w:rsidR="00CB4CCA" w:rsidRPr="00BE6066" w:rsidRDefault="00CB4CCA" w:rsidP="00CB4CCA">
      <w:pPr>
        <w:spacing w:after="0" w:line="360" w:lineRule="auto"/>
        <w:jc w:val="center"/>
        <w:rPr>
          <w:rFonts w:ascii="Tahoma" w:hAnsi="Tahoma" w:cs="Tahoma"/>
          <w:i/>
          <w:sz w:val="12"/>
          <w:szCs w:val="26"/>
        </w:rPr>
      </w:pPr>
    </w:p>
    <w:p w:rsidR="00326BAB" w:rsidRPr="00F20CDB" w:rsidRDefault="00CB4CCA" w:rsidP="0081587D">
      <w:pPr>
        <w:spacing w:after="0" w:line="360" w:lineRule="auto"/>
        <w:ind w:left="-284" w:right="-483"/>
        <w:jc w:val="both"/>
        <w:rPr>
          <w:rFonts w:ascii="Tahoma" w:hAnsi="Tahoma" w:cs="Tahoma"/>
          <w:i/>
          <w:sz w:val="24"/>
          <w:szCs w:val="24"/>
        </w:rPr>
      </w:pPr>
      <w:r w:rsidRPr="00F20CDB">
        <w:rPr>
          <w:rFonts w:ascii="Tahoma" w:hAnsi="Tahoma" w:cs="Tahoma"/>
          <w:i/>
          <w:sz w:val="24"/>
          <w:szCs w:val="24"/>
        </w:rPr>
        <w:t>Τα Σεμινάρια θα</w:t>
      </w:r>
      <w:r w:rsidR="00326BAB" w:rsidRPr="00F20CDB">
        <w:rPr>
          <w:rFonts w:ascii="Tahoma" w:hAnsi="Tahoma" w:cs="Tahoma"/>
          <w:i/>
          <w:sz w:val="24"/>
          <w:szCs w:val="24"/>
        </w:rPr>
        <w:t xml:space="preserve"> </w:t>
      </w:r>
      <w:r w:rsidR="0081587D" w:rsidRPr="00F20CDB">
        <w:rPr>
          <w:rFonts w:ascii="Tahoma" w:hAnsi="Tahoma" w:cs="Tahoma"/>
          <w:i/>
          <w:sz w:val="24"/>
          <w:szCs w:val="24"/>
        </w:rPr>
        <w:t xml:space="preserve">είναι τρίωρα και θα </w:t>
      </w:r>
      <w:r w:rsidR="00326BAB" w:rsidRPr="00F20CDB">
        <w:rPr>
          <w:rFonts w:ascii="Tahoma" w:hAnsi="Tahoma" w:cs="Tahoma"/>
          <w:i/>
          <w:sz w:val="24"/>
          <w:szCs w:val="24"/>
        </w:rPr>
        <w:t>διεξαχθούν στην αίθουσα εκδηλώσεων του Δ.Σ.Α.</w:t>
      </w:r>
      <w:r w:rsidR="00326BAB" w:rsidRPr="00F20CDB">
        <w:rPr>
          <w:rFonts w:ascii="Tahoma" w:hAnsi="Tahoma" w:cs="Tahoma"/>
          <w:sz w:val="24"/>
          <w:szCs w:val="24"/>
        </w:rPr>
        <w:t xml:space="preserve"> </w:t>
      </w:r>
      <w:r w:rsidR="00326BAB" w:rsidRPr="00F20CDB">
        <w:rPr>
          <w:rFonts w:ascii="Tahoma" w:hAnsi="Tahoma" w:cs="Tahoma"/>
          <w:i/>
          <w:sz w:val="24"/>
          <w:szCs w:val="24"/>
        </w:rPr>
        <w:t>«Μιχάλης Ε. Ζαφ</w:t>
      </w:r>
      <w:r w:rsidR="00595EC0" w:rsidRPr="00F20CDB">
        <w:rPr>
          <w:rFonts w:ascii="Tahoma" w:hAnsi="Tahoma" w:cs="Tahoma"/>
          <w:i/>
          <w:sz w:val="24"/>
          <w:szCs w:val="24"/>
        </w:rPr>
        <w:t xml:space="preserve">ειρόπουλος» </w:t>
      </w:r>
      <w:r w:rsidRPr="00F20CDB">
        <w:rPr>
          <w:rFonts w:ascii="Tahoma" w:hAnsi="Tahoma" w:cs="Tahoma"/>
          <w:i/>
          <w:sz w:val="24"/>
          <w:szCs w:val="24"/>
        </w:rPr>
        <w:t xml:space="preserve">κατά τις </w:t>
      </w:r>
      <w:r w:rsidR="00595EC0" w:rsidRPr="00F20CDB">
        <w:rPr>
          <w:rFonts w:ascii="Tahoma" w:hAnsi="Tahoma" w:cs="Tahoma"/>
          <w:i/>
          <w:sz w:val="24"/>
          <w:szCs w:val="24"/>
        </w:rPr>
        <w:t xml:space="preserve">κάτωθι </w:t>
      </w:r>
      <w:r w:rsidR="00F20CDB" w:rsidRPr="00F20CDB">
        <w:rPr>
          <w:rFonts w:ascii="Tahoma" w:hAnsi="Tahoma" w:cs="Tahoma"/>
          <w:i/>
          <w:sz w:val="24"/>
          <w:szCs w:val="24"/>
        </w:rPr>
        <w:t>ημερομηνίες και ώρες</w:t>
      </w:r>
      <w:r w:rsidR="00595EC0" w:rsidRPr="00F20CDB">
        <w:rPr>
          <w:rFonts w:ascii="Tahoma" w:hAnsi="Tahoma" w:cs="Tahoma"/>
          <w:i/>
          <w:sz w:val="24"/>
          <w:szCs w:val="24"/>
        </w:rPr>
        <w:t>:</w:t>
      </w:r>
    </w:p>
    <w:p w:rsidR="00F20CDB" w:rsidRDefault="00CB4CCA" w:rsidP="00F20CDB">
      <w:pPr>
        <w:spacing w:after="0" w:line="276" w:lineRule="auto"/>
        <w:ind w:left="-567" w:right="-1192"/>
        <w:jc w:val="both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b/>
          <w:i/>
          <w:sz w:val="24"/>
          <w:szCs w:val="24"/>
        </w:rPr>
        <w:t xml:space="preserve">Δευτέρα 8/10/2018 </w:t>
      </w:r>
      <w:r w:rsidRPr="00F20CDB">
        <w:rPr>
          <w:rFonts w:ascii="Tahoma" w:hAnsi="Tahoma" w:cs="Tahoma"/>
          <w:b/>
          <w:i/>
          <w:sz w:val="24"/>
          <w:szCs w:val="24"/>
        </w:rPr>
        <w:tab/>
        <w:t>ώρ</w:t>
      </w:r>
      <w:r w:rsidR="0081587D" w:rsidRPr="00F20CDB">
        <w:rPr>
          <w:rFonts w:ascii="Tahoma" w:hAnsi="Tahoma" w:cs="Tahoma"/>
          <w:b/>
          <w:i/>
          <w:sz w:val="24"/>
          <w:szCs w:val="24"/>
        </w:rPr>
        <w:t>ες</w:t>
      </w:r>
      <w:r w:rsidRPr="00F20CDB">
        <w:rPr>
          <w:rFonts w:ascii="Tahoma" w:hAnsi="Tahoma" w:cs="Tahoma"/>
          <w:b/>
          <w:i/>
          <w:sz w:val="24"/>
          <w:szCs w:val="24"/>
        </w:rPr>
        <w:t xml:space="preserve"> 18.00 – </w:t>
      </w:r>
      <w:r w:rsidR="00091EB2" w:rsidRPr="00F20CDB">
        <w:rPr>
          <w:rFonts w:ascii="Tahoma" w:hAnsi="Tahoma" w:cs="Tahoma"/>
          <w:b/>
          <w:i/>
          <w:sz w:val="24"/>
          <w:szCs w:val="24"/>
        </w:rPr>
        <w:t>19.00</w:t>
      </w:r>
      <w:r w:rsidR="0081587D" w:rsidRPr="00F20CDB">
        <w:rPr>
          <w:rFonts w:ascii="Tahoma" w:hAnsi="Tahoma" w:cs="Tahoma"/>
          <w:b/>
          <w:i/>
          <w:sz w:val="24"/>
          <w:szCs w:val="24"/>
        </w:rPr>
        <w:t>,  19.00-20.00, 20.00-21.00</w:t>
      </w:r>
      <w:r w:rsidR="00F20CDB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F20CDB" w:rsidRPr="00336715" w:rsidRDefault="00F20CDB" w:rsidP="00F20CDB">
      <w:pPr>
        <w:spacing w:after="0" w:line="276" w:lineRule="auto"/>
        <w:ind w:left="-567" w:right="-1192"/>
        <w:jc w:val="both"/>
        <w:rPr>
          <w:rFonts w:ascii="Tahoma" w:hAnsi="Tahoma" w:cs="Tahoma"/>
          <w:i/>
          <w:sz w:val="24"/>
          <w:szCs w:val="24"/>
        </w:rPr>
      </w:pPr>
      <w:r w:rsidRPr="00336715">
        <w:rPr>
          <w:rFonts w:ascii="Tahoma" w:hAnsi="Tahoma" w:cs="Tahoma"/>
          <w:i/>
          <w:sz w:val="24"/>
          <w:szCs w:val="24"/>
        </w:rPr>
        <w:t>Γιατράκος – Τσικνόπουλος</w:t>
      </w:r>
      <w:r w:rsidR="00336715" w:rsidRPr="00336715">
        <w:rPr>
          <w:rFonts w:ascii="Tahoma" w:hAnsi="Tahoma" w:cs="Tahoma"/>
          <w:i/>
          <w:sz w:val="24"/>
          <w:szCs w:val="24"/>
        </w:rPr>
        <w:t>:</w:t>
      </w:r>
      <w:r w:rsidRPr="00336715">
        <w:rPr>
          <w:rFonts w:ascii="Tahoma" w:hAnsi="Tahoma" w:cs="Tahoma"/>
          <w:i/>
          <w:sz w:val="24"/>
          <w:szCs w:val="24"/>
        </w:rPr>
        <w:t xml:space="preserve"> Ακροαματική διαδικασία Μονομελούς </w:t>
      </w:r>
      <w:r w:rsidR="00336715" w:rsidRPr="00336715">
        <w:rPr>
          <w:rFonts w:ascii="Tahoma" w:hAnsi="Tahoma" w:cs="Tahoma"/>
          <w:i/>
          <w:sz w:val="24"/>
          <w:szCs w:val="24"/>
        </w:rPr>
        <w:t>&amp;</w:t>
      </w:r>
      <w:r w:rsidRPr="00336715">
        <w:rPr>
          <w:rFonts w:ascii="Tahoma" w:hAnsi="Tahoma" w:cs="Tahoma"/>
          <w:i/>
          <w:sz w:val="24"/>
          <w:szCs w:val="24"/>
        </w:rPr>
        <w:t xml:space="preserve"> Τριμελούς Εφετείου Κακουργημάτων και  προκαταρκτική διαδικασία</w:t>
      </w:r>
    </w:p>
    <w:p w:rsidR="00CB4CCA" w:rsidRDefault="00CB4CCA" w:rsidP="00F20CDB">
      <w:pPr>
        <w:spacing w:after="0" w:line="276" w:lineRule="auto"/>
        <w:ind w:left="-567" w:right="-1192"/>
        <w:jc w:val="both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b/>
          <w:i/>
          <w:sz w:val="24"/>
          <w:szCs w:val="24"/>
        </w:rPr>
        <w:t xml:space="preserve">Τετάρτη 10/10/2018 </w:t>
      </w:r>
      <w:r w:rsidRPr="00F20CDB">
        <w:rPr>
          <w:rFonts w:ascii="Tahoma" w:hAnsi="Tahoma" w:cs="Tahoma"/>
          <w:b/>
          <w:i/>
          <w:sz w:val="24"/>
          <w:szCs w:val="24"/>
        </w:rPr>
        <w:tab/>
        <w:t>ώρ</w:t>
      </w:r>
      <w:r w:rsidR="0081587D" w:rsidRPr="00F20CDB">
        <w:rPr>
          <w:rFonts w:ascii="Tahoma" w:hAnsi="Tahoma" w:cs="Tahoma"/>
          <w:b/>
          <w:i/>
          <w:sz w:val="24"/>
          <w:szCs w:val="24"/>
        </w:rPr>
        <w:t>ες</w:t>
      </w:r>
      <w:r w:rsidRPr="00F20CDB">
        <w:rPr>
          <w:rFonts w:ascii="Tahoma" w:hAnsi="Tahoma" w:cs="Tahoma"/>
          <w:b/>
          <w:i/>
          <w:sz w:val="24"/>
          <w:szCs w:val="24"/>
        </w:rPr>
        <w:t xml:space="preserve"> </w:t>
      </w:r>
      <w:r w:rsidR="0081587D" w:rsidRPr="00F20CDB">
        <w:rPr>
          <w:rFonts w:ascii="Tahoma" w:hAnsi="Tahoma" w:cs="Tahoma"/>
          <w:b/>
          <w:i/>
          <w:sz w:val="24"/>
          <w:szCs w:val="24"/>
        </w:rPr>
        <w:t>18.00 – 19.00,  19.00-20.00, 20.00-21.00</w:t>
      </w:r>
    </w:p>
    <w:p w:rsidR="00336715" w:rsidRPr="00336715" w:rsidRDefault="00336715" w:rsidP="00F20CDB">
      <w:pPr>
        <w:spacing w:after="0" w:line="276" w:lineRule="auto"/>
        <w:ind w:left="-567" w:right="-1192"/>
        <w:jc w:val="both"/>
        <w:rPr>
          <w:rFonts w:ascii="Tahoma" w:hAnsi="Tahoma" w:cs="Tahoma"/>
          <w:i/>
          <w:sz w:val="24"/>
          <w:szCs w:val="24"/>
        </w:rPr>
      </w:pPr>
      <w:r w:rsidRPr="00336715">
        <w:rPr>
          <w:rFonts w:ascii="Tahoma" w:hAnsi="Tahoma" w:cs="Tahoma"/>
          <w:i/>
          <w:sz w:val="24"/>
          <w:szCs w:val="24"/>
        </w:rPr>
        <w:t xml:space="preserve">Αναστασάκης – Σαμέλης – Σοφός: </w:t>
      </w:r>
      <w:r w:rsidR="00813F62">
        <w:rPr>
          <w:rFonts w:ascii="Tahoma" w:hAnsi="Tahoma" w:cs="Tahoma"/>
          <w:i/>
          <w:sz w:val="24"/>
          <w:szCs w:val="24"/>
        </w:rPr>
        <w:t>Ακροαματική δ</w:t>
      </w:r>
      <w:r w:rsidRPr="00336715">
        <w:rPr>
          <w:rFonts w:ascii="Tahoma" w:hAnsi="Tahoma" w:cs="Tahoma"/>
          <w:i/>
          <w:sz w:val="24"/>
          <w:szCs w:val="24"/>
        </w:rPr>
        <w:t>ιαδικασία ΜΟΔ - Ακυρότητες</w:t>
      </w:r>
    </w:p>
    <w:p w:rsidR="00CB4CCA" w:rsidRDefault="00CB4CCA" w:rsidP="00F20CDB">
      <w:pPr>
        <w:spacing w:after="0" w:line="276" w:lineRule="auto"/>
        <w:ind w:left="-567" w:right="-1192"/>
        <w:jc w:val="both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b/>
          <w:i/>
          <w:sz w:val="24"/>
          <w:szCs w:val="24"/>
        </w:rPr>
        <w:t>Δευτέρα 22/10/2018</w:t>
      </w:r>
      <w:r w:rsidRPr="00F20CDB">
        <w:rPr>
          <w:rFonts w:ascii="Tahoma" w:hAnsi="Tahoma" w:cs="Tahoma"/>
          <w:b/>
          <w:i/>
          <w:sz w:val="24"/>
          <w:szCs w:val="24"/>
        </w:rPr>
        <w:tab/>
        <w:t>ώρ</w:t>
      </w:r>
      <w:r w:rsidR="0081587D" w:rsidRPr="00F20CDB">
        <w:rPr>
          <w:rFonts w:ascii="Tahoma" w:hAnsi="Tahoma" w:cs="Tahoma"/>
          <w:b/>
          <w:i/>
          <w:sz w:val="24"/>
          <w:szCs w:val="24"/>
        </w:rPr>
        <w:t>ες</w:t>
      </w:r>
      <w:r w:rsidRPr="00F20CDB">
        <w:rPr>
          <w:rFonts w:ascii="Tahoma" w:hAnsi="Tahoma" w:cs="Tahoma"/>
          <w:b/>
          <w:i/>
          <w:sz w:val="24"/>
          <w:szCs w:val="24"/>
        </w:rPr>
        <w:t xml:space="preserve"> </w:t>
      </w:r>
      <w:r w:rsidR="0081587D" w:rsidRPr="00F20CDB">
        <w:rPr>
          <w:rFonts w:ascii="Tahoma" w:hAnsi="Tahoma" w:cs="Tahoma"/>
          <w:b/>
          <w:i/>
          <w:sz w:val="24"/>
          <w:szCs w:val="24"/>
        </w:rPr>
        <w:t>18.00 – 19.00,  19.00-20.00, 20.00-21.00</w:t>
      </w:r>
    </w:p>
    <w:p w:rsidR="00336715" w:rsidRPr="00336715" w:rsidRDefault="00336715" w:rsidP="00F20CDB">
      <w:pPr>
        <w:spacing w:after="0" w:line="276" w:lineRule="auto"/>
        <w:ind w:left="-567" w:right="-1192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Γκλέκας – Παναγιώτου – Σιαφάκα: Διαδικασία στην ανάκριση και πράξεις μετά από αυτήν </w:t>
      </w:r>
    </w:p>
    <w:p w:rsidR="00CB4CCA" w:rsidRDefault="00F20CDB" w:rsidP="00F20CDB">
      <w:pPr>
        <w:spacing w:after="0" w:line="276" w:lineRule="auto"/>
        <w:ind w:left="-567" w:right="-1192"/>
        <w:jc w:val="both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b/>
          <w:i/>
          <w:sz w:val="24"/>
          <w:szCs w:val="24"/>
        </w:rPr>
        <w:t>Δευτέρα</w:t>
      </w:r>
      <w:r w:rsidR="00CB4CCA" w:rsidRPr="00F20CDB">
        <w:rPr>
          <w:rFonts w:ascii="Tahoma" w:hAnsi="Tahoma" w:cs="Tahoma"/>
          <w:b/>
          <w:i/>
          <w:sz w:val="24"/>
          <w:szCs w:val="24"/>
        </w:rPr>
        <w:t xml:space="preserve"> </w:t>
      </w:r>
      <w:r w:rsidRPr="00F20CDB">
        <w:rPr>
          <w:rFonts w:ascii="Tahoma" w:hAnsi="Tahoma" w:cs="Tahoma"/>
          <w:b/>
          <w:i/>
          <w:sz w:val="24"/>
          <w:szCs w:val="24"/>
        </w:rPr>
        <w:t>5</w:t>
      </w:r>
      <w:r w:rsidR="00CB4CCA" w:rsidRPr="00F20CDB">
        <w:rPr>
          <w:rFonts w:ascii="Tahoma" w:hAnsi="Tahoma" w:cs="Tahoma"/>
          <w:b/>
          <w:i/>
          <w:sz w:val="24"/>
          <w:szCs w:val="24"/>
        </w:rPr>
        <w:t>/1</w:t>
      </w:r>
      <w:r w:rsidRPr="00F20CDB">
        <w:rPr>
          <w:rFonts w:ascii="Tahoma" w:hAnsi="Tahoma" w:cs="Tahoma"/>
          <w:b/>
          <w:i/>
          <w:sz w:val="24"/>
          <w:szCs w:val="24"/>
        </w:rPr>
        <w:t>1</w:t>
      </w:r>
      <w:r w:rsidR="00CB4CCA" w:rsidRPr="00F20CDB">
        <w:rPr>
          <w:rFonts w:ascii="Tahoma" w:hAnsi="Tahoma" w:cs="Tahoma"/>
          <w:b/>
          <w:i/>
          <w:sz w:val="24"/>
          <w:szCs w:val="24"/>
        </w:rPr>
        <w:t>/2018</w:t>
      </w:r>
      <w:r w:rsidR="00CB4CCA" w:rsidRPr="00F20CDB">
        <w:rPr>
          <w:rFonts w:ascii="Tahoma" w:hAnsi="Tahoma" w:cs="Tahoma"/>
          <w:b/>
          <w:i/>
          <w:sz w:val="24"/>
          <w:szCs w:val="24"/>
        </w:rPr>
        <w:tab/>
        <w:t>ώρ</w:t>
      </w:r>
      <w:r w:rsidR="0081587D" w:rsidRPr="00F20CDB">
        <w:rPr>
          <w:rFonts w:ascii="Tahoma" w:hAnsi="Tahoma" w:cs="Tahoma"/>
          <w:b/>
          <w:i/>
          <w:sz w:val="24"/>
          <w:szCs w:val="24"/>
        </w:rPr>
        <w:t>ες</w:t>
      </w:r>
      <w:r w:rsidR="00CB4CCA" w:rsidRPr="00F20CDB">
        <w:rPr>
          <w:rFonts w:ascii="Tahoma" w:hAnsi="Tahoma" w:cs="Tahoma"/>
          <w:b/>
          <w:i/>
          <w:sz w:val="24"/>
          <w:szCs w:val="24"/>
        </w:rPr>
        <w:t xml:space="preserve"> </w:t>
      </w:r>
      <w:r w:rsidR="0081587D" w:rsidRPr="00F20CDB">
        <w:rPr>
          <w:rFonts w:ascii="Tahoma" w:hAnsi="Tahoma" w:cs="Tahoma"/>
          <w:b/>
          <w:i/>
          <w:sz w:val="24"/>
          <w:szCs w:val="24"/>
        </w:rPr>
        <w:t>18.00 – 19.00,  19.00-20.00, 20.00-21.00</w:t>
      </w:r>
    </w:p>
    <w:p w:rsidR="00336715" w:rsidRPr="00336715" w:rsidRDefault="00336715" w:rsidP="00F20CDB">
      <w:pPr>
        <w:spacing w:after="0" w:line="276" w:lineRule="auto"/>
        <w:ind w:left="-567" w:right="-1192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Σαμέλης - Σοφός – Τσικνόπουλος: Ειδικές ανακριτικές πράξεις</w:t>
      </w:r>
      <w:r w:rsidRPr="00336715">
        <w:rPr>
          <w:rFonts w:ascii="Tahoma" w:hAnsi="Tahoma" w:cs="Tahoma"/>
          <w:i/>
          <w:sz w:val="24"/>
          <w:szCs w:val="24"/>
        </w:rPr>
        <w:t xml:space="preserve"> </w:t>
      </w:r>
      <w:r>
        <w:rPr>
          <w:rFonts w:ascii="Tahoma" w:hAnsi="Tahoma" w:cs="Tahoma"/>
          <w:i/>
          <w:sz w:val="24"/>
          <w:szCs w:val="24"/>
        </w:rPr>
        <w:t>– Ακυρότητες</w:t>
      </w:r>
    </w:p>
    <w:p w:rsidR="00F20CDB" w:rsidRDefault="00F20CDB" w:rsidP="00F20CDB">
      <w:pPr>
        <w:spacing w:after="0" w:line="276" w:lineRule="auto"/>
        <w:ind w:left="-567" w:right="-1192"/>
        <w:jc w:val="both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b/>
          <w:i/>
          <w:sz w:val="24"/>
          <w:szCs w:val="24"/>
        </w:rPr>
        <w:t>Δευτέρα 12/11/2018</w:t>
      </w:r>
      <w:r w:rsidRPr="00F20CDB">
        <w:rPr>
          <w:rFonts w:ascii="Tahoma" w:hAnsi="Tahoma" w:cs="Tahoma"/>
          <w:b/>
          <w:i/>
          <w:sz w:val="24"/>
          <w:szCs w:val="24"/>
        </w:rPr>
        <w:tab/>
        <w:t>ώρες 18.00 – 19.00,  19.00-20.00, 20.00-21.00</w:t>
      </w:r>
    </w:p>
    <w:p w:rsidR="00336715" w:rsidRPr="00336715" w:rsidRDefault="00336715" w:rsidP="00F20CDB">
      <w:pPr>
        <w:spacing w:after="0" w:line="276" w:lineRule="auto"/>
        <w:ind w:left="-567" w:right="-1192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Αναστασάκης – Ματαλιωτάκης: </w:t>
      </w:r>
      <w:r w:rsidR="00813F62">
        <w:rPr>
          <w:rFonts w:ascii="Tahoma" w:hAnsi="Tahoma" w:cs="Tahoma"/>
          <w:i/>
          <w:sz w:val="24"/>
          <w:szCs w:val="24"/>
        </w:rPr>
        <w:t>Δ</w:t>
      </w:r>
      <w:r>
        <w:rPr>
          <w:rFonts w:ascii="Tahoma" w:hAnsi="Tahoma" w:cs="Tahoma"/>
          <w:i/>
          <w:sz w:val="24"/>
          <w:szCs w:val="24"/>
        </w:rPr>
        <w:t xml:space="preserve">ιαδικασία ΜΟΕ – Διαδικασία Πενταμελούς – Λόγοι αναίρεσης – Λόγοι επανάληψης διαδικασίας – Προθεσμίες – Μετατροπές ποινών – Ελαφρυντικά </w:t>
      </w:r>
    </w:p>
    <w:p w:rsidR="00F20CDB" w:rsidRDefault="00F20CDB" w:rsidP="00F20CDB">
      <w:pPr>
        <w:spacing w:after="0" w:line="276" w:lineRule="auto"/>
        <w:ind w:left="-567" w:right="-1192"/>
        <w:jc w:val="both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b/>
          <w:i/>
          <w:sz w:val="24"/>
          <w:szCs w:val="24"/>
        </w:rPr>
        <w:t>Δευτέρα 19/11/2018</w:t>
      </w:r>
      <w:r w:rsidRPr="00F20CDB">
        <w:rPr>
          <w:rFonts w:ascii="Tahoma" w:hAnsi="Tahoma" w:cs="Tahoma"/>
          <w:b/>
          <w:i/>
          <w:sz w:val="24"/>
          <w:szCs w:val="24"/>
        </w:rPr>
        <w:tab/>
        <w:t>ώρες 18.00 – 19.00,  19.00-20.00, 20.00-21.00</w:t>
      </w:r>
    </w:p>
    <w:p w:rsidR="00336715" w:rsidRPr="00336715" w:rsidRDefault="005E3DF1" w:rsidP="00F20CDB">
      <w:pPr>
        <w:spacing w:after="0" w:line="276" w:lineRule="auto"/>
        <w:ind w:left="-567" w:right="-1192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Βλαμάκης</w:t>
      </w:r>
      <w:r w:rsidR="00336715">
        <w:rPr>
          <w:rFonts w:ascii="Tahoma" w:hAnsi="Tahoma" w:cs="Tahoma"/>
          <w:i/>
          <w:sz w:val="24"/>
          <w:szCs w:val="24"/>
        </w:rPr>
        <w:t xml:space="preserve"> – Σοφός: Ακυρότητες – Ενδιάμεση διαδικασία -</w:t>
      </w:r>
      <w:r w:rsidR="00336715" w:rsidRPr="00336715">
        <w:rPr>
          <w:rFonts w:ascii="Tahoma" w:hAnsi="Tahoma" w:cs="Tahoma"/>
          <w:i/>
          <w:sz w:val="24"/>
          <w:szCs w:val="24"/>
        </w:rPr>
        <w:t xml:space="preserve"> </w:t>
      </w:r>
      <w:r w:rsidR="00336715">
        <w:rPr>
          <w:rFonts w:ascii="Tahoma" w:hAnsi="Tahoma" w:cs="Tahoma"/>
          <w:i/>
          <w:sz w:val="24"/>
          <w:szCs w:val="24"/>
        </w:rPr>
        <w:t>Αποδείξεις</w:t>
      </w:r>
    </w:p>
    <w:p w:rsidR="00F20CDB" w:rsidRDefault="00F20CDB" w:rsidP="00F20CDB">
      <w:pPr>
        <w:spacing w:after="0" w:line="276" w:lineRule="auto"/>
        <w:ind w:left="-567" w:right="-1192"/>
        <w:jc w:val="both"/>
        <w:rPr>
          <w:rFonts w:ascii="Tahoma" w:hAnsi="Tahoma" w:cs="Tahoma"/>
          <w:b/>
          <w:i/>
          <w:sz w:val="24"/>
          <w:szCs w:val="24"/>
        </w:rPr>
      </w:pPr>
      <w:r w:rsidRPr="00F20CDB">
        <w:rPr>
          <w:rFonts w:ascii="Tahoma" w:hAnsi="Tahoma" w:cs="Tahoma"/>
          <w:b/>
          <w:i/>
          <w:sz w:val="24"/>
          <w:szCs w:val="24"/>
        </w:rPr>
        <w:t>Δευτέρα 26/11/2018</w:t>
      </w:r>
      <w:r w:rsidRPr="00F20CDB">
        <w:rPr>
          <w:rFonts w:ascii="Tahoma" w:hAnsi="Tahoma" w:cs="Tahoma"/>
          <w:b/>
          <w:i/>
          <w:sz w:val="24"/>
          <w:szCs w:val="24"/>
        </w:rPr>
        <w:tab/>
        <w:t>ώρες 18.00 – 19.00,  19.00-20.00, 20.00-21.00</w:t>
      </w:r>
    </w:p>
    <w:p w:rsidR="00336715" w:rsidRPr="00336715" w:rsidRDefault="00336715" w:rsidP="00F20CDB">
      <w:pPr>
        <w:spacing w:after="0" w:line="276" w:lineRule="auto"/>
        <w:ind w:left="-567" w:right="-1192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Αναστασάκης – Κλεφτοδήμος - Ματαλιωτάκης: Εκτέλεση ποινών – αιτήσεις αναστολής</w:t>
      </w:r>
    </w:p>
    <w:p w:rsidR="00F20CDB" w:rsidRPr="00BE6066" w:rsidRDefault="00F20CDB" w:rsidP="0081587D">
      <w:pPr>
        <w:spacing w:after="0" w:line="360" w:lineRule="auto"/>
        <w:ind w:left="-567" w:right="-1192"/>
        <w:jc w:val="both"/>
        <w:rPr>
          <w:rFonts w:ascii="Tahoma" w:hAnsi="Tahoma" w:cs="Tahoma"/>
          <w:b/>
          <w:i/>
          <w:sz w:val="26"/>
          <w:szCs w:val="26"/>
        </w:rPr>
      </w:pPr>
    </w:p>
    <w:p w:rsidR="00FD39D4" w:rsidRPr="00BE6066" w:rsidRDefault="00FD39D4" w:rsidP="0081587D">
      <w:pPr>
        <w:spacing w:after="0" w:line="360" w:lineRule="auto"/>
        <w:jc w:val="both"/>
        <w:rPr>
          <w:rFonts w:ascii="Tahoma" w:hAnsi="Tahoma" w:cs="Tahoma"/>
          <w:i/>
          <w:sz w:val="26"/>
          <w:szCs w:val="26"/>
          <w:u w:val="single"/>
        </w:rPr>
      </w:pPr>
      <w:r w:rsidRPr="00BE6066">
        <w:rPr>
          <w:rFonts w:ascii="Tahoma" w:hAnsi="Tahoma" w:cs="Tahoma"/>
          <w:i/>
          <w:sz w:val="26"/>
          <w:szCs w:val="26"/>
          <w:u w:val="single"/>
        </w:rPr>
        <w:t>Εισηγητές θα είναι οι :</w:t>
      </w:r>
    </w:p>
    <w:p w:rsidR="0081587D" w:rsidRDefault="0081587D" w:rsidP="0081587D">
      <w:pPr>
        <w:spacing w:after="0" w:line="276" w:lineRule="auto"/>
        <w:jc w:val="both"/>
        <w:rPr>
          <w:rFonts w:ascii="Tahoma" w:hAnsi="Tahoma" w:cs="Tahoma"/>
          <w:i/>
          <w:sz w:val="26"/>
          <w:szCs w:val="26"/>
        </w:rPr>
      </w:pPr>
      <w:r w:rsidRPr="00BE6066">
        <w:rPr>
          <w:rFonts w:ascii="Tahoma" w:hAnsi="Tahoma" w:cs="Tahoma"/>
          <w:b/>
          <w:i/>
          <w:sz w:val="26"/>
          <w:szCs w:val="26"/>
        </w:rPr>
        <w:t>Αναστασάκης Εμμανουήλ</w:t>
      </w:r>
      <w:r>
        <w:rPr>
          <w:rFonts w:ascii="Tahoma" w:hAnsi="Tahoma" w:cs="Tahoma"/>
          <w:b/>
          <w:i/>
          <w:sz w:val="26"/>
          <w:szCs w:val="26"/>
        </w:rPr>
        <w:t xml:space="preserve">, </w:t>
      </w:r>
      <w:r w:rsidRPr="006B0BCA">
        <w:rPr>
          <w:rFonts w:ascii="Tahoma" w:hAnsi="Tahoma" w:cs="Tahoma"/>
          <w:i/>
          <w:sz w:val="26"/>
          <w:szCs w:val="26"/>
        </w:rPr>
        <w:t>Δικηγόρος</w:t>
      </w:r>
    </w:p>
    <w:p w:rsidR="005E3DF1" w:rsidRPr="00BE6066" w:rsidRDefault="005E3DF1" w:rsidP="0081587D">
      <w:pPr>
        <w:spacing w:after="0" w:line="276" w:lineRule="auto"/>
        <w:jc w:val="both"/>
        <w:rPr>
          <w:rFonts w:ascii="Tahoma" w:hAnsi="Tahoma" w:cs="Tahoma"/>
          <w:b/>
          <w:i/>
          <w:sz w:val="26"/>
          <w:szCs w:val="26"/>
        </w:rPr>
      </w:pPr>
      <w:r w:rsidRPr="005E3DF1">
        <w:rPr>
          <w:rFonts w:ascii="Tahoma" w:hAnsi="Tahoma" w:cs="Tahoma"/>
          <w:b/>
          <w:i/>
          <w:sz w:val="26"/>
          <w:szCs w:val="26"/>
        </w:rPr>
        <w:t>Βλαμάκης Παναγιώτης,</w:t>
      </w:r>
      <w:r>
        <w:rPr>
          <w:rFonts w:ascii="Tahoma" w:hAnsi="Tahoma" w:cs="Tahoma"/>
          <w:i/>
          <w:sz w:val="26"/>
          <w:szCs w:val="26"/>
        </w:rPr>
        <w:t xml:space="preserve"> Δικηγόρος</w:t>
      </w:r>
    </w:p>
    <w:p w:rsidR="0081587D" w:rsidRPr="00BE6066" w:rsidRDefault="0081587D" w:rsidP="0081587D">
      <w:pPr>
        <w:spacing w:after="0" w:line="276" w:lineRule="auto"/>
        <w:jc w:val="both"/>
        <w:rPr>
          <w:rFonts w:ascii="Tahoma" w:hAnsi="Tahoma" w:cs="Tahoma"/>
          <w:b/>
          <w:i/>
          <w:sz w:val="26"/>
          <w:szCs w:val="26"/>
        </w:rPr>
      </w:pPr>
      <w:r w:rsidRPr="00BE6066">
        <w:rPr>
          <w:rFonts w:ascii="Tahoma" w:hAnsi="Tahoma" w:cs="Tahoma"/>
          <w:b/>
          <w:i/>
          <w:sz w:val="26"/>
          <w:szCs w:val="26"/>
        </w:rPr>
        <w:t>Γιατράκος Καίσαρας</w:t>
      </w:r>
      <w:r>
        <w:rPr>
          <w:rFonts w:ascii="Tahoma" w:hAnsi="Tahoma" w:cs="Tahoma"/>
          <w:b/>
          <w:i/>
          <w:sz w:val="26"/>
          <w:szCs w:val="26"/>
        </w:rPr>
        <w:t xml:space="preserve">, </w:t>
      </w:r>
      <w:r w:rsidRPr="006B0BCA">
        <w:rPr>
          <w:rFonts w:ascii="Tahoma" w:hAnsi="Tahoma" w:cs="Tahoma"/>
          <w:i/>
          <w:sz w:val="26"/>
          <w:szCs w:val="26"/>
        </w:rPr>
        <w:t>Δικηγόρος</w:t>
      </w:r>
    </w:p>
    <w:p w:rsidR="0081587D" w:rsidRPr="00BE6066" w:rsidRDefault="0081587D" w:rsidP="0081587D">
      <w:pPr>
        <w:spacing w:after="0" w:line="276" w:lineRule="auto"/>
        <w:jc w:val="both"/>
        <w:rPr>
          <w:rFonts w:ascii="Tahoma" w:hAnsi="Tahoma" w:cs="Tahoma"/>
          <w:b/>
          <w:i/>
          <w:sz w:val="26"/>
          <w:szCs w:val="26"/>
        </w:rPr>
      </w:pPr>
      <w:r w:rsidRPr="00BE6066">
        <w:rPr>
          <w:rFonts w:ascii="Tahoma" w:hAnsi="Tahoma" w:cs="Tahoma"/>
          <w:b/>
          <w:i/>
          <w:sz w:val="26"/>
          <w:szCs w:val="26"/>
        </w:rPr>
        <w:t>Γκλέκας Δημήτριος</w:t>
      </w:r>
      <w:r>
        <w:rPr>
          <w:rFonts w:ascii="Tahoma" w:hAnsi="Tahoma" w:cs="Tahoma"/>
          <w:b/>
          <w:i/>
          <w:sz w:val="26"/>
          <w:szCs w:val="26"/>
        </w:rPr>
        <w:t xml:space="preserve">, </w:t>
      </w:r>
      <w:r w:rsidRPr="006B0BCA">
        <w:rPr>
          <w:rFonts w:ascii="Tahoma" w:hAnsi="Tahoma" w:cs="Tahoma"/>
          <w:i/>
          <w:sz w:val="26"/>
          <w:szCs w:val="26"/>
        </w:rPr>
        <w:t>Δικηγόρος</w:t>
      </w:r>
    </w:p>
    <w:p w:rsidR="0081587D" w:rsidRPr="00BE6066" w:rsidRDefault="0081587D" w:rsidP="0081587D">
      <w:pPr>
        <w:spacing w:after="0" w:line="276" w:lineRule="auto"/>
        <w:jc w:val="both"/>
        <w:rPr>
          <w:rFonts w:ascii="Tahoma" w:hAnsi="Tahoma" w:cs="Tahoma"/>
          <w:i/>
          <w:sz w:val="26"/>
          <w:szCs w:val="26"/>
        </w:rPr>
      </w:pPr>
      <w:r w:rsidRPr="00BE6066">
        <w:rPr>
          <w:rFonts w:ascii="Tahoma" w:hAnsi="Tahoma" w:cs="Tahoma"/>
          <w:b/>
          <w:i/>
          <w:sz w:val="26"/>
          <w:szCs w:val="26"/>
        </w:rPr>
        <w:t>Κλεφτοδήμος Γεώργιος</w:t>
      </w:r>
      <w:r w:rsidRPr="00BE6066">
        <w:rPr>
          <w:rFonts w:ascii="Tahoma" w:hAnsi="Tahoma" w:cs="Tahoma"/>
          <w:i/>
          <w:sz w:val="26"/>
          <w:szCs w:val="26"/>
        </w:rPr>
        <w:t>, Σύμβουλος ΔΣΑ</w:t>
      </w:r>
    </w:p>
    <w:p w:rsidR="0081587D" w:rsidRPr="00BE6066" w:rsidRDefault="0081587D" w:rsidP="0081587D">
      <w:pPr>
        <w:spacing w:after="0" w:line="276" w:lineRule="auto"/>
        <w:jc w:val="both"/>
        <w:rPr>
          <w:rFonts w:ascii="Tahoma" w:hAnsi="Tahoma" w:cs="Tahoma"/>
          <w:i/>
          <w:sz w:val="26"/>
          <w:szCs w:val="26"/>
        </w:rPr>
      </w:pPr>
      <w:r w:rsidRPr="00BE6066">
        <w:rPr>
          <w:rFonts w:ascii="Tahoma" w:hAnsi="Tahoma" w:cs="Tahoma"/>
          <w:b/>
          <w:i/>
          <w:sz w:val="26"/>
          <w:szCs w:val="26"/>
        </w:rPr>
        <w:t>Ματαλιωτάκης Μεθόδιος</w:t>
      </w:r>
      <w:r w:rsidRPr="00BE6066">
        <w:rPr>
          <w:rFonts w:ascii="Tahoma" w:hAnsi="Tahoma" w:cs="Tahoma"/>
          <w:i/>
          <w:sz w:val="26"/>
          <w:szCs w:val="26"/>
        </w:rPr>
        <w:t>, Σύμβουλος ΔΣΑ</w:t>
      </w:r>
    </w:p>
    <w:p w:rsidR="00F20CDB" w:rsidRDefault="0081587D" w:rsidP="0081587D">
      <w:pPr>
        <w:spacing w:after="0" w:line="276" w:lineRule="auto"/>
        <w:jc w:val="both"/>
        <w:rPr>
          <w:rFonts w:ascii="Tahoma" w:hAnsi="Tahoma" w:cs="Tahoma"/>
          <w:i/>
          <w:sz w:val="26"/>
          <w:szCs w:val="26"/>
        </w:rPr>
      </w:pPr>
      <w:r w:rsidRPr="00BE6066">
        <w:rPr>
          <w:rFonts w:ascii="Tahoma" w:hAnsi="Tahoma" w:cs="Tahoma"/>
          <w:b/>
          <w:i/>
          <w:sz w:val="26"/>
          <w:szCs w:val="26"/>
        </w:rPr>
        <w:t>Παναγιώτου Θεόδωρος</w:t>
      </w:r>
      <w:r>
        <w:rPr>
          <w:rFonts w:ascii="Tahoma" w:hAnsi="Tahoma" w:cs="Tahoma"/>
          <w:b/>
          <w:i/>
          <w:sz w:val="26"/>
          <w:szCs w:val="26"/>
        </w:rPr>
        <w:t xml:space="preserve">, </w:t>
      </w:r>
      <w:r w:rsidRPr="006B0BCA">
        <w:rPr>
          <w:rFonts w:ascii="Tahoma" w:hAnsi="Tahoma" w:cs="Tahoma"/>
          <w:i/>
          <w:sz w:val="26"/>
          <w:szCs w:val="26"/>
        </w:rPr>
        <w:t>Δικηγόρος</w:t>
      </w:r>
    </w:p>
    <w:p w:rsidR="00F20CDB" w:rsidRPr="00F20CDB" w:rsidRDefault="00F20CDB" w:rsidP="00F20CDB">
      <w:pPr>
        <w:spacing w:after="0" w:line="276" w:lineRule="auto"/>
        <w:jc w:val="both"/>
        <w:rPr>
          <w:rFonts w:ascii="Tahoma" w:hAnsi="Tahoma" w:cs="Tahoma"/>
          <w:i/>
          <w:sz w:val="26"/>
          <w:szCs w:val="26"/>
        </w:rPr>
      </w:pPr>
      <w:r>
        <w:rPr>
          <w:rFonts w:ascii="Tahoma" w:hAnsi="Tahoma" w:cs="Tahoma"/>
          <w:b/>
          <w:i/>
          <w:sz w:val="26"/>
          <w:szCs w:val="26"/>
        </w:rPr>
        <w:t>Σαμέλης</w:t>
      </w:r>
      <w:r w:rsidRPr="00BE6066">
        <w:rPr>
          <w:rFonts w:ascii="Tahoma" w:hAnsi="Tahoma" w:cs="Tahoma"/>
          <w:b/>
          <w:i/>
          <w:sz w:val="26"/>
          <w:szCs w:val="26"/>
        </w:rPr>
        <w:t xml:space="preserve"> </w:t>
      </w:r>
      <w:r>
        <w:rPr>
          <w:rFonts w:ascii="Tahoma" w:hAnsi="Tahoma" w:cs="Tahoma"/>
          <w:b/>
          <w:i/>
          <w:sz w:val="26"/>
          <w:szCs w:val="26"/>
        </w:rPr>
        <w:t xml:space="preserve">Ιωάννης, </w:t>
      </w:r>
      <w:r w:rsidRPr="006B0BCA">
        <w:rPr>
          <w:rFonts w:ascii="Tahoma" w:hAnsi="Tahoma" w:cs="Tahoma"/>
          <w:i/>
          <w:sz w:val="26"/>
          <w:szCs w:val="26"/>
        </w:rPr>
        <w:t>Δικηγόρος</w:t>
      </w:r>
    </w:p>
    <w:p w:rsidR="0081587D" w:rsidRPr="00BE6066" w:rsidRDefault="0081587D" w:rsidP="0081587D">
      <w:pPr>
        <w:spacing w:after="0" w:line="276" w:lineRule="auto"/>
        <w:jc w:val="both"/>
        <w:rPr>
          <w:rFonts w:ascii="Tahoma" w:hAnsi="Tahoma" w:cs="Tahoma"/>
          <w:b/>
          <w:i/>
          <w:sz w:val="26"/>
          <w:szCs w:val="26"/>
        </w:rPr>
      </w:pPr>
      <w:r w:rsidRPr="00BE6066">
        <w:rPr>
          <w:rFonts w:ascii="Tahoma" w:hAnsi="Tahoma" w:cs="Tahoma"/>
          <w:b/>
          <w:i/>
          <w:sz w:val="26"/>
          <w:szCs w:val="26"/>
        </w:rPr>
        <w:t>Σιαφάκ</w:t>
      </w:r>
      <w:r>
        <w:rPr>
          <w:rFonts w:ascii="Tahoma" w:hAnsi="Tahoma" w:cs="Tahoma"/>
          <w:b/>
          <w:i/>
          <w:sz w:val="26"/>
          <w:szCs w:val="26"/>
        </w:rPr>
        <w:t>α</w:t>
      </w:r>
      <w:r w:rsidRPr="00BE6066">
        <w:rPr>
          <w:rFonts w:ascii="Tahoma" w:hAnsi="Tahoma" w:cs="Tahoma"/>
          <w:b/>
          <w:i/>
          <w:sz w:val="26"/>
          <w:szCs w:val="26"/>
        </w:rPr>
        <w:t xml:space="preserve"> Αικατερίνη</w:t>
      </w:r>
      <w:r>
        <w:rPr>
          <w:rFonts w:ascii="Tahoma" w:hAnsi="Tahoma" w:cs="Tahoma"/>
          <w:b/>
          <w:i/>
          <w:sz w:val="26"/>
          <w:szCs w:val="26"/>
        </w:rPr>
        <w:t xml:space="preserve">, </w:t>
      </w:r>
      <w:r w:rsidRPr="006B0BCA">
        <w:rPr>
          <w:rFonts w:ascii="Tahoma" w:hAnsi="Tahoma" w:cs="Tahoma"/>
          <w:i/>
          <w:sz w:val="26"/>
          <w:szCs w:val="26"/>
        </w:rPr>
        <w:t>Δικηγόρος</w:t>
      </w:r>
    </w:p>
    <w:p w:rsidR="00FD39D4" w:rsidRPr="00BE6066" w:rsidRDefault="00FD39D4" w:rsidP="0081587D">
      <w:pPr>
        <w:spacing w:after="0" w:line="276" w:lineRule="auto"/>
        <w:jc w:val="both"/>
        <w:rPr>
          <w:rFonts w:ascii="Tahoma" w:hAnsi="Tahoma" w:cs="Tahoma"/>
          <w:i/>
          <w:sz w:val="26"/>
          <w:szCs w:val="26"/>
        </w:rPr>
      </w:pPr>
      <w:r w:rsidRPr="00BE6066">
        <w:rPr>
          <w:rFonts w:ascii="Tahoma" w:hAnsi="Tahoma" w:cs="Tahoma"/>
          <w:b/>
          <w:i/>
          <w:sz w:val="26"/>
          <w:szCs w:val="26"/>
        </w:rPr>
        <w:t>Σοφός Θεμιστο</w:t>
      </w:r>
      <w:r w:rsidR="00BE6066" w:rsidRPr="00BE6066">
        <w:rPr>
          <w:rFonts w:ascii="Tahoma" w:hAnsi="Tahoma" w:cs="Tahoma"/>
          <w:b/>
          <w:i/>
          <w:sz w:val="26"/>
          <w:szCs w:val="26"/>
        </w:rPr>
        <w:t>κ</w:t>
      </w:r>
      <w:r w:rsidRPr="00BE6066">
        <w:rPr>
          <w:rFonts w:ascii="Tahoma" w:hAnsi="Tahoma" w:cs="Tahoma"/>
          <w:b/>
          <w:i/>
          <w:sz w:val="26"/>
          <w:szCs w:val="26"/>
        </w:rPr>
        <w:t>λής</w:t>
      </w:r>
      <w:r w:rsidR="00BE6066" w:rsidRPr="00BE6066">
        <w:rPr>
          <w:rFonts w:ascii="Tahoma" w:hAnsi="Tahoma" w:cs="Tahoma"/>
          <w:i/>
          <w:sz w:val="26"/>
          <w:szCs w:val="26"/>
        </w:rPr>
        <w:t>, Αντιπρόεδρος ΔΣΑ</w:t>
      </w:r>
    </w:p>
    <w:p w:rsidR="006B0BCA" w:rsidRDefault="00FD39D4" w:rsidP="0081587D">
      <w:pPr>
        <w:spacing w:after="0" w:line="276" w:lineRule="auto"/>
        <w:jc w:val="both"/>
        <w:rPr>
          <w:rFonts w:ascii="Tahoma" w:hAnsi="Tahoma" w:cs="Tahoma"/>
          <w:i/>
          <w:sz w:val="26"/>
          <w:szCs w:val="26"/>
        </w:rPr>
      </w:pPr>
      <w:r w:rsidRPr="00BE6066">
        <w:rPr>
          <w:rFonts w:ascii="Tahoma" w:hAnsi="Tahoma" w:cs="Tahoma"/>
          <w:b/>
          <w:i/>
          <w:sz w:val="26"/>
          <w:szCs w:val="26"/>
        </w:rPr>
        <w:t>Τσικνόπουλος Ιωάννης</w:t>
      </w:r>
      <w:r w:rsidR="006B0BCA">
        <w:rPr>
          <w:rFonts w:ascii="Tahoma" w:hAnsi="Tahoma" w:cs="Tahoma"/>
          <w:b/>
          <w:i/>
          <w:sz w:val="26"/>
          <w:szCs w:val="26"/>
        </w:rPr>
        <w:t xml:space="preserve">, </w:t>
      </w:r>
      <w:r w:rsidR="006B0BCA" w:rsidRPr="006B0BCA">
        <w:rPr>
          <w:rFonts w:ascii="Tahoma" w:hAnsi="Tahoma" w:cs="Tahoma"/>
          <w:i/>
          <w:sz w:val="26"/>
          <w:szCs w:val="26"/>
        </w:rPr>
        <w:t>Δικηγόρος</w:t>
      </w:r>
    </w:p>
    <w:p w:rsidR="0081587D" w:rsidRPr="00BE6066" w:rsidRDefault="0081587D" w:rsidP="0081587D">
      <w:pPr>
        <w:spacing w:after="0" w:line="276" w:lineRule="auto"/>
        <w:jc w:val="both"/>
        <w:rPr>
          <w:rFonts w:ascii="Tahoma" w:hAnsi="Tahoma" w:cs="Tahoma"/>
          <w:b/>
          <w:i/>
          <w:sz w:val="26"/>
          <w:szCs w:val="26"/>
        </w:rPr>
      </w:pPr>
    </w:p>
    <w:p w:rsidR="00BE6066" w:rsidRPr="00BE6066" w:rsidRDefault="00BE6066" w:rsidP="0081587D">
      <w:pPr>
        <w:spacing w:after="0" w:line="276" w:lineRule="auto"/>
        <w:ind w:firstLine="709"/>
        <w:jc w:val="both"/>
        <w:rPr>
          <w:rFonts w:ascii="Tahoma" w:hAnsi="Tahoma" w:cs="Tahoma"/>
          <w:b/>
          <w:i/>
          <w:sz w:val="8"/>
          <w:szCs w:val="26"/>
        </w:rPr>
      </w:pPr>
    </w:p>
    <w:p w:rsidR="00AB1EDA" w:rsidRPr="00D671BF" w:rsidRDefault="00200072" w:rsidP="00200072">
      <w:pPr>
        <w:spacing w:after="0" w:line="360" w:lineRule="auto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Δηλώσεις συμμετοχής στην κ. </w:t>
      </w:r>
      <w:r w:rsidR="00D671BF">
        <w:rPr>
          <w:rFonts w:ascii="Tahoma" w:hAnsi="Tahoma" w:cs="Tahoma"/>
          <w:sz w:val="26"/>
          <w:szCs w:val="26"/>
        </w:rPr>
        <w:t>Ελένη Μερτζάνη</w:t>
      </w:r>
      <w:r>
        <w:rPr>
          <w:rFonts w:ascii="Tahoma" w:hAnsi="Tahoma" w:cs="Tahoma"/>
          <w:sz w:val="26"/>
          <w:szCs w:val="26"/>
        </w:rPr>
        <w:t>, τηλ. 210</w:t>
      </w:r>
      <w:r w:rsidR="00FD39D4">
        <w:rPr>
          <w:rFonts w:ascii="Tahoma" w:hAnsi="Tahoma" w:cs="Tahoma"/>
          <w:sz w:val="26"/>
          <w:szCs w:val="26"/>
        </w:rPr>
        <w:t>-</w:t>
      </w:r>
      <w:r>
        <w:rPr>
          <w:rFonts w:ascii="Tahoma" w:hAnsi="Tahoma" w:cs="Tahoma"/>
          <w:sz w:val="26"/>
          <w:szCs w:val="26"/>
        </w:rPr>
        <w:t>3398</w:t>
      </w:r>
      <w:r w:rsidR="00D671BF">
        <w:rPr>
          <w:rFonts w:ascii="Tahoma" w:hAnsi="Tahoma" w:cs="Tahoma"/>
          <w:sz w:val="26"/>
          <w:szCs w:val="26"/>
        </w:rPr>
        <w:t>250</w:t>
      </w:r>
      <w:r w:rsidR="00BA522E">
        <w:rPr>
          <w:rFonts w:ascii="Tahoma" w:hAnsi="Tahoma" w:cs="Tahoma"/>
          <w:sz w:val="26"/>
          <w:szCs w:val="26"/>
        </w:rPr>
        <w:t xml:space="preserve"> και στο </w:t>
      </w:r>
      <w:r w:rsidR="00BA522E">
        <w:rPr>
          <w:rFonts w:ascii="Tahoma" w:hAnsi="Tahoma" w:cs="Tahoma"/>
          <w:sz w:val="26"/>
          <w:szCs w:val="26"/>
          <w:lang w:val="en-US"/>
        </w:rPr>
        <w:t>e</w:t>
      </w:r>
      <w:r w:rsidR="00BA522E" w:rsidRPr="00192E5C">
        <w:rPr>
          <w:rFonts w:ascii="Tahoma" w:hAnsi="Tahoma" w:cs="Tahoma"/>
          <w:sz w:val="26"/>
          <w:szCs w:val="26"/>
        </w:rPr>
        <w:t>-</w:t>
      </w:r>
      <w:r w:rsidR="00BA522E">
        <w:rPr>
          <w:rFonts w:ascii="Tahoma" w:hAnsi="Tahoma" w:cs="Tahoma"/>
          <w:sz w:val="26"/>
          <w:szCs w:val="26"/>
          <w:lang w:val="en-US"/>
        </w:rPr>
        <w:t>mail</w:t>
      </w:r>
      <w:r w:rsidR="00BA522E" w:rsidRPr="00192E5C">
        <w:rPr>
          <w:rFonts w:ascii="Tahoma" w:hAnsi="Tahoma" w:cs="Tahoma"/>
          <w:sz w:val="26"/>
          <w:szCs w:val="26"/>
        </w:rPr>
        <w:t xml:space="preserve"> </w:t>
      </w:r>
      <w:hyperlink r:id="rId9" w:history="1">
        <w:r w:rsidR="00D671BF" w:rsidRPr="00D671BF">
          <w:rPr>
            <w:rStyle w:val="-"/>
            <w:rFonts w:ascii="Tahoma" w:hAnsi="Tahoma" w:cs="Tahoma"/>
            <w:sz w:val="26"/>
            <w:szCs w:val="26"/>
            <w:lang w:val="en-US"/>
          </w:rPr>
          <w:t>eleni</w:t>
        </w:r>
        <w:r w:rsidR="00D671BF" w:rsidRPr="00D671BF">
          <w:rPr>
            <w:rStyle w:val="-"/>
            <w:rFonts w:ascii="Tahoma" w:hAnsi="Tahoma" w:cs="Tahoma"/>
            <w:sz w:val="26"/>
            <w:szCs w:val="26"/>
          </w:rPr>
          <w:t>.</w:t>
        </w:r>
        <w:r w:rsidR="00D671BF" w:rsidRPr="00D671BF">
          <w:rPr>
            <w:rStyle w:val="-"/>
            <w:rFonts w:ascii="Tahoma" w:hAnsi="Tahoma" w:cs="Tahoma"/>
            <w:sz w:val="26"/>
            <w:szCs w:val="26"/>
            <w:lang w:val="en-US"/>
          </w:rPr>
          <w:t>mertzani</w:t>
        </w:r>
        <w:r w:rsidR="00D671BF" w:rsidRPr="00D671BF">
          <w:rPr>
            <w:rStyle w:val="-"/>
            <w:rFonts w:ascii="Tahoma" w:hAnsi="Tahoma" w:cs="Tahoma"/>
            <w:sz w:val="26"/>
            <w:szCs w:val="26"/>
          </w:rPr>
          <w:t>@</w:t>
        </w:r>
        <w:r w:rsidR="00D671BF" w:rsidRPr="00D671BF">
          <w:rPr>
            <w:rStyle w:val="-"/>
            <w:rFonts w:ascii="Tahoma" w:hAnsi="Tahoma" w:cs="Tahoma"/>
            <w:sz w:val="26"/>
            <w:szCs w:val="26"/>
            <w:lang w:val="en-US"/>
          </w:rPr>
          <w:t>dsa</w:t>
        </w:r>
        <w:r w:rsidR="00D671BF" w:rsidRPr="00D671BF">
          <w:rPr>
            <w:rStyle w:val="-"/>
            <w:rFonts w:ascii="Tahoma" w:hAnsi="Tahoma" w:cs="Tahoma"/>
            <w:sz w:val="26"/>
            <w:szCs w:val="26"/>
          </w:rPr>
          <w:t>.</w:t>
        </w:r>
        <w:r w:rsidR="00D671BF" w:rsidRPr="00D671BF">
          <w:rPr>
            <w:rStyle w:val="-"/>
            <w:rFonts w:ascii="Tahoma" w:hAnsi="Tahoma" w:cs="Tahoma"/>
            <w:sz w:val="26"/>
            <w:szCs w:val="26"/>
            <w:lang w:val="en-US"/>
          </w:rPr>
          <w:t>gr</w:t>
        </w:r>
      </w:hyperlink>
    </w:p>
    <w:p w:rsidR="0081587D" w:rsidRPr="0081587D" w:rsidRDefault="0081587D" w:rsidP="00200072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26"/>
        </w:rPr>
      </w:pPr>
    </w:p>
    <w:p w:rsidR="0081587D" w:rsidRPr="0081587D" w:rsidRDefault="0081587D" w:rsidP="0081587D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ahoma" w:hAnsi="Tahoma" w:cs="Tahoma"/>
          <w:b/>
          <w:i/>
          <w:sz w:val="26"/>
          <w:szCs w:val="26"/>
        </w:rPr>
      </w:pPr>
      <w:r w:rsidRPr="0081587D">
        <w:rPr>
          <w:rFonts w:ascii="Tahoma" w:hAnsi="Tahoma" w:cs="Tahoma"/>
          <w:b/>
          <w:i/>
          <w:sz w:val="26"/>
          <w:szCs w:val="26"/>
        </w:rPr>
        <w:t>Σημείωση : Τον μήνα Δεκέμβριο θα ακολουθήσουν και σεμινάρια Ποινικού Δικαίου</w:t>
      </w:r>
    </w:p>
    <w:sectPr w:rsidR="0081587D" w:rsidRPr="0081587D" w:rsidSect="00BE6066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0E" w:rsidRDefault="005A770E" w:rsidP="000E1312">
      <w:pPr>
        <w:spacing w:after="0" w:line="240" w:lineRule="auto"/>
      </w:pPr>
      <w:r>
        <w:separator/>
      </w:r>
    </w:p>
  </w:endnote>
  <w:endnote w:type="continuationSeparator" w:id="0">
    <w:p w:rsidR="005A770E" w:rsidRDefault="005A770E" w:rsidP="000E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0E" w:rsidRDefault="005A770E" w:rsidP="000E1312">
      <w:pPr>
        <w:spacing w:after="0" w:line="240" w:lineRule="auto"/>
      </w:pPr>
      <w:r>
        <w:separator/>
      </w:r>
    </w:p>
  </w:footnote>
  <w:footnote w:type="continuationSeparator" w:id="0">
    <w:p w:rsidR="005A770E" w:rsidRDefault="005A770E" w:rsidP="000E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D7C16"/>
    <w:multiLevelType w:val="hybridMultilevel"/>
    <w:tmpl w:val="596AA712"/>
    <w:lvl w:ilvl="0" w:tplc="AAC2465A">
      <w:numFmt w:val="bullet"/>
      <w:lvlText w:val=""/>
      <w:lvlJc w:val="left"/>
      <w:pPr>
        <w:ind w:left="1069" w:hanging="360"/>
      </w:pPr>
      <w:rPr>
        <w:rFonts w:ascii="Symbol" w:eastAsiaTheme="minorHAnsi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D5C"/>
    <w:rsid w:val="00091EB2"/>
    <w:rsid w:val="000A021A"/>
    <w:rsid w:val="000A1A08"/>
    <w:rsid w:val="000C01D3"/>
    <w:rsid w:val="000E1312"/>
    <w:rsid w:val="000E2E13"/>
    <w:rsid w:val="00105D5C"/>
    <w:rsid w:val="001500C5"/>
    <w:rsid w:val="0018570F"/>
    <w:rsid w:val="00192E5C"/>
    <w:rsid w:val="001C3B19"/>
    <w:rsid w:val="00200072"/>
    <w:rsid w:val="00207BDA"/>
    <w:rsid w:val="00242E71"/>
    <w:rsid w:val="002C0372"/>
    <w:rsid w:val="002F1B54"/>
    <w:rsid w:val="00326BAB"/>
    <w:rsid w:val="00336715"/>
    <w:rsid w:val="00373C7A"/>
    <w:rsid w:val="003A7BC6"/>
    <w:rsid w:val="003B4238"/>
    <w:rsid w:val="00432810"/>
    <w:rsid w:val="00434A8B"/>
    <w:rsid w:val="004E0AE5"/>
    <w:rsid w:val="00586F59"/>
    <w:rsid w:val="00595EC0"/>
    <w:rsid w:val="005A0401"/>
    <w:rsid w:val="005A770E"/>
    <w:rsid w:val="005B074C"/>
    <w:rsid w:val="005D07F9"/>
    <w:rsid w:val="005E3DF1"/>
    <w:rsid w:val="005E6F02"/>
    <w:rsid w:val="00603457"/>
    <w:rsid w:val="006A4AF4"/>
    <w:rsid w:val="006B0BCA"/>
    <w:rsid w:val="007331A7"/>
    <w:rsid w:val="00813F62"/>
    <w:rsid w:val="0081587D"/>
    <w:rsid w:val="0083503D"/>
    <w:rsid w:val="008537F8"/>
    <w:rsid w:val="00857E78"/>
    <w:rsid w:val="00880676"/>
    <w:rsid w:val="008B60E3"/>
    <w:rsid w:val="008B6F18"/>
    <w:rsid w:val="008E17B6"/>
    <w:rsid w:val="00994713"/>
    <w:rsid w:val="00A0028A"/>
    <w:rsid w:val="00A21E91"/>
    <w:rsid w:val="00A80D42"/>
    <w:rsid w:val="00AB1EDA"/>
    <w:rsid w:val="00B4302B"/>
    <w:rsid w:val="00B71F19"/>
    <w:rsid w:val="00BA522E"/>
    <w:rsid w:val="00BB25CB"/>
    <w:rsid w:val="00BE6066"/>
    <w:rsid w:val="00C27993"/>
    <w:rsid w:val="00C46A1C"/>
    <w:rsid w:val="00CB4CCA"/>
    <w:rsid w:val="00CD26FC"/>
    <w:rsid w:val="00CE14EA"/>
    <w:rsid w:val="00CE5C32"/>
    <w:rsid w:val="00D11AEA"/>
    <w:rsid w:val="00D46288"/>
    <w:rsid w:val="00D671BF"/>
    <w:rsid w:val="00D77F03"/>
    <w:rsid w:val="00D8474F"/>
    <w:rsid w:val="00DA5E28"/>
    <w:rsid w:val="00E00C20"/>
    <w:rsid w:val="00E946B3"/>
    <w:rsid w:val="00EE7246"/>
    <w:rsid w:val="00EF37F6"/>
    <w:rsid w:val="00F20CDB"/>
    <w:rsid w:val="00F32949"/>
    <w:rsid w:val="00F37011"/>
    <w:rsid w:val="00F4683B"/>
    <w:rsid w:val="00F66697"/>
    <w:rsid w:val="00F86A6A"/>
    <w:rsid w:val="00FD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1312"/>
  </w:style>
  <w:style w:type="paragraph" w:styleId="a4">
    <w:name w:val="footer"/>
    <w:basedOn w:val="a"/>
    <w:link w:val="Char0"/>
    <w:uiPriority w:val="99"/>
    <w:unhideWhenUsed/>
    <w:rsid w:val="000E1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1312"/>
  </w:style>
  <w:style w:type="paragraph" w:styleId="a5">
    <w:name w:val="Balloon Text"/>
    <w:basedOn w:val="a"/>
    <w:link w:val="Char1"/>
    <w:uiPriority w:val="99"/>
    <w:semiHidden/>
    <w:unhideWhenUsed/>
    <w:rsid w:val="003B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B4238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8158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87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15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kontogewrgh\Downloads\eleni.mertzani@ds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-KALAS\Documents\&#928;&#961;&#959;&#963;&#945;&#961;&#956;&#959;&#963;&#956;&#941;&#957;&#945;%20&#960;&#961;&#972;&#964;&#965;&#960;&#945;%20&#964;&#959;&#965;%20Office\&#932;&#913;&#919;&#927;&#924;&#913;%2013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ΤΑΗΟΜΑ 13.dotx</Template>
  <TotalTime>1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ΖΚ</dc:creator>
  <cp:lastModifiedBy>kontogewrgh</cp:lastModifiedBy>
  <cp:revision>2</cp:revision>
  <cp:lastPrinted>2018-09-19T14:59:00Z</cp:lastPrinted>
  <dcterms:created xsi:type="dcterms:W3CDTF">2018-10-10T12:54:00Z</dcterms:created>
  <dcterms:modified xsi:type="dcterms:W3CDTF">2018-10-10T12:54:00Z</dcterms:modified>
</cp:coreProperties>
</file>