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ED0" w:rsidRDefault="00922ED0" w:rsidP="00922ED0">
      <w:pPr>
        <w:pStyle w:val="a3"/>
        <w:rPr>
          <w:b/>
          <w:kern w:val="36"/>
          <w:lang w:eastAsia="el-GR"/>
        </w:rPr>
      </w:pPr>
      <w:r>
        <w:rPr>
          <w:b/>
          <w:kern w:val="36"/>
          <w:lang w:eastAsia="el-GR"/>
        </w:rPr>
        <w:t>ΠΡΟΓΡΑΜΜΑ LAWYEREX - ΠΡΟΣΚΛΗΣΗ ΓΙΑ ΥΠΟΒΟΛΗ ΑΙΤΗΣΕΩΝ ΣΥΜΜΕΤΟΧΗΣ ΣΤΟ WEBINAR  Δ.Σ.</w:t>
      </w:r>
      <w:r w:rsidR="009B705B">
        <w:rPr>
          <w:b/>
          <w:kern w:val="36"/>
          <w:lang w:eastAsia="el-GR"/>
        </w:rPr>
        <w:t xml:space="preserve"> ΙΣΠΑΝΙΑΣ</w:t>
      </w:r>
    </w:p>
    <w:p w:rsidR="00922ED0" w:rsidRDefault="00922ED0" w:rsidP="00922ED0">
      <w:pPr>
        <w:pStyle w:val="Web"/>
        <w:shd w:val="clear" w:color="auto" w:fill="FFFFFF"/>
        <w:textAlignment w:val="baseline"/>
        <w:rPr>
          <w:rFonts w:ascii="Arial" w:hAnsi="Arial" w:cs="Arial"/>
          <w:color w:val="202020"/>
          <w:sz w:val="22"/>
          <w:szCs w:val="22"/>
        </w:rPr>
      </w:pPr>
      <w:r>
        <w:rPr>
          <w:rFonts w:ascii="Arial" w:hAnsi="Arial" w:cs="Arial"/>
          <w:color w:val="202020"/>
          <w:sz w:val="22"/>
          <w:szCs w:val="22"/>
        </w:rPr>
        <w:t xml:space="preserve">Ο Δικηγορικός Σύλλογος Αθηνών συμμετέχει μέσω του European </w:t>
      </w:r>
      <w:proofErr w:type="spellStart"/>
      <w:r>
        <w:rPr>
          <w:rFonts w:ascii="Arial" w:hAnsi="Arial" w:cs="Arial"/>
          <w:color w:val="202020"/>
          <w:sz w:val="22"/>
          <w:szCs w:val="22"/>
        </w:rPr>
        <w:t>Lawyers</w:t>
      </w:r>
      <w:proofErr w:type="spellEnd"/>
      <w:r>
        <w:rPr>
          <w:rFonts w:ascii="Arial" w:hAnsi="Arial" w:cs="Arial"/>
          <w:color w:val="202020"/>
          <w:sz w:val="22"/>
          <w:szCs w:val="22"/>
        </w:rPr>
        <w:t xml:space="preserve"> </w:t>
      </w:r>
      <w:proofErr w:type="spellStart"/>
      <w:r>
        <w:rPr>
          <w:rFonts w:ascii="Arial" w:hAnsi="Arial" w:cs="Arial"/>
          <w:color w:val="202020"/>
          <w:sz w:val="22"/>
          <w:szCs w:val="22"/>
        </w:rPr>
        <w:t>Foundation</w:t>
      </w:r>
      <w:proofErr w:type="spellEnd"/>
      <w:r>
        <w:rPr>
          <w:rFonts w:ascii="Arial" w:hAnsi="Arial" w:cs="Arial"/>
          <w:color w:val="202020"/>
          <w:sz w:val="22"/>
          <w:szCs w:val="22"/>
        </w:rPr>
        <w:t xml:space="preserve"> (Ιδρύματος Ευρωπαίων Νομικών) από κοινού με τους δικηγορικούς συλλόγους Γαλλίας, Ιταλίας, Κύπρου, Σλοβακίας, Τσεχίας, Ρουμανίας, Ισπανίας και Πολωνίας στο πρόγραμμα ανταλλαγής δικηγόρων </w:t>
      </w:r>
      <w:proofErr w:type="spellStart"/>
      <w:r>
        <w:rPr>
          <w:rFonts w:ascii="Arial" w:hAnsi="Arial" w:cs="Arial"/>
          <w:color w:val="202020"/>
          <w:sz w:val="22"/>
          <w:szCs w:val="22"/>
        </w:rPr>
        <w:t>Lawyerex</w:t>
      </w:r>
      <w:proofErr w:type="spellEnd"/>
      <w:r>
        <w:rPr>
          <w:rFonts w:ascii="Arial" w:hAnsi="Arial" w:cs="Arial"/>
          <w:color w:val="202020"/>
          <w:sz w:val="22"/>
          <w:szCs w:val="22"/>
        </w:rPr>
        <w:t>.</w:t>
      </w:r>
    </w:p>
    <w:p w:rsidR="00922ED0" w:rsidRDefault="00922ED0" w:rsidP="00922ED0">
      <w:pPr>
        <w:pStyle w:val="Web"/>
        <w:shd w:val="clear" w:color="auto" w:fill="FFFFFF"/>
        <w:textAlignment w:val="baseline"/>
        <w:rPr>
          <w:rFonts w:ascii="Arial" w:hAnsi="Arial" w:cs="Arial"/>
          <w:color w:val="202020"/>
          <w:sz w:val="22"/>
          <w:szCs w:val="22"/>
        </w:rPr>
      </w:pPr>
      <w:r>
        <w:rPr>
          <w:rFonts w:ascii="Arial" w:hAnsi="Arial" w:cs="Arial"/>
          <w:color w:val="202020"/>
          <w:sz w:val="22"/>
          <w:szCs w:val="22"/>
        </w:rPr>
        <w:t>Το συγκεκριμένο πρόγραμμα έχει σκοπό να γνωρίσουν οι συμμετέχοντες το δικαστικό σύστημα και τη δικηγορική πράξη σε άλλα κράτη μέλη της ΕΕ.</w:t>
      </w:r>
    </w:p>
    <w:p w:rsidR="00922ED0" w:rsidRDefault="00922ED0" w:rsidP="00922ED0">
      <w:pPr>
        <w:pStyle w:val="Web"/>
        <w:shd w:val="clear" w:color="auto" w:fill="FFFFFF"/>
        <w:textAlignment w:val="baseline"/>
        <w:rPr>
          <w:rFonts w:ascii="Arial" w:hAnsi="Arial" w:cs="Arial"/>
          <w:color w:val="202020"/>
          <w:sz w:val="22"/>
          <w:szCs w:val="22"/>
        </w:rPr>
      </w:pPr>
      <w:proofErr w:type="spellStart"/>
      <w:r>
        <w:rPr>
          <w:rFonts w:ascii="Arial" w:hAnsi="Arial" w:cs="Arial"/>
          <w:color w:val="202020"/>
          <w:sz w:val="22"/>
          <w:szCs w:val="22"/>
        </w:rPr>
        <w:t>To</w:t>
      </w:r>
      <w:proofErr w:type="spellEnd"/>
      <w:r>
        <w:rPr>
          <w:rFonts w:ascii="Arial" w:hAnsi="Arial" w:cs="Arial"/>
          <w:color w:val="202020"/>
          <w:sz w:val="22"/>
          <w:szCs w:val="22"/>
        </w:rPr>
        <w:t xml:space="preserve"> πρόγραμμα, λόγω της πανδημίας COVID 19, αντί για την επιτόπια ανταλλαγή δικηγόρων θα συνεχιστεί κατά το τρέχον έτος μέσω διαδικτυακών σεμιναρίων (</w:t>
      </w:r>
      <w:proofErr w:type="spellStart"/>
      <w:r>
        <w:rPr>
          <w:rFonts w:ascii="Arial" w:hAnsi="Arial" w:cs="Arial"/>
          <w:color w:val="202020"/>
          <w:sz w:val="22"/>
          <w:szCs w:val="22"/>
        </w:rPr>
        <w:t>Webinars</w:t>
      </w:r>
      <w:proofErr w:type="spellEnd"/>
      <w:r>
        <w:rPr>
          <w:rFonts w:ascii="Arial" w:hAnsi="Arial" w:cs="Arial"/>
          <w:color w:val="202020"/>
          <w:sz w:val="22"/>
          <w:szCs w:val="22"/>
        </w:rPr>
        <w:t>) από τους ανωτέρω συλλόγους.</w:t>
      </w:r>
    </w:p>
    <w:p w:rsidR="00922ED0" w:rsidRDefault="00922ED0" w:rsidP="00922ED0">
      <w:pPr>
        <w:pStyle w:val="Web"/>
        <w:shd w:val="clear" w:color="auto" w:fill="FFFFFF"/>
        <w:textAlignment w:val="baseline"/>
        <w:rPr>
          <w:rFonts w:ascii="Arial" w:hAnsi="Arial" w:cs="Arial"/>
          <w:color w:val="202020"/>
          <w:sz w:val="22"/>
          <w:szCs w:val="22"/>
        </w:rPr>
      </w:pPr>
      <w:r>
        <w:rPr>
          <w:rFonts w:ascii="Arial" w:hAnsi="Arial" w:cs="Arial"/>
          <w:color w:val="202020"/>
          <w:sz w:val="22"/>
          <w:szCs w:val="22"/>
        </w:rPr>
        <w:t>Θα πραγματοποιηθούν συνολικά 9 διαδικτυακές ημερίδες (</w:t>
      </w:r>
      <w:proofErr w:type="spellStart"/>
      <w:r>
        <w:rPr>
          <w:rFonts w:ascii="Arial" w:hAnsi="Arial" w:cs="Arial"/>
          <w:color w:val="202020"/>
          <w:sz w:val="22"/>
          <w:szCs w:val="22"/>
        </w:rPr>
        <w:t>Webinars</w:t>
      </w:r>
      <w:proofErr w:type="spellEnd"/>
      <w:r>
        <w:rPr>
          <w:rFonts w:ascii="Arial" w:hAnsi="Arial" w:cs="Arial"/>
          <w:color w:val="202020"/>
          <w:sz w:val="22"/>
          <w:szCs w:val="22"/>
        </w:rPr>
        <w:t>), μία για κάθε κράτος μέλος της ΕΕ που συμμετέχει στο πρόγραμμα (Γαλλία, Ιταλία, Ελλάδα, Κύπρος, Σλοβακία, Τσεχική Δημοκρατία, Ρουμανία, Ισπανία και Πολωνία) όπου οι εθνικοί εμπειρογνώμονες θα παρουσιάσουν το νομικό σύστημα της οικείας χώρας. Παράλληλα, θα υπάρχει άμεση αλληλεπίδραση με τους συμμετέχοντες μέσω περιπτωσιολογικών μελετών (</w:t>
      </w:r>
      <w:proofErr w:type="spellStart"/>
      <w:r>
        <w:rPr>
          <w:rFonts w:ascii="Arial" w:hAnsi="Arial" w:cs="Arial"/>
          <w:color w:val="202020"/>
          <w:sz w:val="22"/>
          <w:szCs w:val="22"/>
        </w:rPr>
        <w:t>case</w:t>
      </w:r>
      <w:proofErr w:type="spellEnd"/>
      <w:r>
        <w:rPr>
          <w:rFonts w:ascii="Arial" w:hAnsi="Arial" w:cs="Arial"/>
          <w:color w:val="202020"/>
          <w:sz w:val="22"/>
          <w:szCs w:val="22"/>
        </w:rPr>
        <w:t xml:space="preserve"> </w:t>
      </w:r>
      <w:proofErr w:type="spellStart"/>
      <w:r>
        <w:rPr>
          <w:rFonts w:ascii="Arial" w:hAnsi="Arial" w:cs="Arial"/>
          <w:color w:val="202020"/>
          <w:sz w:val="22"/>
          <w:szCs w:val="22"/>
        </w:rPr>
        <w:t>studies</w:t>
      </w:r>
      <w:proofErr w:type="spellEnd"/>
      <w:r>
        <w:rPr>
          <w:rFonts w:ascii="Arial" w:hAnsi="Arial" w:cs="Arial"/>
          <w:color w:val="202020"/>
          <w:sz w:val="22"/>
          <w:szCs w:val="22"/>
        </w:rPr>
        <w:t>) σε μικρές ομάδες (</w:t>
      </w:r>
      <w:proofErr w:type="spellStart"/>
      <w:r>
        <w:rPr>
          <w:rFonts w:ascii="Arial" w:hAnsi="Arial" w:cs="Arial"/>
          <w:color w:val="202020"/>
          <w:sz w:val="22"/>
          <w:szCs w:val="22"/>
        </w:rPr>
        <w:t>workshop</w:t>
      </w:r>
      <w:proofErr w:type="spellEnd"/>
      <w:r>
        <w:rPr>
          <w:rFonts w:ascii="Arial" w:hAnsi="Arial" w:cs="Arial"/>
          <w:color w:val="202020"/>
          <w:sz w:val="22"/>
          <w:szCs w:val="22"/>
        </w:rPr>
        <w:t xml:space="preserve"> </w:t>
      </w:r>
      <w:proofErr w:type="spellStart"/>
      <w:r>
        <w:rPr>
          <w:rFonts w:ascii="Arial" w:hAnsi="Arial" w:cs="Arial"/>
          <w:color w:val="202020"/>
          <w:sz w:val="22"/>
          <w:szCs w:val="22"/>
        </w:rPr>
        <w:t>sessions</w:t>
      </w:r>
      <w:proofErr w:type="spellEnd"/>
      <w:r>
        <w:rPr>
          <w:rFonts w:ascii="Arial" w:hAnsi="Arial" w:cs="Arial"/>
          <w:color w:val="202020"/>
          <w:sz w:val="22"/>
          <w:szCs w:val="22"/>
        </w:rPr>
        <w:t>).</w:t>
      </w:r>
    </w:p>
    <w:p w:rsidR="00F15755" w:rsidRDefault="00F15755" w:rsidP="00F15755">
      <w:pPr>
        <w:pStyle w:val="Web"/>
        <w:shd w:val="clear" w:color="auto" w:fill="FFFFFF"/>
        <w:textAlignment w:val="baseline"/>
      </w:pPr>
      <w:r>
        <w:rPr>
          <w:rFonts w:ascii="Arial" w:hAnsi="Arial" w:cs="Arial"/>
          <w:color w:val="202020"/>
          <w:sz w:val="22"/>
          <w:szCs w:val="22"/>
        </w:rPr>
        <w:t xml:space="preserve">Η παρούσα ανακοίνωση αφορά την υποβολή αιτήσεων συμμετοχής για το </w:t>
      </w:r>
      <w:r>
        <w:rPr>
          <w:rFonts w:ascii="Arial" w:hAnsi="Arial" w:cs="Arial"/>
          <w:b/>
          <w:bCs/>
          <w:color w:val="202020"/>
          <w:sz w:val="22"/>
          <w:szCs w:val="22"/>
          <w:lang w:val="en-US"/>
        </w:rPr>
        <w:t>W</w:t>
      </w:r>
      <w:proofErr w:type="spellStart"/>
      <w:r>
        <w:rPr>
          <w:rFonts w:ascii="Arial" w:hAnsi="Arial" w:cs="Arial"/>
          <w:b/>
          <w:bCs/>
          <w:color w:val="202020"/>
          <w:sz w:val="22"/>
          <w:szCs w:val="22"/>
        </w:rPr>
        <w:t>ebinar</w:t>
      </w:r>
      <w:proofErr w:type="spellEnd"/>
      <w:r>
        <w:rPr>
          <w:rFonts w:ascii="Arial" w:hAnsi="Arial" w:cs="Arial"/>
          <w:b/>
          <w:bCs/>
          <w:color w:val="202020"/>
          <w:sz w:val="22"/>
          <w:szCs w:val="22"/>
        </w:rPr>
        <w:t xml:space="preserve"> του Δικηγορικού Συλλόγου Ισπανίας που θα πραγματοποιηθεί  </w:t>
      </w:r>
      <w:r>
        <w:rPr>
          <w:rFonts w:ascii="Arial" w:hAnsi="Arial" w:cs="Arial"/>
          <w:b/>
          <w:bCs/>
          <w:sz w:val="22"/>
          <w:szCs w:val="22"/>
          <w:shd w:val="clear" w:color="auto" w:fill="FFFF00"/>
        </w:rPr>
        <w:t>την Παρασκευή</w:t>
      </w:r>
      <w:r>
        <w:rPr>
          <w:rStyle w:val="a4"/>
          <w:rFonts w:ascii="Arial" w:hAnsi="Arial" w:cs="Arial"/>
          <w:sz w:val="22"/>
          <w:szCs w:val="22"/>
          <w:bdr w:val="none" w:sz="0" w:space="0" w:color="auto" w:frame="1"/>
          <w:shd w:val="clear" w:color="auto" w:fill="FFFF00"/>
        </w:rPr>
        <w:t xml:space="preserve"> 22 Οκτωβρίου 2021</w:t>
      </w:r>
      <w:r>
        <w:rPr>
          <w:rStyle w:val="a4"/>
          <w:rFonts w:ascii="Arial" w:hAnsi="Arial" w:cs="Arial"/>
          <w:color w:val="202020"/>
          <w:sz w:val="22"/>
          <w:szCs w:val="22"/>
          <w:bdr w:val="none" w:sz="0" w:space="0" w:color="auto" w:frame="1"/>
        </w:rPr>
        <w:t xml:space="preserve"> (11.00 ώρα Ελλάδος).</w:t>
      </w:r>
    </w:p>
    <w:p w:rsidR="00F15755" w:rsidRDefault="00F15755" w:rsidP="00F15755">
      <w:pPr>
        <w:pStyle w:val="Web"/>
        <w:shd w:val="clear" w:color="auto" w:fill="FFFFFF"/>
        <w:textAlignment w:val="baseline"/>
      </w:pPr>
      <w:r>
        <w:rPr>
          <w:rFonts w:ascii="Arial" w:hAnsi="Arial" w:cs="Arial"/>
          <w:color w:val="202020"/>
          <w:sz w:val="22"/>
          <w:szCs w:val="22"/>
        </w:rPr>
        <w:t xml:space="preserve">Στο </w:t>
      </w:r>
      <w:proofErr w:type="spellStart"/>
      <w:r>
        <w:rPr>
          <w:rFonts w:ascii="Arial" w:hAnsi="Arial" w:cs="Arial"/>
          <w:color w:val="202020"/>
          <w:sz w:val="22"/>
          <w:szCs w:val="22"/>
        </w:rPr>
        <w:t>webinar</w:t>
      </w:r>
      <w:proofErr w:type="spellEnd"/>
      <w:r>
        <w:rPr>
          <w:rFonts w:ascii="Arial" w:hAnsi="Arial" w:cs="Arial"/>
          <w:color w:val="202020"/>
          <w:sz w:val="22"/>
          <w:szCs w:val="22"/>
        </w:rPr>
        <w:t xml:space="preserve"> αυτό θα συμμετάσχουν </w:t>
      </w:r>
      <w:r>
        <w:rPr>
          <w:rStyle w:val="a4"/>
          <w:rFonts w:ascii="inherit" w:hAnsi="inherit"/>
          <w:color w:val="202020"/>
          <w:sz w:val="22"/>
          <w:szCs w:val="22"/>
          <w:bdr w:val="none" w:sz="0" w:space="0" w:color="auto" w:frame="1"/>
        </w:rPr>
        <w:t>έως 5 δικηγόροι</w:t>
      </w:r>
      <w:r>
        <w:rPr>
          <w:rFonts w:ascii="Arial" w:hAnsi="Arial" w:cs="Arial"/>
          <w:color w:val="202020"/>
          <w:sz w:val="22"/>
          <w:szCs w:val="22"/>
        </w:rPr>
        <w:t>.</w:t>
      </w:r>
    </w:p>
    <w:p w:rsidR="00F15755" w:rsidRDefault="00F15755" w:rsidP="00F15755">
      <w:pPr>
        <w:pStyle w:val="Web"/>
        <w:shd w:val="clear" w:color="auto" w:fill="FFFFFF"/>
        <w:textAlignment w:val="baseline"/>
      </w:pPr>
      <w:r>
        <w:rPr>
          <w:rFonts w:ascii="Arial" w:hAnsi="Arial" w:cs="Arial"/>
          <w:color w:val="202020"/>
          <w:sz w:val="22"/>
          <w:szCs w:val="22"/>
        </w:rPr>
        <w:t>Το σεμινάριο θα έχει τρίωρη διάρκεια , θα παρουσιαστεί </w:t>
      </w:r>
      <w:r>
        <w:rPr>
          <w:rStyle w:val="a4"/>
          <w:rFonts w:ascii="inherit" w:hAnsi="inherit"/>
          <w:color w:val="202020"/>
          <w:sz w:val="22"/>
          <w:szCs w:val="22"/>
          <w:bdr w:val="none" w:sz="0" w:space="0" w:color="auto" w:frame="1"/>
        </w:rPr>
        <w:t>στην αγγλική γλώσσα</w:t>
      </w:r>
      <w:r>
        <w:rPr>
          <w:rFonts w:ascii="Arial" w:hAnsi="Arial" w:cs="Arial"/>
          <w:color w:val="202020"/>
          <w:sz w:val="22"/>
          <w:szCs w:val="22"/>
        </w:rPr>
        <w:t xml:space="preserve"> και θα περιλαμβάνει εισαγωγή στο </w:t>
      </w:r>
      <w:r>
        <w:rPr>
          <w:rFonts w:ascii="Arial" w:hAnsi="Arial" w:cs="Arial"/>
          <w:color w:val="202020"/>
          <w:sz w:val="22"/>
          <w:szCs w:val="22"/>
          <w:shd w:val="clear" w:color="auto" w:fill="FFFF00"/>
        </w:rPr>
        <w:t>δικαστικό σύστημα της  Ισπανίας</w:t>
      </w:r>
      <w:r>
        <w:rPr>
          <w:rFonts w:ascii="Arial" w:hAnsi="Arial" w:cs="Arial"/>
          <w:color w:val="202020"/>
          <w:sz w:val="22"/>
          <w:szCs w:val="22"/>
        </w:rPr>
        <w:t xml:space="preserve">, με ειδική αναφορά στο ισχύον αστικό και ποινικό δικονομικό πλαίσιο· θα ακολουθήσει εργαστήριο με </w:t>
      </w:r>
      <w:proofErr w:type="spellStart"/>
      <w:r>
        <w:rPr>
          <w:rFonts w:ascii="Arial" w:hAnsi="Arial" w:cs="Arial"/>
          <w:color w:val="202020"/>
          <w:sz w:val="22"/>
          <w:szCs w:val="22"/>
        </w:rPr>
        <w:t>case</w:t>
      </w:r>
      <w:proofErr w:type="spellEnd"/>
      <w:r>
        <w:rPr>
          <w:rFonts w:ascii="Arial" w:hAnsi="Arial" w:cs="Arial"/>
          <w:color w:val="202020"/>
          <w:sz w:val="22"/>
          <w:szCs w:val="22"/>
        </w:rPr>
        <w:t xml:space="preserve"> </w:t>
      </w:r>
      <w:proofErr w:type="spellStart"/>
      <w:r>
        <w:rPr>
          <w:rFonts w:ascii="Arial" w:hAnsi="Arial" w:cs="Arial"/>
          <w:color w:val="202020"/>
          <w:sz w:val="22"/>
          <w:szCs w:val="22"/>
        </w:rPr>
        <w:t>studies</w:t>
      </w:r>
      <w:proofErr w:type="spellEnd"/>
      <w:r>
        <w:rPr>
          <w:rFonts w:ascii="Arial" w:hAnsi="Arial" w:cs="Arial"/>
          <w:color w:val="202020"/>
          <w:sz w:val="22"/>
          <w:szCs w:val="22"/>
        </w:rPr>
        <w:t>, ενώ παράλληλα θα υπάρξει δυνατότητα δικτύωσης των συμμετεχόντων (οι οποίοι θα προέρχονται από τα 9 συμμετέχοντα ευρωπαϊκά κράτη).</w:t>
      </w:r>
    </w:p>
    <w:p w:rsidR="00F15755" w:rsidRDefault="00F15755" w:rsidP="00F15755">
      <w:pPr>
        <w:pStyle w:val="Web"/>
        <w:shd w:val="clear" w:color="auto" w:fill="FFFFFF"/>
        <w:textAlignment w:val="baseline"/>
      </w:pPr>
      <w:r>
        <w:rPr>
          <w:rFonts w:ascii="Arial" w:hAnsi="Arial" w:cs="Arial"/>
          <w:color w:val="202020"/>
          <w:sz w:val="22"/>
          <w:szCs w:val="22"/>
        </w:rPr>
        <w:t> </w:t>
      </w:r>
    </w:p>
    <w:p w:rsidR="00922ED0" w:rsidRDefault="00922ED0" w:rsidP="00922ED0">
      <w:pPr>
        <w:pStyle w:val="Web"/>
        <w:shd w:val="clear" w:color="auto" w:fill="FFFFFF"/>
        <w:textAlignment w:val="baseline"/>
        <w:rPr>
          <w:rFonts w:ascii="Arial" w:hAnsi="Arial" w:cs="Arial"/>
          <w:color w:val="202020"/>
        </w:rPr>
      </w:pPr>
      <w:bookmarkStart w:id="0" w:name="_GoBack"/>
      <w:bookmarkEnd w:id="0"/>
      <w:r>
        <w:rPr>
          <w:rFonts w:ascii="Arial" w:hAnsi="Arial" w:cs="Arial"/>
          <w:color w:val="202020"/>
          <w:sz w:val="22"/>
          <w:szCs w:val="22"/>
        </w:rPr>
        <w:t>Στους συμμετέχοντες θα χορηγηθεί πιστοποιητικό παρακολούθησης από το</w:t>
      </w:r>
      <w:r>
        <w:rPr>
          <w:rStyle w:val="a4"/>
          <w:rFonts w:ascii="inherit" w:hAnsi="inherit" w:cs="Arial"/>
          <w:color w:val="202020"/>
          <w:sz w:val="22"/>
          <w:szCs w:val="22"/>
          <w:bdr w:val="none" w:sz="0" w:space="0" w:color="auto" w:frame="1"/>
        </w:rPr>
        <w:t> </w:t>
      </w:r>
      <w:r>
        <w:rPr>
          <w:rStyle w:val="a4"/>
          <w:rFonts w:ascii="inherit" w:hAnsi="inherit" w:cs="Arial"/>
          <w:color w:val="202020"/>
          <w:bdr w:val="none" w:sz="0" w:space="0" w:color="auto" w:frame="1"/>
        </w:rPr>
        <w:t xml:space="preserve">Ίδρυμα Ευρωπαίων Νομικών (European </w:t>
      </w:r>
      <w:proofErr w:type="spellStart"/>
      <w:r>
        <w:rPr>
          <w:rStyle w:val="a4"/>
          <w:rFonts w:ascii="inherit" w:hAnsi="inherit" w:cs="Arial"/>
          <w:color w:val="202020"/>
          <w:bdr w:val="none" w:sz="0" w:space="0" w:color="auto" w:frame="1"/>
        </w:rPr>
        <w:t>Lawyers</w:t>
      </w:r>
      <w:proofErr w:type="spellEnd"/>
      <w:r>
        <w:rPr>
          <w:rStyle w:val="a4"/>
          <w:rFonts w:ascii="inherit" w:hAnsi="inherit" w:cs="Arial"/>
          <w:color w:val="202020"/>
          <w:bdr w:val="none" w:sz="0" w:space="0" w:color="auto" w:frame="1"/>
        </w:rPr>
        <w:t xml:space="preserve"> </w:t>
      </w:r>
      <w:proofErr w:type="spellStart"/>
      <w:r>
        <w:rPr>
          <w:rStyle w:val="a4"/>
          <w:rFonts w:ascii="inherit" w:hAnsi="inherit" w:cs="Arial"/>
          <w:color w:val="202020"/>
          <w:bdr w:val="none" w:sz="0" w:space="0" w:color="auto" w:frame="1"/>
        </w:rPr>
        <w:t>Foundation</w:t>
      </w:r>
      <w:proofErr w:type="spellEnd"/>
      <w:r>
        <w:rPr>
          <w:rStyle w:val="a4"/>
          <w:rFonts w:ascii="inherit" w:hAnsi="inherit" w:cs="Arial"/>
          <w:color w:val="202020"/>
          <w:bdr w:val="none" w:sz="0" w:space="0" w:color="auto" w:frame="1"/>
        </w:rPr>
        <w:t>)</w:t>
      </w:r>
      <w:r>
        <w:rPr>
          <w:rFonts w:ascii="Arial" w:hAnsi="Arial" w:cs="Arial"/>
          <w:color w:val="202020"/>
        </w:rPr>
        <w:t>.</w:t>
      </w:r>
    </w:p>
    <w:p w:rsidR="00922ED0" w:rsidRDefault="00922ED0" w:rsidP="00922ED0">
      <w:pPr>
        <w:pStyle w:val="Web"/>
        <w:shd w:val="clear" w:color="auto" w:fill="FFFFFF"/>
        <w:textAlignment w:val="baseline"/>
        <w:rPr>
          <w:rFonts w:ascii="Arial" w:hAnsi="Arial" w:cs="Arial"/>
          <w:color w:val="202020"/>
          <w:sz w:val="22"/>
          <w:szCs w:val="22"/>
        </w:rPr>
      </w:pPr>
      <w:r>
        <w:rPr>
          <w:rFonts w:ascii="Arial" w:hAnsi="Arial" w:cs="Arial"/>
          <w:color w:val="202020"/>
          <w:sz w:val="22"/>
          <w:szCs w:val="22"/>
        </w:rPr>
        <w:t>Η συμμετοχή στα διαδικτυακά σεμινάρια δεν αποκλείει τη συμμετοχή στις φυσικές ανταλλαγές στο πλαίσιο του προγράμματος LAWYEREX στο μέλλον.</w:t>
      </w:r>
    </w:p>
    <w:p w:rsidR="00922ED0" w:rsidRDefault="00922ED0" w:rsidP="00922ED0">
      <w:pPr>
        <w:pStyle w:val="Web"/>
        <w:shd w:val="clear" w:color="auto" w:fill="FFFFFF"/>
        <w:textAlignment w:val="baseline"/>
        <w:rPr>
          <w:rFonts w:ascii="Arial" w:hAnsi="Arial" w:cs="Arial"/>
          <w:color w:val="202020"/>
          <w:sz w:val="22"/>
          <w:szCs w:val="22"/>
        </w:rPr>
      </w:pPr>
      <w:r>
        <w:rPr>
          <w:rFonts w:ascii="Arial" w:hAnsi="Arial" w:cs="Arial"/>
          <w:color w:val="202020"/>
          <w:sz w:val="22"/>
          <w:szCs w:val="22"/>
        </w:rPr>
        <w:t xml:space="preserve">Η ανακοίνωση είναι ίδια με την ανακοίνωση του </w:t>
      </w:r>
      <w:proofErr w:type="spellStart"/>
      <w:r>
        <w:rPr>
          <w:rFonts w:ascii="Arial" w:hAnsi="Arial" w:cs="Arial"/>
          <w:color w:val="202020"/>
          <w:sz w:val="22"/>
          <w:szCs w:val="22"/>
          <w:lang w:val="en-US"/>
        </w:rPr>
        <w:t>Lawyerex</w:t>
      </w:r>
      <w:proofErr w:type="spellEnd"/>
      <w:r w:rsidRPr="00922ED0">
        <w:rPr>
          <w:rFonts w:ascii="Arial" w:hAnsi="Arial" w:cs="Arial"/>
          <w:color w:val="202020"/>
          <w:sz w:val="22"/>
          <w:szCs w:val="22"/>
        </w:rPr>
        <w:t xml:space="preserve"> </w:t>
      </w:r>
      <w:r>
        <w:rPr>
          <w:rFonts w:ascii="Arial" w:hAnsi="Arial" w:cs="Arial"/>
          <w:color w:val="202020"/>
          <w:sz w:val="22"/>
          <w:szCs w:val="22"/>
          <w:lang w:val="en-US"/>
        </w:rPr>
        <w:t>Webinar</w:t>
      </w:r>
      <w:r w:rsidRPr="00922ED0">
        <w:rPr>
          <w:rFonts w:ascii="Arial" w:hAnsi="Arial" w:cs="Arial"/>
          <w:color w:val="202020"/>
          <w:sz w:val="22"/>
          <w:szCs w:val="22"/>
        </w:rPr>
        <w:t xml:space="preserve"> </w:t>
      </w:r>
      <w:r>
        <w:rPr>
          <w:rFonts w:ascii="Arial" w:hAnsi="Arial" w:cs="Arial"/>
          <w:color w:val="202020"/>
          <w:sz w:val="22"/>
          <w:szCs w:val="22"/>
        </w:rPr>
        <w:t xml:space="preserve"> της Κύπρου, χωρίς κόστος συμμετοχής για τους συμμετέχοντες.</w:t>
      </w:r>
    </w:p>
    <w:p w:rsidR="00922ED0" w:rsidRDefault="00922ED0" w:rsidP="00922ED0">
      <w:pPr>
        <w:pStyle w:val="Web"/>
        <w:shd w:val="clear" w:color="auto" w:fill="FFFFFF"/>
        <w:textAlignment w:val="baseline"/>
        <w:rPr>
          <w:rFonts w:ascii="Arial" w:hAnsi="Arial" w:cs="Arial"/>
          <w:color w:val="202020"/>
          <w:sz w:val="22"/>
          <w:szCs w:val="22"/>
        </w:rPr>
      </w:pPr>
      <w:r>
        <w:rPr>
          <w:rFonts w:ascii="Arial" w:hAnsi="Arial" w:cs="Arial"/>
          <w:color w:val="202020"/>
          <w:sz w:val="22"/>
          <w:szCs w:val="22"/>
          <w:u w:val="single"/>
          <w:bdr w:val="none" w:sz="0" w:space="0" w:color="auto" w:frame="1"/>
        </w:rPr>
        <w:t>Προϋποθέσεις συμμετοχής είναι:</w:t>
      </w:r>
    </w:p>
    <w:p w:rsidR="00922ED0" w:rsidRDefault="00922ED0" w:rsidP="00922ED0">
      <w:pPr>
        <w:pStyle w:val="Web"/>
        <w:shd w:val="clear" w:color="auto" w:fill="FFFFFF"/>
        <w:textAlignment w:val="baseline"/>
        <w:rPr>
          <w:rFonts w:ascii="Arial" w:hAnsi="Arial" w:cs="Arial"/>
          <w:color w:val="202020"/>
          <w:sz w:val="22"/>
          <w:szCs w:val="22"/>
        </w:rPr>
      </w:pPr>
      <w:r>
        <w:rPr>
          <w:rFonts w:ascii="Arial" w:hAnsi="Arial" w:cs="Arial"/>
          <w:color w:val="202020"/>
          <w:sz w:val="22"/>
          <w:szCs w:val="22"/>
        </w:rPr>
        <w:t>-Οι ενδιαφερόμενοι να είναι Δικηγόροι.</w:t>
      </w:r>
    </w:p>
    <w:p w:rsidR="00922ED0" w:rsidRDefault="00922ED0" w:rsidP="00922ED0">
      <w:pPr>
        <w:pStyle w:val="Web"/>
        <w:shd w:val="clear" w:color="auto" w:fill="FFFFFF"/>
        <w:textAlignment w:val="baseline"/>
        <w:rPr>
          <w:rFonts w:ascii="Arial" w:hAnsi="Arial" w:cs="Arial"/>
          <w:color w:val="202020"/>
          <w:sz w:val="22"/>
          <w:szCs w:val="22"/>
        </w:rPr>
      </w:pPr>
      <w:r>
        <w:rPr>
          <w:rFonts w:ascii="Arial" w:hAnsi="Arial" w:cs="Arial"/>
          <w:color w:val="202020"/>
          <w:sz w:val="22"/>
          <w:szCs w:val="22"/>
        </w:rPr>
        <w:t>-Να έχουν πολύ καλή γνώση της αγγλικής γλώσσας (καθώς το σεμινάριο θα διεξαχθεί στα αγγλικά).</w:t>
      </w:r>
    </w:p>
    <w:p w:rsidR="00922ED0" w:rsidRDefault="00922ED0" w:rsidP="00922ED0">
      <w:pPr>
        <w:pStyle w:val="Web"/>
        <w:shd w:val="clear" w:color="auto" w:fill="FFFFFF"/>
        <w:textAlignment w:val="baseline"/>
        <w:rPr>
          <w:rFonts w:ascii="Arial" w:hAnsi="Arial" w:cs="Arial"/>
          <w:color w:val="202020"/>
          <w:sz w:val="22"/>
          <w:szCs w:val="22"/>
        </w:rPr>
      </w:pPr>
      <w:r>
        <w:rPr>
          <w:rFonts w:ascii="Arial" w:hAnsi="Arial" w:cs="Arial"/>
          <w:color w:val="202020"/>
          <w:sz w:val="22"/>
          <w:szCs w:val="22"/>
        </w:rPr>
        <w:lastRenderedPageBreak/>
        <w:t>-Να αποστείλουν αίτηση εκδήλωσης ενδιαφέροντος στο email </w:t>
      </w:r>
      <w:hyperlink r:id="rId4" w:history="1">
        <w:r w:rsidR="00E255E4" w:rsidRPr="00526251">
          <w:rPr>
            <w:rStyle w:val="-"/>
            <w:rFonts w:ascii="inherit" w:hAnsi="inherit" w:cs="Arial"/>
            <w:sz w:val="22"/>
            <w:szCs w:val="22"/>
            <w:bdr w:val="none" w:sz="0" w:space="0" w:color="auto" w:frame="1"/>
          </w:rPr>
          <w:t>tsiri.an@dsa.gr</w:t>
        </w:r>
      </w:hyperlink>
      <w:r w:rsidR="00E255E4">
        <w:rPr>
          <w:rStyle w:val="a4"/>
          <w:rFonts w:ascii="inherit" w:hAnsi="inherit" w:cs="Arial"/>
          <w:color w:val="202020"/>
          <w:sz w:val="22"/>
          <w:szCs w:val="22"/>
          <w:bdr w:val="none" w:sz="0" w:space="0" w:color="auto" w:frame="1"/>
        </w:rPr>
        <w:t xml:space="preserve"> μέχρι 14 Οκτωβρίου 2021</w:t>
      </w:r>
      <w:r>
        <w:rPr>
          <w:rStyle w:val="a4"/>
          <w:rFonts w:ascii="inherit" w:hAnsi="inherit" w:cs="Arial"/>
          <w:color w:val="202020"/>
          <w:sz w:val="22"/>
          <w:szCs w:val="22"/>
          <w:bdr w:val="none" w:sz="0" w:space="0" w:color="auto" w:frame="1"/>
        </w:rPr>
        <w:t>  </w:t>
      </w:r>
      <w:r>
        <w:rPr>
          <w:rFonts w:ascii="Arial" w:hAnsi="Arial" w:cs="Arial"/>
          <w:color w:val="202020"/>
          <w:sz w:val="22"/>
          <w:szCs w:val="22"/>
        </w:rPr>
        <w:t>(τηλ.2103398206).</w:t>
      </w:r>
    </w:p>
    <w:p w:rsidR="00922ED0" w:rsidRDefault="00922ED0" w:rsidP="00922ED0">
      <w:pPr>
        <w:pStyle w:val="Web"/>
        <w:shd w:val="clear" w:color="auto" w:fill="FFFFFF"/>
        <w:textAlignment w:val="baseline"/>
        <w:rPr>
          <w:rFonts w:ascii="Arial" w:hAnsi="Arial" w:cs="Arial"/>
          <w:color w:val="202020"/>
          <w:sz w:val="22"/>
          <w:szCs w:val="22"/>
        </w:rPr>
      </w:pPr>
      <w:proofErr w:type="spellStart"/>
      <w:r>
        <w:rPr>
          <w:rFonts w:ascii="Arial" w:hAnsi="Arial" w:cs="Arial"/>
          <w:color w:val="202020"/>
          <w:sz w:val="22"/>
          <w:szCs w:val="22"/>
        </w:rPr>
        <w:t>Eφόσον</w:t>
      </w:r>
      <w:proofErr w:type="spellEnd"/>
      <w:r>
        <w:rPr>
          <w:rFonts w:ascii="Arial" w:hAnsi="Arial" w:cs="Arial"/>
          <w:color w:val="202020"/>
          <w:sz w:val="22"/>
          <w:szCs w:val="22"/>
        </w:rPr>
        <w:t xml:space="preserve"> ο αριθμός των ενδιαφερομένων υπερβαίνει τους 5, η επιλογή θα πραγματοποιηθεί με κλήρωση. </w:t>
      </w:r>
    </w:p>
    <w:p w:rsidR="00922ED0" w:rsidRDefault="00922ED0" w:rsidP="00922ED0">
      <w:pPr>
        <w:pStyle w:val="Web"/>
        <w:shd w:val="clear" w:color="auto" w:fill="FFFFFF"/>
        <w:textAlignment w:val="baseline"/>
        <w:rPr>
          <w:rFonts w:ascii="Arial" w:hAnsi="Arial" w:cs="Arial"/>
          <w:color w:val="202020"/>
          <w:sz w:val="22"/>
          <w:szCs w:val="22"/>
        </w:rPr>
      </w:pPr>
      <w:r>
        <w:rPr>
          <w:rFonts w:ascii="Arial" w:hAnsi="Arial" w:cs="Arial"/>
          <w:color w:val="202020"/>
          <w:sz w:val="22"/>
          <w:szCs w:val="22"/>
          <w:u w:val="single"/>
          <w:bdr w:val="none" w:sz="0" w:space="0" w:color="auto" w:frame="1"/>
        </w:rPr>
        <w:t>Το Πρόγραμμα συγχρηματοδοτείται από πόρους του Προγράμματος Δικαιοσύνη (JUST) της ΕΕ κατά 80%.</w:t>
      </w:r>
    </w:p>
    <w:p w:rsidR="00922ED0" w:rsidRDefault="00922ED0" w:rsidP="00922ED0">
      <w:pPr>
        <w:pStyle w:val="Web"/>
        <w:shd w:val="clear" w:color="auto" w:fill="FFFFFF"/>
        <w:textAlignment w:val="baseline"/>
        <w:rPr>
          <w:rFonts w:ascii="Arial" w:hAnsi="Arial" w:cs="Arial"/>
          <w:color w:val="202020"/>
          <w:sz w:val="22"/>
          <w:szCs w:val="22"/>
          <w:lang w:val="en-US"/>
        </w:rPr>
      </w:pPr>
      <w:r>
        <w:rPr>
          <w:rFonts w:ascii="Arial" w:hAnsi="Arial" w:cs="Arial"/>
          <w:color w:val="202020"/>
          <w:sz w:val="22"/>
          <w:szCs w:val="22"/>
          <w:u w:val="single"/>
          <w:bdr w:val="none" w:sz="0" w:space="0" w:color="auto" w:frame="1"/>
          <w:lang w:val="en-US"/>
        </w:rPr>
        <w:t xml:space="preserve">This project is financed with the support of the Justice </w:t>
      </w:r>
      <w:proofErr w:type="spellStart"/>
      <w:r>
        <w:rPr>
          <w:rFonts w:ascii="Arial" w:hAnsi="Arial" w:cs="Arial"/>
          <w:color w:val="202020"/>
          <w:sz w:val="22"/>
          <w:szCs w:val="22"/>
          <w:u w:val="single"/>
          <w:bdr w:val="none" w:sz="0" w:space="0" w:color="auto" w:frame="1"/>
          <w:lang w:val="en-US"/>
        </w:rPr>
        <w:t>Programme</w:t>
      </w:r>
      <w:proofErr w:type="spellEnd"/>
      <w:r>
        <w:rPr>
          <w:rFonts w:ascii="Arial" w:hAnsi="Arial" w:cs="Arial"/>
          <w:color w:val="202020"/>
          <w:sz w:val="22"/>
          <w:szCs w:val="22"/>
          <w:u w:val="single"/>
          <w:bdr w:val="none" w:sz="0" w:space="0" w:color="auto" w:frame="1"/>
          <w:lang w:val="en-US"/>
        </w:rPr>
        <w:t xml:space="preserve"> (JUST) of the European Union.</w:t>
      </w:r>
    </w:p>
    <w:p w:rsidR="00922ED0" w:rsidRDefault="00922ED0" w:rsidP="00922ED0">
      <w:pPr>
        <w:rPr>
          <w:lang w:val="en-US"/>
        </w:rPr>
      </w:pPr>
    </w:p>
    <w:p w:rsidR="00922ED0" w:rsidRDefault="00922ED0" w:rsidP="00922ED0">
      <w:pPr>
        <w:rPr>
          <w:lang w:val="en-US"/>
        </w:rPr>
      </w:pPr>
    </w:p>
    <w:p w:rsidR="00656872" w:rsidRPr="00922ED0" w:rsidRDefault="00656872">
      <w:pPr>
        <w:rPr>
          <w:lang w:val="en-US"/>
        </w:rPr>
      </w:pPr>
    </w:p>
    <w:sectPr w:rsidR="00656872" w:rsidRPr="00922ED0" w:rsidSect="006568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D0"/>
    <w:rsid w:val="00656872"/>
    <w:rsid w:val="00922ED0"/>
    <w:rsid w:val="009B705B"/>
    <w:rsid w:val="00A64AA5"/>
    <w:rsid w:val="00E255E4"/>
    <w:rsid w:val="00F15755"/>
    <w:rsid w:val="00FE26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D2B55"/>
  <w15:docId w15:val="{939E76D2-5E81-46F6-878A-D04904CF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E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22ED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No Spacing"/>
    <w:uiPriority w:val="1"/>
    <w:qFormat/>
    <w:rsid w:val="00922ED0"/>
    <w:pPr>
      <w:spacing w:after="0" w:line="240" w:lineRule="auto"/>
    </w:pPr>
  </w:style>
  <w:style w:type="character" w:styleId="a4">
    <w:name w:val="Strong"/>
    <w:basedOn w:val="a0"/>
    <w:uiPriority w:val="22"/>
    <w:qFormat/>
    <w:rsid w:val="00922ED0"/>
    <w:rPr>
      <w:b/>
      <w:bCs/>
    </w:rPr>
  </w:style>
  <w:style w:type="character" w:styleId="-">
    <w:name w:val="Hyperlink"/>
    <w:basedOn w:val="a0"/>
    <w:uiPriority w:val="99"/>
    <w:unhideWhenUsed/>
    <w:rsid w:val="00E255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584605">
      <w:bodyDiv w:val="1"/>
      <w:marLeft w:val="0"/>
      <w:marRight w:val="0"/>
      <w:marTop w:val="0"/>
      <w:marBottom w:val="0"/>
      <w:divBdr>
        <w:top w:val="none" w:sz="0" w:space="0" w:color="auto"/>
        <w:left w:val="none" w:sz="0" w:space="0" w:color="auto"/>
        <w:bottom w:val="none" w:sz="0" w:space="0" w:color="auto"/>
        <w:right w:val="none" w:sz="0" w:space="0" w:color="auto"/>
      </w:divBdr>
    </w:div>
    <w:div w:id="187041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siri.an@ds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2331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User</cp:lastModifiedBy>
  <cp:revision>2</cp:revision>
  <dcterms:created xsi:type="dcterms:W3CDTF">2021-10-12T11:04:00Z</dcterms:created>
  <dcterms:modified xsi:type="dcterms:W3CDTF">2021-10-12T11:04:00Z</dcterms:modified>
</cp:coreProperties>
</file>