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CD28C" w14:textId="23CFC18D" w:rsidR="00710394" w:rsidRDefault="00710394" w:rsidP="0071039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202020"/>
          <w:sz w:val="24"/>
          <w:szCs w:val="24"/>
          <w:lang w:val="en-US" w:eastAsia="el-GR"/>
        </w:rPr>
        <w:t>TRA</w:t>
      </w:r>
      <w:r w:rsidR="004C0E68">
        <w:rPr>
          <w:rFonts w:eastAsia="Times New Roman" w:cstheme="minorHAnsi"/>
          <w:b/>
          <w:bCs/>
          <w:color w:val="202020"/>
          <w:sz w:val="24"/>
          <w:szCs w:val="24"/>
          <w:lang w:val="en-US" w:eastAsia="el-GR"/>
        </w:rPr>
        <w:t>LVU</w:t>
      </w:r>
      <w:r w:rsidR="004C0E68" w:rsidRPr="004C0E68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>-</w:t>
      </w:r>
      <w:proofErr w:type="spellStart"/>
      <w:r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>Ευρωπαικό</w:t>
      </w:r>
      <w:proofErr w:type="spellEnd"/>
      <w:r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 πρόγραμμα κατάρτισης δικηγόρων στο </w:t>
      </w:r>
      <w:r w:rsidR="00E21799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 </w:t>
      </w:r>
      <w:proofErr w:type="spellStart"/>
      <w:r w:rsidR="00E21799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>ευρωπαικό</w:t>
      </w:r>
      <w:proofErr w:type="spellEnd"/>
      <w:r w:rsidR="0047442E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 δίκαιο</w:t>
      </w:r>
      <w:r w:rsidR="00E21799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 για τις ευάλωτες ομάδες μεταναστών</w:t>
      </w:r>
      <w:r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-Σεμινάριο </w:t>
      </w:r>
      <w:r w:rsidR="00E21799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>22 Απριλίου</w:t>
      </w:r>
      <w:r w:rsidR="004F663A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 2024 στον ΔΣΑ</w:t>
      </w:r>
    </w:p>
    <w:p w14:paraId="3865FC75" w14:textId="77777777" w:rsidR="00710394" w:rsidRPr="00E252F9" w:rsidRDefault="00710394" w:rsidP="0071039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</w:pPr>
    </w:p>
    <w:p w14:paraId="3B92E5CE" w14:textId="77777777" w:rsidR="00710394" w:rsidRPr="0083790D" w:rsidRDefault="00710394" w:rsidP="0083790D">
      <w:pPr>
        <w:jc w:val="both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color w:val="202020"/>
          <w:sz w:val="24"/>
          <w:szCs w:val="24"/>
          <w:lang w:eastAsia="el-GR"/>
        </w:rPr>
        <w:t xml:space="preserve">Ο Δικηγορικός Σύλλογος Αθηνών επίσημα διαπιστευμένος φορέας στα όργανα της </w:t>
      </w:r>
      <w:r w:rsidRPr="0083790D">
        <w:rPr>
          <w:rFonts w:eastAsia="Times New Roman" w:cstheme="minorHAnsi"/>
          <w:color w:val="202020"/>
          <w:sz w:val="28"/>
          <w:szCs w:val="28"/>
          <w:lang w:eastAsia="el-GR"/>
        </w:rPr>
        <w:t xml:space="preserve">ευρωπαϊκής ένωσης, σε συνεργασία με το Ίδρυμα Ευρωπαίων Δικηγόρων (European </w:t>
      </w:r>
      <w:proofErr w:type="spellStart"/>
      <w:r w:rsidRPr="0083790D">
        <w:rPr>
          <w:rFonts w:eastAsia="Times New Roman" w:cstheme="minorHAnsi"/>
          <w:color w:val="202020"/>
          <w:sz w:val="28"/>
          <w:szCs w:val="28"/>
          <w:lang w:eastAsia="el-GR"/>
        </w:rPr>
        <w:t>Lawyers</w:t>
      </w:r>
      <w:proofErr w:type="spellEnd"/>
      <w:r w:rsidRPr="0083790D">
        <w:rPr>
          <w:rFonts w:eastAsia="Times New Roman" w:cstheme="minorHAnsi"/>
          <w:color w:val="202020"/>
          <w:sz w:val="28"/>
          <w:szCs w:val="28"/>
          <w:lang w:eastAsia="el-GR"/>
        </w:rPr>
        <w:t xml:space="preserve"> </w:t>
      </w:r>
      <w:proofErr w:type="spellStart"/>
      <w:r w:rsidRPr="0083790D">
        <w:rPr>
          <w:rFonts w:eastAsia="Times New Roman" w:cstheme="minorHAnsi"/>
          <w:color w:val="202020"/>
          <w:sz w:val="28"/>
          <w:szCs w:val="28"/>
          <w:lang w:eastAsia="el-GR"/>
        </w:rPr>
        <w:t>Foundation</w:t>
      </w:r>
      <w:proofErr w:type="spellEnd"/>
      <w:r w:rsidRPr="0083790D">
        <w:rPr>
          <w:rFonts w:eastAsia="Times New Roman" w:cstheme="minorHAnsi"/>
          <w:color w:val="202020"/>
          <w:sz w:val="28"/>
          <w:szCs w:val="28"/>
          <w:lang w:eastAsia="el-GR"/>
        </w:rPr>
        <w:t xml:space="preserve">) και τους Δικηγορικούς Συλλόγους του Παρισιού, </w:t>
      </w:r>
      <w:proofErr w:type="spellStart"/>
      <w:r w:rsidRPr="0083790D">
        <w:rPr>
          <w:rFonts w:eastAsia="Times New Roman" w:cstheme="minorHAnsi"/>
          <w:color w:val="202020"/>
          <w:sz w:val="28"/>
          <w:szCs w:val="28"/>
          <w:lang w:eastAsia="el-GR"/>
        </w:rPr>
        <w:t>Παγκύπριο</w:t>
      </w:r>
      <w:proofErr w:type="spellEnd"/>
      <w:r w:rsidRPr="0083790D">
        <w:rPr>
          <w:rFonts w:eastAsia="Times New Roman" w:cstheme="minorHAnsi"/>
          <w:color w:val="202020"/>
          <w:sz w:val="28"/>
          <w:szCs w:val="28"/>
          <w:lang w:eastAsia="el-GR"/>
        </w:rPr>
        <w:t xml:space="preserve"> Δικηγορικό Σύλλογο, Εθνικό Συμβούλιο Δικηγορικών Συλλόγων Πολωνίας, Εθνικό Συμβούλιο Δικηγορικών Συλλόγων Ιταλίας, Εθνικό Συμβούλιο Δικηγορικών Συλλόγων Ισπανίας και Δικηγορικό Σύλλογο Ιρλανδίας συμμετέχει στο ευρωπαϊκό συγχρηματοδοτούμενο πρόγραμμα </w:t>
      </w:r>
      <w:r w:rsidRPr="0083790D">
        <w:rPr>
          <w:rFonts w:cstheme="minorHAnsi"/>
          <w:b/>
          <w:sz w:val="28"/>
          <w:szCs w:val="28"/>
        </w:rPr>
        <w:t>“</w:t>
      </w:r>
      <w:r w:rsidRPr="0083790D">
        <w:rPr>
          <w:rFonts w:cstheme="minorHAnsi"/>
          <w:b/>
          <w:sz w:val="28"/>
          <w:szCs w:val="28"/>
          <w:lang w:val="en-US"/>
        </w:rPr>
        <w:t>Training</w:t>
      </w:r>
      <w:r w:rsidRPr="0083790D">
        <w:rPr>
          <w:rFonts w:cstheme="minorHAnsi"/>
          <w:b/>
          <w:sz w:val="28"/>
          <w:szCs w:val="28"/>
        </w:rPr>
        <w:t xml:space="preserve"> </w:t>
      </w:r>
      <w:r w:rsidRPr="0083790D">
        <w:rPr>
          <w:rFonts w:cstheme="minorHAnsi"/>
          <w:b/>
          <w:sz w:val="28"/>
          <w:szCs w:val="28"/>
          <w:lang w:val="en-US"/>
        </w:rPr>
        <w:t>of</w:t>
      </w:r>
      <w:r w:rsidRPr="0083790D">
        <w:rPr>
          <w:rFonts w:cstheme="minorHAnsi"/>
          <w:b/>
          <w:sz w:val="28"/>
          <w:szCs w:val="28"/>
        </w:rPr>
        <w:t xml:space="preserve"> </w:t>
      </w:r>
      <w:r w:rsidRPr="0083790D">
        <w:rPr>
          <w:rFonts w:cstheme="minorHAnsi"/>
          <w:b/>
          <w:sz w:val="28"/>
          <w:szCs w:val="28"/>
          <w:lang w:val="en-US"/>
        </w:rPr>
        <w:t>lawyers</w:t>
      </w:r>
      <w:r w:rsidRPr="0083790D">
        <w:rPr>
          <w:rFonts w:cstheme="minorHAnsi"/>
          <w:b/>
          <w:sz w:val="28"/>
          <w:szCs w:val="28"/>
        </w:rPr>
        <w:t xml:space="preserve"> </w:t>
      </w:r>
      <w:r w:rsidRPr="0083790D">
        <w:rPr>
          <w:rFonts w:cstheme="minorHAnsi"/>
          <w:b/>
          <w:sz w:val="28"/>
          <w:szCs w:val="28"/>
          <w:lang w:val="en-US"/>
        </w:rPr>
        <w:t>on</w:t>
      </w:r>
      <w:r w:rsidRPr="0083790D">
        <w:rPr>
          <w:rFonts w:cstheme="minorHAnsi"/>
          <w:b/>
          <w:sz w:val="28"/>
          <w:szCs w:val="28"/>
        </w:rPr>
        <w:t xml:space="preserve"> </w:t>
      </w:r>
      <w:r w:rsidRPr="0083790D">
        <w:rPr>
          <w:rFonts w:cstheme="minorHAnsi"/>
          <w:b/>
          <w:sz w:val="28"/>
          <w:szCs w:val="28"/>
          <w:lang w:val="en-US"/>
        </w:rPr>
        <w:t>EU</w:t>
      </w:r>
      <w:r w:rsidRPr="0083790D">
        <w:rPr>
          <w:rFonts w:cstheme="minorHAnsi"/>
          <w:b/>
          <w:sz w:val="28"/>
          <w:szCs w:val="28"/>
        </w:rPr>
        <w:t xml:space="preserve"> </w:t>
      </w:r>
      <w:r w:rsidRPr="0083790D">
        <w:rPr>
          <w:rFonts w:cstheme="minorHAnsi"/>
          <w:b/>
          <w:sz w:val="28"/>
          <w:szCs w:val="28"/>
          <w:lang w:val="en-US"/>
        </w:rPr>
        <w:t>Immigration</w:t>
      </w:r>
      <w:r w:rsidRPr="0083790D">
        <w:rPr>
          <w:rFonts w:cstheme="minorHAnsi"/>
          <w:b/>
          <w:sz w:val="28"/>
          <w:szCs w:val="28"/>
        </w:rPr>
        <w:t xml:space="preserve"> </w:t>
      </w:r>
      <w:r w:rsidRPr="0083790D">
        <w:rPr>
          <w:rFonts w:cstheme="minorHAnsi"/>
          <w:b/>
          <w:sz w:val="28"/>
          <w:szCs w:val="28"/>
          <w:lang w:val="en-US"/>
        </w:rPr>
        <w:t>and</w:t>
      </w:r>
      <w:r w:rsidRPr="0083790D">
        <w:rPr>
          <w:rFonts w:cstheme="minorHAnsi"/>
          <w:b/>
          <w:sz w:val="28"/>
          <w:szCs w:val="28"/>
        </w:rPr>
        <w:t xml:space="preserve"> </w:t>
      </w:r>
      <w:r w:rsidRPr="0083790D">
        <w:rPr>
          <w:rFonts w:cstheme="minorHAnsi"/>
          <w:b/>
          <w:sz w:val="28"/>
          <w:szCs w:val="28"/>
          <w:lang w:val="en-US"/>
        </w:rPr>
        <w:t>Asylum</w:t>
      </w:r>
      <w:r w:rsidRPr="0083790D">
        <w:rPr>
          <w:rFonts w:cstheme="minorHAnsi"/>
          <w:b/>
          <w:sz w:val="28"/>
          <w:szCs w:val="28"/>
        </w:rPr>
        <w:t xml:space="preserve"> </w:t>
      </w:r>
      <w:r w:rsidRPr="0083790D">
        <w:rPr>
          <w:rFonts w:cstheme="minorHAnsi"/>
          <w:b/>
          <w:sz w:val="28"/>
          <w:szCs w:val="28"/>
          <w:lang w:val="en-US"/>
        </w:rPr>
        <w:t>Law</w:t>
      </w:r>
      <w:r w:rsidRPr="0083790D">
        <w:rPr>
          <w:rFonts w:cstheme="minorHAnsi"/>
          <w:b/>
          <w:sz w:val="28"/>
          <w:szCs w:val="28"/>
        </w:rPr>
        <w:t xml:space="preserve"> 3 – </w:t>
      </w:r>
      <w:r w:rsidRPr="0083790D">
        <w:rPr>
          <w:rFonts w:cstheme="minorHAnsi"/>
          <w:b/>
          <w:sz w:val="28"/>
          <w:szCs w:val="28"/>
          <w:lang w:val="en-US"/>
        </w:rPr>
        <w:t>TRALIM</w:t>
      </w:r>
      <w:r w:rsidRPr="0083790D">
        <w:rPr>
          <w:rFonts w:cstheme="minorHAnsi"/>
          <w:b/>
          <w:sz w:val="28"/>
          <w:szCs w:val="28"/>
        </w:rPr>
        <w:t xml:space="preserve"> 3” (</w:t>
      </w:r>
      <w:r w:rsidRPr="0083790D">
        <w:rPr>
          <w:rFonts w:cstheme="minorHAnsi"/>
          <w:b/>
          <w:sz w:val="28"/>
          <w:szCs w:val="28"/>
          <w:lang w:val="en-US"/>
        </w:rPr>
        <w:t>JUST</w:t>
      </w:r>
      <w:r w:rsidRPr="0083790D">
        <w:rPr>
          <w:rFonts w:cstheme="minorHAnsi"/>
          <w:b/>
          <w:sz w:val="28"/>
          <w:szCs w:val="28"/>
        </w:rPr>
        <w:t>-2021-</w:t>
      </w:r>
      <w:r w:rsidRPr="0083790D">
        <w:rPr>
          <w:rFonts w:cstheme="minorHAnsi"/>
          <w:b/>
          <w:sz w:val="28"/>
          <w:szCs w:val="28"/>
          <w:lang w:val="en-US"/>
        </w:rPr>
        <w:t>JTRA</w:t>
      </w:r>
      <w:r w:rsidRPr="0083790D">
        <w:rPr>
          <w:rFonts w:cstheme="minorHAnsi"/>
          <w:b/>
          <w:sz w:val="28"/>
          <w:szCs w:val="28"/>
        </w:rPr>
        <w:t>-101046233)</w:t>
      </w:r>
    </w:p>
    <w:p w14:paraId="0D86D4C6" w14:textId="77777777" w:rsidR="00710394" w:rsidRPr="0083790D" w:rsidRDefault="00710394" w:rsidP="0083790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202020"/>
          <w:sz w:val="28"/>
          <w:szCs w:val="28"/>
          <w:lang w:eastAsia="el-GR"/>
        </w:rPr>
      </w:pPr>
      <w:r w:rsidRPr="0083790D">
        <w:rPr>
          <w:rFonts w:eastAsia="Times New Roman" w:cstheme="minorHAnsi"/>
          <w:color w:val="202020"/>
          <w:sz w:val="28"/>
          <w:szCs w:val="28"/>
          <w:lang w:eastAsia="el-GR"/>
        </w:rPr>
        <w:t xml:space="preserve">Το Πρόγραμμα χρηματοδοτείται σε ποσοστό 90/100 από το Πρόγραμμα της Ευρωπαϊκής Επιτροπής για την Δικαιοσύνη και μόλις σε ποσοστό 10/100 από τον συμβεβλημένο Δικηγορικό Σύλλογο Αθηνών. Στο πλαίσιο του προγράμματος </w:t>
      </w:r>
      <w:r w:rsidRPr="0083790D">
        <w:rPr>
          <w:rFonts w:eastAsia="Times New Roman" w:cstheme="minorHAnsi"/>
          <w:color w:val="202020"/>
          <w:sz w:val="28"/>
          <w:szCs w:val="28"/>
          <w:lang w:val="en-US" w:eastAsia="el-GR"/>
        </w:rPr>
        <w:t>TRALIM</w:t>
      </w:r>
      <w:r w:rsidRPr="0083790D">
        <w:rPr>
          <w:rFonts w:eastAsia="Times New Roman" w:cstheme="minorHAnsi"/>
          <w:color w:val="202020"/>
          <w:sz w:val="28"/>
          <w:szCs w:val="28"/>
          <w:lang w:eastAsia="el-GR"/>
        </w:rPr>
        <w:t xml:space="preserve"> 3 θα πραγματοποιηθούν σεμινάρια κατάρτισης  στην Ελλάδα και στις συμμετέχουσες χώρες του εξωτερικού για το μεταναστευτικό δίκαιο και το άσυλο, για τις ευάλωτες ομάδες και σύντομες επισκέψεις στο εξωτερικό (</w:t>
      </w:r>
      <w:r w:rsidRPr="0083790D">
        <w:rPr>
          <w:rFonts w:eastAsia="Times New Roman" w:cstheme="minorHAnsi"/>
          <w:color w:val="202020"/>
          <w:sz w:val="28"/>
          <w:szCs w:val="28"/>
          <w:lang w:val="en-US" w:eastAsia="el-GR"/>
        </w:rPr>
        <w:t>short</w:t>
      </w:r>
      <w:r w:rsidRPr="0083790D">
        <w:rPr>
          <w:rFonts w:eastAsia="Times New Roman" w:cstheme="minorHAnsi"/>
          <w:color w:val="202020"/>
          <w:sz w:val="28"/>
          <w:szCs w:val="28"/>
          <w:lang w:eastAsia="el-GR"/>
        </w:rPr>
        <w:t xml:space="preserve"> </w:t>
      </w:r>
      <w:r w:rsidRPr="0083790D">
        <w:rPr>
          <w:rFonts w:eastAsia="Times New Roman" w:cstheme="minorHAnsi"/>
          <w:color w:val="202020"/>
          <w:sz w:val="28"/>
          <w:szCs w:val="28"/>
          <w:lang w:val="en-US" w:eastAsia="el-GR"/>
        </w:rPr>
        <w:t>visits</w:t>
      </w:r>
      <w:r w:rsidRPr="0083790D">
        <w:rPr>
          <w:rFonts w:eastAsia="Times New Roman" w:cstheme="minorHAnsi"/>
          <w:color w:val="202020"/>
          <w:sz w:val="28"/>
          <w:szCs w:val="28"/>
          <w:lang w:eastAsia="el-GR"/>
        </w:rPr>
        <w:t>), τα οποία θα ανακοινώνονται από την ιστοσελίδα του ΔΣΑ.</w:t>
      </w:r>
    </w:p>
    <w:p w14:paraId="089D679B" w14:textId="77777777" w:rsidR="00710394" w:rsidRPr="0083790D" w:rsidRDefault="00710394" w:rsidP="0083790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202020"/>
          <w:sz w:val="28"/>
          <w:szCs w:val="28"/>
          <w:lang w:eastAsia="el-GR"/>
        </w:rPr>
      </w:pPr>
      <w:r w:rsidRPr="0083790D">
        <w:rPr>
          <w:rFonts w:eastAsia="Times New Roman" w:cstheme="minorHAnsi"/>
          <w:color w:val="202020"/>
          <w:sz w:val="28"/>
          <w:szCs w:val="28"/>
          <w:lang w:eastAsia="el-GR"/>
        </w:rPr>
        <w:t>Συντονιστής του Προγράμματος για την Ελλάδα, </w:t>
      </w:r>
      <w:r w:rsidRPr="0083790D">
        <w:rPr>
          <w:rFonts w:eastAsia="Times New Roman" w:cstheme="minorHAnsi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 xml:space="preserve">Νικόλαος </w:t>
      </w:r>
      <w:proofErr w:type="spellStart"/>
      <w:r w:rsidRPr="0083790D">
        <w:rPr>
          <w:rFonts w:eastAsia="Times New Roman" w:cstheme="minorHAnsi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Β.Κουτκιά</w:t>
      </w:r>
      <w:r w:rsidRPr="0083790D">
        <w:rPr>
          <w:rFonts w:eastAsia="Times New Roman" w:cstheme="minorHAnsi"/>
          <w:color w:val="202020"/>
          <w:sz w:val="28"/>
          <w:szCs w:val="28"/>
          <w:lang w:eastAsia="el-GR"/>
        </w:rPr>
        <w:t>ς</w:t>
      </w:r>
      <w:proofErr w:type="spellEnd"/>
      <w:r w:rsidRPr="0083790D">
        <w:rPr>
          <w:rFonts w:eastAsia="Times New Roman" w:cstheme="minorHAnsi"/>
          <w:color w:val="202020"/>
          <w:sz w:val="28"/>
          <w:szCs w:val="28"/>
          <w:lang w:eastAsia="el-GR"/>
        </w:rPr>
        <w:t>, Επικεφαλής της Ελληνικής Αντιπροσωπείας στην CCBE.</w:t>
      </w:r>
    </w:p>
    <w:p w14:paraId="199C5737" w14:textId="77777777" w:rsidR="00710394" w:rsidRPr="0083790D" w:rsidRDefault="00710394" w:rsidP="0083790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202020"/>
          <w:sz w:val="28"/>
          <w:szCs w:val="28"/>
          <w:lang w:eastAsia="el-GR"/>
        </w:rPr>
      </w:pPr>
      <w:r w:rsidRPr="0083790D">
        <w:rPr>
          <w:rFonts w:eastAsia="Times New Roman" w:cstheme="minorHAnsi"/>
          <w:color w:val="202020"/>
          <w:sz w:val="28"/>
          <w:szCs w:val="28"/>
          <w:lang w:eastAsia="el-GR"/>
        </w:rPr>
        <w:t>Σε εκτέλεση του προγράμματος θα πραγματοποιηθεί:</w:t>
      </w:r>
    </w:p>
    <w:p w14:paraId="7E52F7FC" w14:textId="282050CA" w:rsidR="00710394" w:rsidRPr="00AD11A5" w:rsidRDefault="00710394" w:rsidP="00E2179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</w:pPr>
      <w:r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-Σεμινάριο </w:t>
      </w:r>
      <w:r w:rsidR="00E21799"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 </w:t>
      </w:r>
      <w:r w:rsidR="00E21799" w:rsidRPr="00AD11A5">
        <w:rPr>
          <w:rFonts w:eastAsia="Times New Roman" w:cstheme="minorHAnsi"/>
          <w:b/>
          <w:bCs/>
          <w:color w:val="202020"/>
          <w:sz w:val="24"/>
          <w:szCs w:val="24"/>
          <w:lang w:val="en-US" w:eastAsia="el-GR"/>
        </w:rPr>
        <w:t>TRALVU</w:t>
      </w:r>
      <w:r w:rsidR="00E21799"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 (</w:t>
      </w:r>
      <w:r w:rsidR="00E21799" w:rsidRPr="00AD11A5">
        <w:rPr>
          <w:rFonts w:eastAsia="Times New Roman" w:cstheme="minorHAnsi"/>
          <w:b/>
          <w:bCs/>
          <w:color w:val="202020"/>
          <w:sz w:val="24"/>
          <w:szCs w:val="24"/>
          <w:lang w:val="en-US" w:eastAsia="el-GR"/>
        </w:rPr>
        <w:t>Training</w:t>
      </w:r>
      <w:r w:rsidR="00E21799"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 </w:t>
      </w:r>
      <w:r w:rsidR="00E21799" w:rsidRPr="00AD11A5">
        <w:rPr>
          <w:rFonts w:eastAsia="Times New Roman" w:cstheme="minorHAnsi"/>
          <w:b/>
          <w:bCs/>
          <w:color w:val="202020"/>
          <w:sz w:val="24"/>
          <w:szCs w:val="24"/>
          <w:lang w:val="en-US" w:eastAsia="el-GR"/>
        </w:rPr>
        <w:t>of</w:t>
      </w:r>
      <w:r w:rsidR="00E21799"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 </w:t>
      </w:r>
      <w:r w:rsidR="00E21799" w:rsidRPr="00AD11A5">
        <w:rPr>
          <w:rFonts w:eastAsia="Times New Roman" w:cstheme="minorHAnsi"/>
          <w:b/>
          <w:bCs/>
          <w:color w:val="202020"/>
          <w:sz w:val="24"/>
          <w:szCs w:val="24"/>
          <w:lang w:val="en-US" w:eastAsia="el-GR"/>
        </w:rPr>
        <w:t>lawyers</w:t>
      </w:r>
      <w:r w:rsidR="00E21799"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 </w:t>
      </w:r>
      <w:r w:rsidR="00E21799" w:rsidRPr="00AD11A5">
        <w:rPr>
          <w:rFonts w:eastAsia="Times New Roman" w:cstheme="minorHAnsi"/>
          <w:b/>
          <w:bCs/>
          <w:color w:val="202020"/>
          <w:sz w:val="24"/>
          <w:szCs w:val="24"/>
          <w:lang w:val="en-US" w:eastAsia="el-GR"/>
        </w:rPr>
        <w:t>on</w:t>
      </w:r>
      <w:r w:rsidR="00E21799"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 </w:t>
      </w:r>
      <w:r w:rsidR="00E21799" w:rsidRPr="00AD11A5">
        <w:rPr>
          <w:rFonts w:eastAsia="Times New Roman" w:cstheme="minorHAnsi"/>
          <w:b/>
          <w:bCs/>
          <w:color w:val="202020"/>
          <w:sz w:val="24"/>
          <w:szCs w:val="24"/>
          <w:lang w:val="en-US" w:eastAsia="el-GR"/>
        </w:rPr>
        <w:t>European</w:t>
      </w:r>
      <w:r w:rsidR="00E21799"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 </w:t>
      </w:r>
      <w:r w:rsidR="00E21799" w:rsidRPr="00AD11A5">
        <w:rPr>
          <w:rFonts w:eastAsia="Times New Roman" w:cstheme="minorHAnsi"/>
          <w:b/>
          <w:bCs/>
          <w:color w:val="202020"/>
          <w:sz w:val="24"/>
          <w:szCs w:val="24"/>
          <w:lang w:val="en-US" w:eastAsia="el-GR"/>
        </w:rPr>
        <w:t>Law</w:t>
      </w:r>
      <w:r w:rsidR="00E21799"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 </w:t>
      </w:r>
      <w:r w:rsidR="00E21799" w:rsidRPr="00AD11A5">
        <w:rPr>
          <w:rFonts w:eastAsia="Times New Roman" w:cstheme="minorHAnsi"/>
          <w:b/>
          <w:bCs/>
          <w:color w:val="202020"/>
          <w:sz w:val="24"/>
          <w:szCs w:val="24"/>
          <w:lang w:val="en-US" w:eastAsia="el-GR"/>
        </w:rPr>
        <w:t>relating</w:t>
      </w:r>
      <w:r w:rsidR="00AD11A5"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 </w:t>
      </w:r>
      <w:r w:rsidR="00AD11A5" w:rsidRPr="00AD11A5">
        <w:rPr>
          <w:rFonts w:eastAsia="Times New Roman" w:cstheme="minorHAnsi"/>
          <w:b/>
          <w:bCs/>
          <w:color w:val="202020"/>
          <w:sz w:val="24"/>
          <w:szCs w:val="24"/>
          <w:lang w:val="en-US" w:eastAsia="el-GR"/>
        </w:rPr>
        <w:t>to</w:t>
      </w:r>
      <w:r w:rsidR="00AD11A5"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 </w:t>
      </w:r>
      <w:r w:rsidR="00AD11A5" w:rsidRPr="00AD11A5">
        <w:rPr>
          <w:rFonts w:eastAsia="Times New Roman" w:cstheme="minorHAnsi"/>
          <w:b/>
          <w:bCs/>
          <w:color w:val="202020"/>
          <w:sz w:val="24"/>
          <w:szCs w:val="24"/>
          <w:lang w:val="en-US" w:eastAsia="el-GR"/>
        </w:rPr>
        <w:t>vulnerable</w:t>
      </w:r>
      <w:r w:rsidR="00AD11A5"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 </w:t>
      </w:r>
      <w:r w:rsidR="00AD11A5" w:rsidRPr="00AD11A5">
        <w:rPr>
          <w:rFonts w:eastAsia="Times New Roman" w:cstheme="minorHAnsi"/>
          <w:b/>
          <w:bCs/>
          <w:color w:val="202020"/>
          <w:sz w:val="24"/>
          <w:szCs w:val="24"/>
          <w:lang w:val="en-US" w:eastAsia="el-GR"/>
        </w:rPr>
        <w:t>groups</w:t>
      </w:r>
      <w:r w:rsidR="00AD11A5"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 </w:t>
      </w:r>
      <w:r w:rsidR="00AD11A5" w:rsidRPr="00AD11A5">
        <w:rPr>
          <w:rFonts w:eastAsia="Times New Roman" w:cstheme="minorHAnsi"/>
          <w:b/>
          <w:bCs/>
          <w:color w:val="202020"/>
          <w:sz w:val="24"/>
          <w:szCs w:val="24"/>
          <w:lang w:val="en-US" w:eastAsia="el-GR"/>
        </w:rPr>
        <w:t>of</w:t>
      </w:r>
      <w:r w:rsidR="00AD11A5"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 </w:t>
      </w:r>
      <w:r w:rsidR="00AD11A5" w:rsidRPr="00AD11A5">
        <w:rPr>
          <w:rFonts w:eastAsia="Times New Roman" w:cstheme="minorHAnsi"/>
          <w:b/>
          <w:bCs/>
          <w:color w:val="202020"/>
          <w:sz w:val="24"/>
          <w:szCs w:val="24"/>
          <w:lang w:val="en-US" w:eastAsia="el-GR"/>
        </w:rPr>
        <w:t>Migrants</w:t>
      </w:r>
      <w:r w:rsidR="00AD11A5"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>)</w:t>
      </w:r>
      <w:r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>σ</w:t>
      </w:r>
      <w:r w:rsidR="004F663A"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>την Αθήνα</w:t>
      </w:r>
      <w:r w:rsidR="00DE3BAE"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 22 Απριλίου 2024</w:t>
      </w:r>
      <w:r w:rsidR="0083790D"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  στην</w:t>
      </w:r>
      <w:r w:rsidR="004F663A"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 αίθουσα τελετών  του ΔΣΑ «Μιχάλης Ζαφειρόπουλος»</w:t>
      </w:r>
      <w:r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 </w:t>
      </w:r>
      <w:r w:rsidR="004F663A"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 </w:t>
      </w:r>
      <w:r w:rsidR="0083790D"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>(</w:t>
      </w:r>
      <w:r w:rsidR="004F663A"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>Ακαδημίας 60, 1</w:t>
      </w:r>
      <w:r w:rsidR="004F663A" w:rsidRPr="00AD11A5">
        <w:rPr>
          <w:rFonts w:eastAsia="Times New Roman" w:cstheme="minorHAnsi"/>
          <w:b/>
          <w:bCs/>
          <w:color w:val="202020"/>
          <w:sz w:val="24"/>
          <w:szCs w:val="24"/>
          <w:vertAlign w:val="superscript"/>
          <w:lang w:eastAsia="el-GR"/>
        </w:rPr>
        <w:t>ος</w:t>
      </w:r>
      <w:r w:rsidR="004F663A"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 xml:space="preserve"> όροφος</w:t>
      </w:r>
      <w:r w:rsidR="0083790D" w:rsidRPr="00AD11A5">
        <w:rPr>
          <w:rFonts w:eastAsia="Times New Roman" w:cstheme="minorHAnsi"/>
          <w:b/>
          <w:bCs/>
          <w:color w:val="202020"/>
          <w:sz w:val="24"/>
          <w:szCs w:val="24"/>
          <w:lang w:eastAsia="el-GR"/>
        </w:rPr>
        <w:t>)</w:t>
      </w:r>
    </w:p>
    <w:p w14:paraId="33CD09AF" w14:textId="5E1F34FD" w:rsidR="001866B8" w:rsidRPr="0083790D" w:rsidRDefault="001866B8" w:rsidP="0083790D">
      <w:pPr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el-GR"/>
        </w:rPr>
      </w:pPr>
      <w:r w:rsidRPr="0083790D">
        <w:rPr>
          <w:rFonts w:ascii="inherit" w:eastAsia="Times New Roman" w:hAnsi="inherit" w:cs="Times New Roman"/>
          <w:sz w:val="28"/>
          <w:szCs w:val="28"/>
          <w:lang w:eastAsia="el-GR"/>
        </w:rPr>
        <w:t xml:space="preserve">Στο σεμινάριο αυτό θα συμμετάσχουν διακεκριμένοι Έλληνες ομιλητές που θα αναλύσουν </w:t>
      </w:r>
      <w:r w:rsidR="000F04FC" w:rsidRPr="0083790D">
        <w:rPr>
          <w:rFonts w:ascii="inherit" w:eastAsia="Times New Roman" w:hAnsi="inherit" w:cs="Times New Roman"/>
          <w:sz w:val="28"/>
          <w:szCs w:val="28"/>
          <w:lang w:eastAsia="el-GR"/>
        </w:rPr>
        <w:t xml:space="preserve">το </w:t>
      </w:r>
      <w:proofErr w:type="spellStart"/>
      <w:r w:rsidR="000F04FC" w:rsidRPr="0083790D">
        <w:rPr>
          <w:rFonts w:ascii="inherit" w:eastAsia="Times New Roman" w:hAnsi="inherit" w:cs="Times New Roman"/>
          <w:sz w:val="28"/>
          <w:szCs w:val="28"/>
          <w:lang w:eastAsia="el-GR"/>
        </w:rPr>
        <w:t>ευρωπαικό</w:t>
      </w:r>
      <w:proofErr w:type="spellEnd"/>
      <w:r w:rsidR="000F04FC" w:rsidRPr="0083790D">
        <w:rPr>
          <w:rFonts w:ascii="inherit" w:eastAsia="Times New Roman" w:hAnsi="inherit" w:cs="Times New Roman"/>
          <w:sz w:val="28"/>
          <w:szCs w:val="28"/>
          <w:lang w:eastAsia="el-GR"/>
        </w:rPr>
        <w:t xml:space="preserve"> νομικό σύστημα και νομολογία που ρυθμίζει το δίκαιο μετανάστευσης και </w:t>
      </w:r>
      <w:r w:rsidR="00CF4590" w:rsidRPr="0083790D">
        <w:rPr>
          <w:rFonts w:ascii="inherit" w:eastAsia="Times New Roman" w:hAnsi="inherit" w:cs="Times New Roman"/>
          <w:sz w:val="28"/>
          <w:szCs w:val="28"/>
          <w:lang w:eastAsia="el-GR"/>
        </w:rPr>
        <w:t>ασύλο</w:t>
      </w:r>
      <w:r w:rsidR="00CF4590" w:rsidRPr="0083790D">
        <w:rPr>
          <w:rFonts w:ascii="inherit" w:eastAsia="Times New Roman" w:hAnsi="inherit" w:cs="Times New Roman" w:hint="eastAsia"/>
          <w:sz w:val="28"/>
          <w:szCs w:val="28"/>
          <w:lang w:eastAsia="el-GR"/>
        </w:rPr>
        <w:t>υ</w:t>
      </w:r>
      <w:r w:rsidR="00AD11A5">
        <w:rPr>
          <w:rFonts w:ascii="inherit" w:eastAsia="Times New Roman" w:hAnsi="inherit" w:cs="Times New Roman"/>
          <w:sz w:val="28"/>
          <w:szCs w:val="28"/>
          <w:lang w:eastAsia="el-GR"/>
        </w:rPr>
        <w:t xml:space="preserve"> για τις ευάλωτες ομάδες μεταναστών</w:t>
      </w:r>
      <w:r w:rsidR="000F04FC" w:rsidRPr="0083790D">
        <w:rPr>
          <w:rFonts w:ascii="inherit" w:eastAsia="Times New Roman" w:hAnsi="inherit" w:cs="Times New Roman"/>
          <w:sz w:val="28"/>
          <w:szCs w:val="28"/>
          <w:lang w:eastAsia="el-GR"/>
        </w:rPr>
        <w:t xml:space="preserve"> καθώς και δυο ξένοι ομιλητές που θα αναπτύσσουν το εφαρμοστέο δίκαιο </w:t>
      </w:r>
      <w:r w:rsidR="00AD11A5" w:rsidRPr="00AD11A5">
        <w:rPr>
          <w:rFonts w:ascii="inherit" w:eastAsia="Times New Roman" w:hAnsi="inherit" w:cs="Times New Roman"/>
          <w:sz w:val="28"/>
          <w:szCs w:val="28"/>
          <w:lang w:eastAsia="el-GR"/>
        </w:rPr>
        <w:t xml:space="preserve"> </w:t>
      </w:r>
      <w:r w:rsidR="00AD11A5">
        <w:rPr>
          <w:rFonts w:ascii="inherit" w:eastAsia="Times New Roman" w:hAnsi="inherit" w:cs="Times New Roman"/>
          <w:sz w:val="28"/>
          <w:szCs w:val="28"/>
          <w:lang w:eastAsia="el-GR"/>
        </w:rPr>
        <w:t xml:space="preserve">για τις ευάλωτες ομάδες </w:t>
      </w:r>
      <w:r w:rsidR="000F04FC" w:rsidRPr="0083790D">
        <w:rPr>
          <w:rFonts w:ascii="inherit" w:eastAsia="Times New Roman" w:hAnsi="inherit" w:cs="Times New Roman"/>
          <w:sz w:val="28"/>
          <w:szCs w:val="28"/>
          <w:lang w:eastAsia="el-GR"/>
        </w:rPr>
        <w:t>στην χώρα τους.</w:t>
      </w:r>
    </w:p>
    <w:p w14:paraId="099E4E44" w14:textId="68E5041A" w:rsidR="002F173F" w:rsidRPr="0083790D" w:rsidRDefault="001866B8" w:rsidP="0083790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el-GR"/>
        </w:rPr>
      </w:pPr>
      <w:r w:rsidRPr="0083790D">
        <w:rPr>
          <w:rFonts w:ascii="inherit" w:eastAsia="Times New Roman" w:hAnsi="inherit" w:cs="Times New Roman"/>
          <w:sz w:val="28"/>
          <w:szCs w:val="28"/>
          <w:lang w:eastAsia="el-GR"/>
        </w:rPr>
        <w:lastRenderedPageBreak/>
        <w:t xml:space="preserve">Επισυνάπτεται </w:t>
      </w:r>
      <w:r w:rsidR="00AD11A5">
        <w:rPr>
          <w:rFonts w:ascii="inherit" w:eastAsia="Times New Roman" w:hAnsi="inherit" w:cs="Times New Roman"/>
          <w:sz w:val="28"/>
          <w:szCs w:val="28"/>
          <w:lang w:eastAsia="el-GR"/>
        </w:rPr>
        <w:t xml:space="preserve">το πρόγραμμα </w:t>
      </w:r>
      <w:r w:rsidRPr="0083790D">
        <w:rPr>
          <w:rFonts w:ascii="inherit" w:eastAsia="Times New Roman" w:hAnsi="inherit" w:cs="Times New Roman"/>
          <w:sz w:val="28"/>
          <w:szCs w:val="28"/>
          <w:lang w:eastAsia="el-GR"/>
        </w:rPr>
        <w:t xml:space="preserve"> με τις θεματικές ενότητες. Η παρούσα ανακοίνωση αφορά την πρόσκληση υποβολής συμμετοχών για το σεμινάριο της Αθήνας τα οποία </w:t>
      </w:r>
      <w:r w:rsidRPr="0083790D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el-GR"/>
        </w:rPr>
        <w:t xml:space="preserve">θα παρακολουθήσουν </w:t>
      </w:r>
      <w:r w:rsidR="004C0E68" w:rsidRPr="004C0E68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el-GR"/>
        </w:rPr>
        <w:t>40</w:t>
      </w:r>
      <w:r w:rsidRPr="0083790D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el-GR"/>
        </w:rPr>
        <w:t xml:space="preserve"> δικηγόροι. </w:t>
      </w:r>
      <w:r w:rsidRPr="0083790D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el-GR"/>
        </w:rPr>
        <w:t>Θα συμμετέχουν επίσης δικηγόροι από τους δικηγορικούς συλλόγους εταίρους του προγράμματος</w:t>
      </w:r>
      <w:r w:rsidR="00331071" w:rsidRPr="0083790D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el-GR"/>
        </w:rPr>
        <w:t xml:space="preserve"> (Ιταλία, Ιρλανδία, Πολωνία, Γαλλία, Κύπρος, Ισπανία).</w:t>
      </w:r>
    </w:p>
    <w:p w14:paraId="59F84BD5" w14:textId="77777777" w:rsidR="00C337EE" w:rsidRPr="0083790D" w:rsidRDefault="001866B8" w:rsidP="0083790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202020"/>
          <w:sz w:val="28"/>
          <w:szCs w:val="28"/>
          <w:lang w:eastAsia="el-GR"/>
        </w:rPr>
      </w:pPr>
      <w:r w:rsidRPr="0083790D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el-GR"/>
        </w:rPr>
        <w:t xml:space="preserve"> Στο χώρο του σεμιναρίου θα υπάρχει </w:t>
      </w:r>
      <w:r w:rsidRPr="0083790D">
        <w:rPr>
          <w:rFonts w:ascii="inherit" w:eastAsia="Times New Roman" w:hAnsi="inherit" w:cs="Times New Roman"/>
          <w:sz w:val="28"/>
          <w:szCs w:val="28"/>
          <w:lang w:eastAsia="el-GR"/>
        </w:rPr>
        <w:t xml:space="preserve">υπηρεσία </w:t>
      </w:r>
      <w:proofErr w:type="spellStart"/>
      <w:r w:rsidRPr="0083790D">
        <w:rPr>
          <w:rFonts w:ascii="inherit" w:eastAsia="Times New Roman" w:hAnsi="inherit" w:cs="Times New Roman"/>
          <w:sz w:val="28"/>
          <w:szCs w:val="28"/>
          <w:lang w:eastAsia="el-GR"/>
        </w:rPr>
        <w:t>catering</w:t>
      </w:r>
      <w:proofErr w:type="spellEnd"/>
      <w:r w:rsidRPr="0083790D">
        <w:rPr>
          <w:rFonts w:ascii="inherit" w:eastAsia="Times New Roman" w:hAnsi="inherit" w:cs="Times New Roman"/>
          <w:sz w:val="28"/>
          <w:szCs w:val="28"/>
          <w:lang w:eastAsia="el-GR"/>
        </w:rPr>
        <w:t xml:space="preserve"> για τους συμμετέχοντες (</w:t>
      </w:r>
      <w:proofErr w:type="spellStart"/>
      <w:r w:rsidRPr="0083790D">
        <w:rPr>
          <w:rFonts w:ascii="inherit" w:eastAsia="Times New Roman" w:hAnsi="inherit" w:cs="Times New Roman"/>
          <w:sz w:val="28"/>
          <w:szCs w:val="28"/>
          <w:lang w:eastAsia="el-GR"/>
        </w:rPr>
        <w:t>buffet</w:t>
      </w:r>
      <w:proofErr w:type="spellEnd"/>
      <w:r w:rsidRPr="0083790D">
        <w:rPr>
          <w:rFonts w:ascii="inherit" w:eastAsia="Times New Roman" w:hAnsi="inherit" w:cs="Times New Roman"/>
          <w:sz w:val="28"/>
          <w:szCs w:val="28"/>
          <w:lang w:eastAsia="el-GR"/>
        </w:rPr>
        <w:t xml:space="preserve">, </w:t>
      </w:r>
      <w:proofErr w:type="spellStart"/>
      <w:r w:rsidRPr="0083790D">
        <w:rPr>
          <w:rFonts w:ascii="inherit" w:eastAsia="Times New Roman" w:hAnsi="inherit" w:cs="Times New Roman"/>
          <w:sz w:val="28"/>
          <w:szCs w:val="28"/>
          <w:lang w:eastAsia="el-GR"/>
        </w:rPr>
        <w:t>soft</w:t>
      </w:r>
      <w:proofErr w:type="spellEnd"/>
      <w:r w:rsidRPr="0083790D">
        <w:rPr>
          <w:rFonts w:ascii="inherit" w:eastAsia="Times New Roman" w:hAnsi="inherit" w:cs="Times New Roman"/>
          <w:sz w:val="28"/>
          <w:szCs w:val="28"/>
          <w:lang w:eastAsia="el-GR"/>
        </w:rPr>
        <w:t xml:space="preserve"> </w:t>
      </w:r>
      <w:proofErr w:type="spellStart"/>
      <w:r w:rsidRPr="0083790D">
        <w:rPr>
          <w:rFonts w:ascii="inherit" w:eastAsia="Times New Roman" w:hAnsi="inherit" w:cs="Times New Roman"/>
          <w:sz w:val="28"/>
          <w:szCs w:val="28"/>
          <w:lang w:eastAsia="el-GR"/>
        </w:rPr>
        <w:t>drinks</w:t>
      </w:r>
      <w:proofErr w:type="spellEnd"/>
      <w:r w:rsidRPr="0083790D">
        <w:rPr>
          <w:rFonts w:ascii="inherit" w:eastAsia="Times New Roman" w:hAnsi="inherit" w:cs="Times New Roman"/>
          <w:sz w:val="28"/>
          <w:szCs w:val="28"/>
          <w:lang w:eastAsia="el-GR"/>
        </w:rPr>
        <w:t xml:space="preserve"> και καφές).</w:t>
      </w:r>
      <w:r w:rsidR="00BF5622" w:rsidRPr="0083790D">
        <w:rPr>
          <w:rFonts w:eastAsia="Times New Roman" w:cstheme="minorHAnsi"/>
          <w:color w:val="202020"/>
          <w:sz w:val="28"/>
          <w:szCs w:val="28"/>
          <w:lang w:eastAsia="el-GR"/>
        </w:rPr>
        <w:t xml:space="preserve"> </w:t>
      </w:r>
    </w:p>
    <w:p w14:paraId="749CC538" w14:textId="133D6AD0" w:rsidR="002F173F" w:rsidRPr="0083790D" w:rsidRDefault="00BF5622" w:rsidP="0083790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202020"/>
          <w:sz w:val="28"/>
          <w:szCs w:val="28"/>
          <w:lang w:eastAsia="el-GR"/>
        </w:rPr>
      </w:pPr>
      <w:r w:rsidRPr="0083790D">
        <w:rPr>
          <w:rFonts w:eastAsia="Times New Roman" w:cstheme="minorHAnsi"/>
          <w:color w:val="202020"/>
          <w:sz w:val="28"/>
          <w:szCs w:val="28"/>
          <w:lang w:eastAsia="el-GR"/>
        </w:rPr>
        <w:t>Το σεμινάριο</w:t>
      </w:r>
      <w:r w:rsidR="004C0E68" w:rsidRPr="004C0E68">
        <w:rPr>
          <w:rFonts w:eastAsia="Times New Roman" w:cstheme="minorHAnsi"/>
          <w:color w:val="202020"/>
          <w:sz w:val="28"/>
          <w:szCs w:val="28"/>
          <w:lang w:eastAsia="el-GR"/>
        </w:rPr>
        <w:t xml:space="preserve"> </w:t>
      </w:r>
      <w:r w:rsidR="004C0E68">
        <w:rPr>
          <w:rFonts w:eastAsia="Times New Roman" w:cstheme="minorHAnsi"/>
          <w:color w:val="202020"/>
          <w:sz w:val="28"/>
          <w:szCs w:val="28"/>
          <w:lang w:eastAsia="el-GR"/>
        </w:rPr>
        <w:t xml:space="preserve">είναι δωρεάν και </w:t>
      </w:r>
      <w:r w:rsidRPr="0083790D">
        <w:rPr>
          <w:rFonts w:eastAsia="Times New Roman" w:cstheme="minorHAnsi"/>
          <w:color w:val="202020"/>
          <w:sz w:val="28"/>
          <w:szCs w:val="28"/>
          <w:lang w:eastAsia="el-GR"/>
        </w:rPr>
        <w:t> </w:t>
      </w:r>
      <w:r w:rsidRPr="0083790D">
        <w:rPr>
          <w:rFonts w:eastAsia="Times New Roman" w:cstheme="minorHAnsi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θα πραγματοποιηθεί στην Αγγλική γλώσσα</w:t>
      </w:r>
      <w:r w:rsidR="004C0E68">
        <w:rPr>
          <w:rFonts w:eastAsia="Times New Roman" w:cstheme="minorHAnsi"/>
          <w:color w:val="202020"/>
          <w:sz w:val="28"/>
          <w:szCs w:val="28"/>
          <w:lang w:eastAsia="el-GR"/>
        </w:rPr>
        <w:t>. Α</w:t>
      </w:r>
      <w:r w:rsidRPr="0083790D">
        <w:rPr>
          <w:rFonts w:eastAsia="Times New Roman" w:cstheme="minorHAnsi"/>
          <w:color w:val="202020"/>
          <w:sz w:val="28"/>
          <w:szCs w:val="28"/>
          <w:lang w:eastAsia="el-GR"/>
        </w:rPr>
        <w:t xml:space="preserve">παραίτητη προϋπόθεση είναι η πολύ καλή γνώση της Αγγλικής. </w:t>
      </w:r>
    </w:p>
    <w:p w14:paraId="5329A2FD" w14:textId="192D2979" w:rsidR="00BF5622" w:rsidRPr="0083790D" w:rsidRDefault="00BF5622" w:rsidP="0083790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202020"/>
          <w:sz w:val="28"/>
          <w:szCs w:val="28"/>
          <w:lang w:eastAsia="el-GR"/>
        </w:rPr>
      </w:pPr>
      <w:r w:rsidRPr="0083790D">
        <w:rPr>
          <w:rFonts w:eastAsia="Times New Roman" w:cstheme="minorHAnsi"/>
          <w:color w:val="202020"/>
          <w:sz w:val="28"/>
          <w:szCs w:val="28"/>
          <w:lang w:eastAsia="el-GR"/>
        </w:rPr>
        <w:t xml:space="preserve">Σε αυτούς που θα παρακολουθήσουν τα σεμινάρια θα χορηγηθεί </w:t>
      </w:r>
      <w:r w:rsidRPr="0083790D">
        <w:rPr>
          <w:rFonts w:eastAsia="Times New Roman" w:cstheme="minorHAnsi"/>
          <w:b/>
          <w:bCs/>
          <w:color w:val="202020"/>
          <w:sz w:val="28"/>
          <w:szCs w:val="28"/>
          <w:lang w:eastAsia="el-GR"/>
        </w:rPr>
        <w:t xml:space="preserve">πιστοποιητικό </w:t>
      </w:r>
      <w:r w:rsidRPr="0083790D">
        <w:rPr>
          <w:rFonts w:eastAsia="Times New Roman" w:cstheme="minorHAnsi"/>
          <w:color w:val="202020"/>
          <w:sz w:val="28"/>
          <w:szCs w:val="28"/>
          <w:lang w:eastAsia="el-GR"/>
        </w:rPr>
        <w:t xml:space="preserve">από το </w:t>
      </w:r>
      <w:r w:rsidRPr="0083790D">
        <w:rPr>
          <w:rFonts w:eastAsia="Times New Roman" w:cstheme="minorHAnsi"/>
          <w:b/>
          <w:bCs/>
          <w:color w:val="202020"/>
          <w:sz w:val="28"/>
          <w:szCs w:val="28"/>
          <w:lang w:eastAsia="el-GR"/>
        </w:rPr>
        <w:t>Ίδρυμα Ευρωπαίων Δικηγόρων.</w:t>
      </w:r>
    </w:p>
    <w:p w14:paraId="5BF946A7" w14:textId="4D8D4D74" w:rsidR="001866B8" w:rsidRPr="0083790D" w:rsidRDefault="001866B8" w:rsidP="0083790D">
      <w:pPr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el-GR"/>
        </w:rPr>
      </w:pPr>
    </w:p>
    <w:p w14:paraId="7803F9B8" w14:textId="4443884E" w:rsidR="008C669C" w:rsidRPr="0083790D" w:rsidRDefault="008C669C" w:rsidP="0083790D">
      <w:pPr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el-GR"/>
        </w:rPr>
      </w:pPr>
      <w:r w:rsidRPr="0083790D">
        <w:rPr>
          <w:rFonts w:ascii="inherit" w:eastAsia="Times New Roman" w:hAnsi="inherit" w:cs="Times New Roman"/>
          <w:sz w:val="28"/>
          <w:szCs w:val="28"/>
          <w:lang w:eastAsia="el-GR"/>
        </w:rPr>
        <w:t xml:space="preserve">Καλούνται όσοι Δικηγόροι ενδιαφέρονται να συμμετάσχουν </w:t>
      </w:r>
      <w:r w:rsidR="00BF5622" w:rsidRPr="0083790D">
        <w:rPr>
          <w:rFonts w:ascii="inherit" w:eastAsia="Times New Roman" w:hAnsi="inherit" w:cs="Times New Roman"/>
          <w:sz w:val="28"/>
          <w:szCs w:val="28"/>
          <w:lang w:eastAsia="el-GR"/>
        </w:rPr>
        <w:t xml:space="preserve"> στο σεμινάριο </w:t>
      </w:r>
      <w:r w:rsidR="004C0E68">
        <w:rPr>
          <w:rFonts w:ascii="inherit" w:eastAsia="Times New Roman" w:hAnsi="inherit" w:cs="Times New Roman"/>
          <w:sz w:val="28"/>
          <w:szCs w:val="28"/>
          <w:lang w:val="en-US" w:eastAsia="el-GR"/>
        </w:rPr>
        <w:t>TRALVU</w:t>
      </w:r>
      <w:r w:rsidR="004C0E68" w:rsidRPr="004C0E68">
        <w:rPr>
          <w:rFonts w:ascii="inherit" w:eastAsia="Times New Roman" w:hAnsi="inherit" w:cs="Times New Roman"/>
          <w:sz w:val="28"/>
          <w:szCs w:val="28"/>
          <w:lang w:eastAsia="el-GR"/>
        </w:rPr>
        <w:t xml:space="preserve"> </w:t>
      </w:r>
      <w:r w:rsidR="00BF5622" w:rsidRPr="0083790D">
        <w:rPr>
          <w:rFonts w:ascii="inherit" w:eastAsia="Times New Roman" w:hAnsi="inherit" w:cs="Times New Roman"/>
          <w:sz w:val="28"/>
          <w:szCs w:val="28"/>
          <w:lang w:eastAsia="el-GR"/>
        </w:rPr>
        <w:t>της Αθήνας</w:t>
      </w:r>
      <w:r w:rsidRPr="0083790D">
        <w:rPr>
          <w:rFonts w:ascii="inherit" w:eastAsia="Times New Roman" w:hAnsi="inherit" w:cs="Times New Roman"/>
          <w:sz w:val="28"/>
          <w:szCs w:val="28"/>
          <w:lang w:eastAsia="el-GR"/>
        </w:rPr>
        <w:t xml:space="preserve"> να αποστείλουν αίτηση συμμετοχής, στο email  </w:t>
      </w:r>
      <w:hyperlink r:id="rId4" w:tgtFrame="_blank" w:history="1">
        <w:r w:rsidRPr="0083790D">
          <w:rPr>
            <w:rStyle w:val="-"/>
            <w:rFonts w:ascii="inherit" w:eastAsia="Times New Roman" w:hAnsi="inherit" w:cs="Times New Roman"/>
            <w:color w:val="2890E5"/>
            <w:sz w:val="28"/>
            <w:szCs w:val="28"/>
            <w:bdr w:val="none" w:sz="0" w:space="0" w:color="auto" w:frame="1"/>
            <w:lang w:eastAsia="el-GR"/>
          </w:rPr>
          <w:t>tsiri.an@dsa.gr</w:t>
        </w:r>
      </w:hyperlink>
      <w:r w:rsidRPr="0083790D">
        <w:rPr>
          <w:rFonts w:ascii="inherit" w:eastAsia="Times New Roman" w:hAnsi="inherit" w:cs="Times New Roman"/>
          <w:sz w:val="28"/>
          <w:szCs w:val="28"/>
          <w:lang w:eastAsia="el-GR"/>
        </w:rPr>
        <w:t xml:space="preserve">  (κ. </w:t>
      </w:r>
      <w:proofErr w:type="spellStart"/>
      <w:r w:rsidRPr="0083790D">
        <w:rPr>
          <w:rFonts w:ascii="inherit" w:eastAsia="Times New Roman" w:hAnsi="inherit" w:cs="Times New Roman"/>
          <w:sz w:val="28"/>
          <w:szCs w:val="28"/>
          <w:lang w:eastAsia="el-GR"/>
        </w:rPr>
        <w:t>Τσίρη</w:t>
      </w:r>
      <w:proofErr w:type="spellEnd"/>
      <w:r w:rsidRPr="0083790D">
        <w:rPr>
          <w:rFonts w:ascii="inherit" w:eastAsia="Times New Roman" w:hAnsi="inherit" w:cs="Times New Roman"/>
          <w:sz w:val="28"/>
          <w:szCs w:val="28"/>
          <w:lang w:eastAsia="el-GR"/>
        </w:rPr>
        <w:t xml:space="preserve"> Αναστασία) </w:t>
      </w:r>
      <w:r w:rsidRPr="0083790D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el-GR"/>
        </w:rPr>
        <w:t xml:space="preserve">μέχρι </w:t>
      </w:r>
      <w:r w:rsidR="0083790D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el-GR"/>
        </w:rPr>
        <w:t xml:space="preserve">τις </w:t>
      </w:r>
      <w:r w:rsidR="00E21799" w:rsidRPr="00E21799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el-GR"/>
        </w:rPr>
        <w:t xml:space="preserve">17 </w:t>
      </w:r>
      <w:r w:rsidR="00E21799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el-GR"/>
        </w:rPr>
        <w:t xml:space="preserve">Απριλίου </w:t>
      </w:r>
      <w:r w:rsidR="0083790D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el-GR"/>
        </w:rPr>
        <w:t>2024.</w:t>
      </w:r>
    </w:p>
    <w:p w14:paraId="0885DC68" w14:textId="77777777" w:rsidR="003653DE" w:rsidRPr="0083790D" w:rsidRDefault="003653DE" w:rsidP="0083790D">
      <w:pPr>
        <w:jc w:val="both"/>
        <w:rPr>
          <w:sz w:val="28"/>
          <w:szCs w:val="28"/>
        </w:rPr>
      </w:pPr>
    </w:p>
    <w:sectPr w:rsidR="003653DE" w:rsidRPr="008379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8F"/>
    <w:rsid w:val="000F04FC"/>
    <w:rsid w:val="001866B8"/>
    <w:rsid w:val="002A4831"/>
    <w:rsid w:val="002F173F"/>
    <w:rsid w:val="00331071"/>
    <w:rsid w:val="003653DE"/>
    <w:rsid w:val="0047442E"/>
    <w:rsid w:val="004C0E68"/>
    <w:rsid w:val="004F663A"/>
    <w:rsid w:val="0065528F"/>
    <w:rsid w:val="00710394"/>
    <w:rsid w:val="0083790D"/>
    <w:rsid w:val="008C669C"/>
    <w:rsid w:val="00AD11A5"/>
    <w:rsid w:val="00BF5622"/>
    <w:rsid w:val="00C337EE"/>
    <w:rsid w:val="00C63AE8"/>
    <w:rsid w:val="00CF4590"/>
    <w:rsid w:val="00D47607"/>
    <w:rsid w:val="00DE3BAE"/>
    <w:rsid w:val="00E21799"/>
    <w:rsid w:val="00E252F9"/>
    <w:rsid w:val="00F5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4A07"/>
  <w15:chartTrackingRefBased/>
  <w15:docId w15:val="{2D7AF473-98D6-42BE-9A6E-80E44D62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394"/>
    <w:pPr>
      <w:spacing w:line="254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552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52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528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528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5528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528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528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528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528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55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55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55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5528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5528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5528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5528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5528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552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55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655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5528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655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5528F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65528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5528F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65528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55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65528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5528F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710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siri.an@ds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Τσίρη Αναστασία</dc:creator>
  <cp:keywords/>
  <dc:description/>
  <cp:lastModifiedBy>User</cp:lastModifiedBy>
  <cp:revision>2</cp:revision>
  <dcterms:created xsi:type="dcterms:W3CDTF">2024-04-08T15:17:00Z</dcterms:created>
  <dcterms:modified xsi:type="dcterms:W3CDTF">2024-04-08T15:17:00Z</dcterms:modified>
</cp:coreProperties>
</file>