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B7" w:rsidRDefault="00D60F1E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1" filled="f"/>
        </w:pict>
      </w:r>
    </w:p>
    <w:p w:rsidR="00F835B7" w:rsidRDefault="00F835B7">
      <w:pPr>
        <w:pStyle w:val="3"/>
      </w:pPr>
      <w:r>
        <w:t>ΥΠΕΥΘΥΝΗ ΔΗΛΩΣΗ</w:t>
      </w:r>
    </w:p>
    <w:p w:rsidR="00F835B7" w:rsidRDefault="00F835B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835B7" w:rsidRDefault="00F835B7">
      <w:pPr>
        <w:pStyle w:val="a3"/>
        <w:tabs>
          <w:tab w:val="clear" w:pos="4153"/>
          <w:tab w:val="clear" w:pos="8306"/>
        </w:tabs>
      </w:pPr>
    </w:p>
    <w:p w:rsidR="00F835B7" w:rsidRDefault="00F835B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835B7" w:rsidRDefault="00F835B7">
      <w:pPr>
        <w:pStyle w:val="a5"/>
        <w:jc w:val="left"/>
        <w:rPr>
          <w:bCs/>
          <w:sz w:val="22"/>
        </w:rPr>
      </w:pPr>
    </w:p>
    <w:p w:rsidR="00F835B7" w:rsidRDefault="00F835B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236"/>
        <w:gridCol w:w="124"/>
        <w:gridCol w:w="720"/>
        <w:gridCol w:w="432"/>
        <w:gridCol w:w="648"/>
        <w:gridCol w:w="720"/>
        <w:gridCol w:w="540"/>
        <w:gridCol w:w="540"/>
        <w:gridCol w:w="1291"/>
        <w:gridCol w:w="6"/>
      </w:tblGrid>
      <w:tr w:rsidR="00F835B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835B7" w:rsidRPr="001907DF" w:rsidRDefault="00016E74">
            <w:pPr>
              <w:spacing w:before="240"/>
              <w:ind w:right="-6878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ΟΡΓΑΝΩΤΙΚΗ ΕΠΙΤΡΟΠΗ ΕΦΕΤΕΙΟΥ</w:t>
            </w:r>
            <w:r w:rsidR="001907DF" w:rsidRPr="001907DF">
              <w:rPr>
                <w:rFonts w:ascii="Arial" w:hAnsi="Arial" w:cs="Arial"/>
                <w:spacing w:val="20"/>
                <w:sz w:val="16"/>
                <w:szCs w:val="16"/>
              </w:rPr>
              <w:t xml:space="preserve"> ΑΘΗΝΩΝ</w:t>
            </w:r>
          </w:p>
        </w:tc>
      </w:tr>
      <w:tr w:rsidR="00F835B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835B7" w:rsidRDefault="00F835B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835B7" w:rsidRDefault="00F835B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 w:rsidTr="00C52C3D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998" w:type="dxa"/>
            <w:gridSpan w:val="4"/>
            <w:vAlign w:val="bottom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F835B7" w:rsidRDefault="00F835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835B7" w:rsidRDefault="00F835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745" w:type="dxa"/>
            <w:gridSpan w:val="6"/>
            <w:vAlign w:val="bottom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835B7" w:rsidRDefault="00F835B7">
      <w:pPr>
        <w:rPr>
          <w:rFonts w:ascii="Arial" w:hAnsi="Arial" w:cs="Arial"/>
          <w:b/>
          <w:bCs/>
          <w:sz w:val="28"/>
        </w:rPr>
      </w:pPr>
    </w:p>
    <w:p w:rsidR="00F835B7" w:rsidRDefault="00F835B7">
      <w:pPr>
        <w:rPr>
          <w:sz w:val="16"/>
        </w:rPr>
      </w:pPr>
    </w:p>
    <w:p w:rsidR="00F835B7" w:rsidRDefault="00F835B7">
      <w:pPr>
        <w:sectPr w:rsidR="00F835B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835B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835B7" w:rsidRDefault="00F835B7">
            <w:pPr>
              <w:ind w:right="124"/>
              <w:rPr>
                <w:rFonts w:ascii="Arial" w:hAnsi="Arial" w:cs="Arial"/>
                <w:sz w:val="18"/>
              </w:rPr>
            </w:pPr>
          </w:p>
          <w:p w:rsidR="00F835B7" w:rsidRDefault="00F835B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835B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B55BF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t>Δεν εμπίπτω στις διατάξεις των άρθρων 6 και 7 του «Κώδικα Δικηγόρων».</w:t>
            </w: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F835B7" w:rsidRDefault="00F835B7"/>
    <w:p w:rsidR="00F835B7" w:rsidRPr="00652DC1" w:rsidRDefault="0089282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</w:t>
      </w:r>
      <w:r>
        <w:rPr>
          <w:sz w:val="16"/>
          <w:lang w:val="en-US"/>
        </w:rPr>
        <w:t>1</w:t>
      </w:r>
      <w:r w:rsidR="007210ED">
        <w:rPr>
          <w:sz w:val="16"/>
        </w:rPr>
        <w:t>9</w:t>
      </w:r>
    </w:p>
    <w:p w:rsidR="00F835B7" w:rsidRDefault="00F835B7">
      <w:pPr>
        <w:pStyle w:val="a6"/>
        <w:ind w:left="0" w:right="484"/>
        <w:jc w:val="right"/>
        <w:rPr>
          <w:sz w:val="16"/>
        </w:rPr>
      </w:pPr>
    </w:p>
    <w:p w:rsidR="00F835B7" w:rsidRDefault="00F835B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835B7" w:rsidRDefault="00F835B7">
      <w:pPr>
        <w:pStyle w:val="a6"/>
        <w:ind w:left="0"/>
        <w:jc w:val="right"/>
        <w:rPr>
          <w:sz w:val="16"/>
        </w:rPr>
      </w:pPr>
    </w:p>
    <w:p w:rsidR="00F835B7" w:rsidRDefault="00F835B7">
      <w:pPr>
        <w:pStyle w:val="a6"/>
        <w:ind w:left="0"/>
        <w:jc w:val="right"/>
        <w:rPr>
          <w:sz w:val="16"/>
        </w:rPr>
      </w:pPr>
    </w:p>
    <w:p w:rsidR="00F835B7" w:rsidRDefault="00F835B7">
      <w:pPr>
        <w:pStyle w:val="a6"/>
        <w:ind w:left="0"/>
        <w:jc w:val="right"/>
        <w:rPr>
          <w:sz w:val="16"/>
        </w:rPr>
      </w:pPr>
    </w:p>
    <w:p w:rsidR="00F835B7" w:rsidRDefault="00F835B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835B7" w:rsidRDefault="00F835B7">
      <w:pPr>
        <w:jc w:val="both"/>
        <w:rPr>
          <w:rFonts w:ascii="Arial" w:hAnsi="Arial" w:cs="Arial"/>
          <w:sz w:val="18"/>
        </w:rPr>
      </w:pPr>
    </w:p>
    <w:p w:rsidR="00F835B7" w:rsidRDefault="00F835B7">
      <w:pPr>
        <w:jc w:val="both"/>
        <w:rPr>
          <w:rFonts w:ascii="Arial" w:hAnsi="Arial" w:cs="Arial"/>
          <w:sz w:val="18"/>
        </w:rPr>
      </w:pPr>
    </w:p>
    <w:p w:rsidR="00F835B7" w:rsidRDefault="00F835B7">
      <w:pPr>
        <w:jc w:val="both"/>
        <w:rPr>
          <w:rFonts w:ascii="Arial" w:hAnsi="Arial" w:cs="Arial"/>
          <w:sz w:val="18"/>
        </w:rPr>
      </w:pPr>
    </w:p>
    <w:p w:rsidR="00F835B7" w:rsidRDefault="00F835B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835B7" w:rsidRDefault="00F835B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835B7" w:rsidRDefault="00F835B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835B7" w:rsidRDefault="00F835B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835B7" w:rsidRDefault="00F835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835B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1E" w:rsidRDefault="00D60F1E">
      <w:r>
        <w:separator/>
      </w:r>
    </w:p>
  </w:endnote>
  <w:endnote w:type="continuationSeparator" w:id="0">
    <w:p w:rsidR="00D60F1E" w:rsidRDefault="00D6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1E" w:rsidRDefault="00D60F1E">
      <w:r>
        <w:separator/>
      </w:r>
    </w:p>
  </w:footnote>
  <w:footnote w:type="continuationSeparator" w:id="0">
    <w:p w:rsidR="00D60F1E" w:rsidRDefault="00D60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F835B7">
      <w:tc>
        <w:tcPr>
          <w:tcW w:w="5508" w:type="dxa"/>
        </w:tcPr>
        <w:p w:rsidR="00F835B7" w:rsidRDefault="00D60F1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F835B7" w:rsidRDefault="00F835B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835B7" w:rsidRDefault="00F835B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B7" w:rsidRDefault="00F835B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82C"/>
    <w:rsid w:val="00016E74"/>
    <w:rsid w:val="001220E6"/>
    <w:rsid w:val="0016069E"/>
    <w:rsid w:val="001907DF"/>
    <w:rsid w:val="00391E06"/>
    <w:rsid w:val="003977CD"/>
    <w:rsid w:val="00652DC1"/>
    <w:rsid w:val="006F3EE9"/>
    <w:rsid w:val="007210ED"/>
    <w:rsid w:val="00812438"/>
    <w:rsid w:val="0089282C"/>
    <w:rsid w:val="008C24CC"/>
    <w:rsid w:val="00A128C1"/>
    <w:rsid w:val="00A4410B"/>
    <w:rsid w:val="00A94CD7"/>
    <w:rsid w:val="00B55BFF"/>
    <w:rsid w:val="00C52C3D"/>
    <w:rsid w:val="00D60F1E"/>
    <w:rsid w:val="00F8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    </vt:lpstr>
      <vt:lpstr>        ΥΠΕΥΘΥΝΗ ΔΗΛΩΣΗ</vt:lpstr>
      <vt:lpstr>        (άρθρο 8 Ν.1599/1986)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Βασίλης</cp:lastModifiedBy>
  <cp:revision>3</cp:revision>
  <cp:lastPrinted>2019-05-22T07:59:00Z</cp:lastPrinted>
  <dcterms:created xsi:type="dcterms:W3CDTF">2019-01-07T12:50:00Z</dcterms:created>
  <dcterms:modified xsi:type="dcterms:W3CDTF">2019-05-22T08:01:00Z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