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F687C" w14:textId="3D41D827" w:rsidR="00B666FB" w:rsidRPr="005602C8" w:rsidRDefault="00B666FB" w:rsidP="005602C8">
      <w:pPr>
        <w:spacing w:line="360" w:lineRule="auto"/>
        <w:jc w:val="both"/>
        <w:rPr>
          <w:rFonts w:ascii="Times New Roman" w:hAnsi="Times New Roman" w:cs="Times New Roman"/>
          <w:sz w:val="28"/>
          <w:szCs w:val="28"/>
        </w:rPr>
      </w:pPr>
      <w:bookmarkStart w:id="0" w:name="_GoBack"/>
      <w:bookmarkEnd w:id="0"/>
      <w:r w:rsidRPr="005602C8">
        <w:rPr>
          <w:rFonts w:ascii="Times New Roman" w:hAnsi="Times New Roman" w:cs="Times New Roman"/>
          <w:sz w:val="28"/>
          <w:szCs w:val="28"/>
        </w:rPr>
        <w:t>Η Ολομέλεια των Προέδρων των Δικηγορικών Συλλόγων Ελλάδος, η οποία συνεδρίασε σήμερα 8-12-2023 στην Αθήνα, εξέδωσε την ακόλουθη ανακοίνωση:</w:t>
      </w:r>
    </w:p>
    <w:p w14:paraId="220E1BEC" w14:textId="1F5C64B4" w:rsidR="00B666FB" w:rsidRPr="005602C8" w:rsidRDefault="00B666FB" w:rsidP="005602C8">
      <w:p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Η κυβερνητική πλειοψηφία προχώρησε χθες στην ψήφιση του φορολογικού νομοσχεδίου αγνοώντας την κραυγή αγωνίας των επιστημόνων και των ελευθέρων επαγγελματιών, μεταξύ αυτών και των δικηγόρων, που αντιμετωπίζουν πλέον άμεσα τον κίνδυνο βίαιης εξόδου από την επαγγελματική τους δραστηριότητα</w:t>
      </w:r>
      <w:r w:rsidR="00C0709C">
        <w:rPr>
          <w:rFonts w:ascii="Times New Roman" w:hAnsi="Times New Roman" w:cs="Times New Roman"/>
          <w:sz w:val="28"/>
          <w:szCs w:val="28"/>
        </w:rPr>
        <w:t xml:space="preserve"> ή την υπαλληλοποίησή τους</w:t>
      </w:r>
      <w:r w:rsidR="000A1841">
        <w:rPr>
          <w:rFonts w:ascii="Times New Roman" w:hAnsi="Times New Roman" w:cs="Times New Roman"/>
          <w:sz w:val="28"/>
          <w:szCs w:val="28"/>
        </w:rPr>
        <w:t xml:space="preserve"> αλλά και τ</w:t>
      </w:r>
      <w:r w:rsidR="00B15FC1">
        <w:rPr>
          <w:rFonts w:ascii="Times New Roman" w:hAnsi="Times New Roman" w:cs="Times New Roman"/>
          <w:sz w:val="28"/>
          <w:szCs w:val="28"/>
        </w:rPr>
        <w:t>ις</w:t>
      </w:r>
      <w:r w:rsidR="000A1841">
        <w:rPr>
          <w:rFonts w:ascii="Times New Roman" w:hAnsi="Times New Roman" w:cs="Times New Roman"/>
          <w:sz w:val="28"/>
          <w:szCs w:val="28"/>
        </w:rPr>
        <w:t xml:space="preserve"> </w:t>
      </w:r>
      <w:r w:rsidR="00C0709C">
        <w:rPr>
          <w:rFonts w:ascii="Times New Roman" w:hAnsi="Times New Roman" w:cs="Times New Roman"/>
          <w:sz w:val="28"/>
          <w:szCs w:val="28"/>
        </w:rPr>
        <w:t>ενστάσε</w:t>
      </w:r>
      <w:r w:rsidR="00B15FC1">
        <w:rPr>
          <w:rFonts w:ascii="Times New Roman" w:hAnsi="Times New Roman" w:cs="Times New Roman"/>
          <w:sz w:val="28"/>
          <w:szCs w:val="28"/>
        </w:rPr>
        <w:t>ις</w:t>
      </w:r>
      <w:r w:rsidR="00C0709C">
        <w:rPr>
          <w:rFonts w:ascii="Times New Roman" w:hAnsi="Times New Roman" w:cs="Times New Roman"/>
          <w:sz w:val="28"/>
          <w:szCs w:val="28"/>
        </w:rPr>
        <w:t xml:space="preserve"> </w:t>
      </w:r>
      <w:r w:rsidR="000A1841">
        <w:rPr>
          <w:rFonts w:ascii="Times New Roman" w:hAnsi="Times New Roman" w:cs="Times New Roman"/>
          <w:sz w:val="28"/>
          <w:szCs w:val="28"/>
        </w:rPr>
        <w:t xml:space="preserve">της </w:t>
      </w:r>
      <w:r w:rsidR="00B15FC1">
        <w:rPr>
          <w:rFonts w:ascii="Times New Roman" w:hAnsi="Times New Roman" w:cs="Times New Roman"/>
          <w:sz w:val="28"/>
          <w:szCs w:val="28"/>
        </w:rPr>
        <w:t>Ε</w:t>
      </w:r>
      <w:r w:rsidR="000A1841">
        <w:rPr>
          <w:rFonts w:ascii="Times New Roman" w:hAnsi="Times New Roman" w:cs="Times New Roman"/>
          <w:sz w:val="28"/>
          <w:szCs w:val="28"/>
        </w:rPr>
        <w:t xml:space="preserve">πιστημονικής </w:t>
      </w:r>
      <w:r w:rsidR="00B15FC1">
        <w:rPr>
          <w:rFonts w:ascii="Times New Roman" w:hAnsi="Times New Roman" w:cs="Times New Roman"/>
          <w:sz w:val="28"/>
          <w:szCs w:val="28"/>
        </w:rPr>
        <w:t>Υ</w:t>
      </w:r>
      <w:r w:rsidR="000A1841">
        <w:rPr>
          <w:rFonts w:ascii="Times New Roman" w:hAnsi="Times New Roman" w:cs="Times New Roman"/>
          <w:sz w:val="28"/>
          <w:szCs w:val="28"/>
        </w:rPr>
        <w:t>πηρεσίας της Βουλής για την αντισυνταγματικότητα διατάξεών του.</w:t>
      </w:r>
    </w:p>
    <w:p w14:paraId="5161FFA4" w14:textId="428EAC35" w:rsidR="00B666FB" w:rsidRPr="005602C8" w:rsidRDefault="00B666FB" w:rsidP="005602C8">
      <w:p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Η στάση αυτή της κυβέρνησης έρχεται να προστεθεί στην</w:t>
      </w:r>
      <w:r w:rsidR="005C0F68">
        <w:rPr>
          <w:rFonts w:ascii="Times New Roman" w:hAnsi="Times New Roman" w:cs="Times New Roman"/>
          <w:sz w:val="28"/>
          <w:szCs w:val="28"/>
        </w:rPr>
        <w:t xml:space="preserve"> εν γένει</w:t>
      </w:r>
      <w:r w:rsidRPr="005602C8">
        <w:rPr>
          <w:rFonts w:ascii="Times New Roman" w:hAnsi="Times New Roman" w:cs="Times New Roman"/>
          <w:sz w:val="28"/>
          <w:szCs w:val="28"/>
        </w:rPr>
        <w:t xml:space="preserve"> αδιαφορία </w:t>
      </w:r>
      <w:r w:rsidR="005C0F68">
        <w:rPr>
          <w:rFonts w:ascii="Times New Roman" w:hAnsi="Times New Roman" w:cs="Times New Roman"/>
          <w:sz w:val="28"/>
          <w:szCs w:val="28"/>
        </w:rPr>
        <w:t xml:space="preserve">της </w:t>
      </w:r>
      <w:r w:rsidRPr="005602C8">
        <w:rPr>
          <w:rFonts w:ascii="Times New Roman" w:hAnsi="Times New Roman" w:cs="Times New Roman"/>
          <w:sz w:val="28"/>
          <w:szCs w:val="28"/>
        </w:rPr>
        <w:t>για την στήριξη του δικηγορικού επαγγέλματος και των δικηγόρων</w:t>
      </w:r>
      <w:r w:rsidR="000A1841">
        <w:rPr>
          <w:rFonts w:ascii="Times New Roman" w:hAnsi="Times New Roman" w:cs="Times New Roman"/>
          <w:sz w:val="28"/>
          <w:szCs w:val="28"/>
        </w:rPr>
        <w:t>,</w:t>
      </w:r>
      <w:r w:rsidRPr="005602C8">
        <w:rPr>
          <w:rFonts w:ascii="Times New Roman" w:hAnsi="Times New Roman" w:cs="Times New Roman"/>
          <w:sz w:val="28"/>
          <w:szCs w:val="28"/>
        </w:rPr>
        <w:t xml:space="preserve"> που αντιμετωπίζουν σοβαρά προβλήματα</w:t>
      </w:r>
      <w:r w:rsidR="000A1841">
        <w:rPr>
          <w:rFonts w:ascii="Times New Roman" w:hAnsi="Times New Roman" w:cs="Times New Roman"/>
          <w:sz w:val="28"/>
          <w:szCs w:val="28"/>
        </w:rPr>
        <w:t>,</w:t>
      </w:r>
      <w:r w:rsidRPr="005602C8">
        <w:rPr>
          <w:rFonts w:ascii="Times New Roman" w:hAnsi="Times New Roman" w:cs="Times New Roman"/>
          <w:sz w:val="28"/>
          <w:szCs w:val="28"/>
        </w:rPr>
        <w:t xml:space="preserve"> συνεπεία της υπερδεκαετούς οικονομικής και κοινωνικής κρίσης</w:t>
      </w:r>
      <w:r w:rsidR="000A1841">
        <w:rPr>
          <w:rFonts w:ascii="Times New Roman" w:hAnsi="Times New Roman" w:cs="Times New Roman"/>
          <w:sz w:val="28"/>
          <w:szCs w:val="28"/>
        </w:rPr>
        <w:t>,</w:t>
      </w:r>
      <w:r w:rsidRPr="005602C8">
        <w:rPr>
          <w:rFonts w:ascii="Times New Roman" w:hAnsi="Times New Roman" w:cs="Times New Roman"/>
          <w:sz w:val="28"/>
          <w:szCs w:val="28"/>
        </w:rPr>
        <w:t xml:space="preserve"> λόγω των μνημονιακών πολιτικών, της πανδημίας, της ενεργειακής κρίσης και του πληθωρισμού. </w:t>
      </w:r>
    </w:p>
    <w:p w14:paraId="592C063E" w14:textId="32D59535" w:rsidR="00B666FB" w:rsidRPr="005602C8" w:rsidRDefault="00A85F70" w:rsidP="005602C8">
      <w:p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Είναι σε όλους γνωστό ότι ένα μεγάλο τμήμα των δικηγόρων αδυνατεί να ανταποκριθεί σε βασικές υποχρεώσεις και έχει σημαντικές οφειλές προς το δημόσιο, τις τράπεζες και τα ασφαλιστικά ταμεία. Το 1/3 των δικηγόρων βρίσκεται σε ρύθμιση οφειλών, ένας μεγάλος αριθμός δικηγόρων έχει απωλέσει τις ρυθμίσεις</w:t>
      </w:r>
      <w:r w:rsidR="000A1841">
        <w:rPr>
          <w:rFonts w:ascii="Times New Roman" w:hAnsi="Times New Roman" w:cs="Times New Roman"/>
          <w:sz w:val="28"/>
          <w:szCs w:val="28"/>
        </w:rPr>
        <w:t>,</w:t>
      </w:r>
      <w:r w:rsidRPr="005602C8">
        <w:rPr>
          <w:rFonts w:ascii="Times New Roman" w:hAnsi="Times New Roman" w:cs="Times New Roman"/>
          <w:sz w:val="28"/>
          <w:szCs w:val="28"/>
        </w:rPr>
        <w:t xml:space="preserve"> στις οποίες είχε υπαχθεί και βρίσκεται ενώπιον καταδιωκτικών μέτρων, ενώ 13.000 περίπου δικηγόροι συστεγάζουν την επαγγελματική τους δραστηριότητα με την κατοικία τους λόγω αδυναμίας τους να καλύψουν τα επαγγελματικά τους έξοδα.</w:t>
      </w:r>
    </w:p>
    <w:p w14:paraId="16A57758" w14:textId="488EB95E" w:rsidR="00A85F70" w:rsidRPr="005602C8" w:rsidRDefault="00A85F70" w:rsidP="005602C8">
      <w:p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 xml:space="preserve">Η </w:t>
      </w:r>
      <w:r w:rsidR="000A1841">
        <w:rPr>
          <w:rFonts w:ascii="Times New Roman" w:hAnsi="Times New Roman" w:cs="Times New Roman"/>
          <w:sz w:val="28"/>
          <w:szCs w:val="28"/>
        </w:rPr>
        <w:t>Κ</w:t>
      </w:r>
      <w:r w:rsidRPr="005602C8">
        <w:rPr>
          <w:rFonts w:ascii="Times New Roman" w:hAnsi="Times New Roman" w:cs="Times New Roman"/>
          <w:sz w:val="28"/>
          <w:szCs w:val="28"/>
        </w:rPr>
        <w:t xml:space="preserve">υβέρνηση με τις επιλογές </w:t>
      </w:r>
      <w:r w:rsidR="004C53DA" w:rsidRPr="005602C8">
        <w:rPr>
          <w:rFonts w:ascii="Times New Roman" w:hAnsi="Times New Roman" w:cs="Times New Roman"/>
          <w:sz w:val="28"/>
          <w:szCs w:val="28"/>
        </w:rPr>
        <w:t xml:space="preserve">της, όπως η ψήφιση του φορολογικού νομοσχεδίου, η αύξηση των ασφαλιστικών εισφορών, η μη μείωση του ΦΠΑ στις δικαστικές υπηρεσίες, η μη επέκταση απαλλαγής από τον ΦΠΑ </w:t>
      </w:r>
      <w:r w:rsidR="004C53DA" w:rsidRPr="005602C8">
        <w:rPr>
          <w:rFonts w:ascii="Times New Roman" w:hAnsi="Times New Roman" w:cs="Times New Roman"/>
          <w:sz w:val="28"/>
          <w:szCs w:val="28"/>
        </w:rPr>
        <w:lastRenderedPageBreak/>
        <w:t xml:space="preserve">για εισοδήματα μέχρι 25.000 ευρώ, η μόνη μνημονιακή υποχρέωση που δεν υλοποιήθηκε, </w:t>
      </w:r>
      <w:r w:rsidR="00C0709C">
        <w:rPr>
          <w:rFonts w:ascii="Times New Roman" w:hAnsi="Times New Roman" w:cs="Times New Roman"/>
          <w:sz w:val="28"/>
          <w:szCs w:val="28"/>
        </w:rPr>
        <w:t>η</w:t>
      </w:r>
      <w:r w:rsidR="004C53DA" w:rsidRPr="005602C8">
        <w:rPr>
          <w:rFonts w:ascii="Times New Roman" w:hAnsi="Times New Roman" w:cs="Times New Roman"/>
          <w:sz w:val="28"/>
          <w:szCs w:val="28"/>
        </w:rPr>
        <w:t xml:space="preserve"> </w:t>
      </w:r>
      <w:r w:rsidR="00C0709C">
        <w:rPr>
          <w:rFonts w:ascii="Times New Roman" w:hAnsi="Times New Roman" w:cs="Times New Roman"/>
          <w:sz w:val="28"/>
          <w:szCs w:val="28"/>
        </w:rPr>
        <w:t xml:space="preserve">συνεχιζόμενη </w:t>
      </w:r>
      <w:r w:rsidR="004C53DA" w:rsidRPr="005602C8">
        <w:rPr>
          <w:rFonts w:ascii="Times New Roman" w:hAnsi="Times New Roman" w:cs="Times New Roman"/>
          <w:sz w:val="28"/>
          <w:szCs w:val="28"/>
        </w:rPr>
        <w:t>καθυστ</w:t>
      </w:r>
      <w:r w:rsidR="00C0709C">
        <w:rPr>
          <w:rFonts w:ascii="Times New Roman" w:hAnsi="Times New Roman" w:cs="Times New Roman"/>
          <w:sz w:val="28"/>
          <w:szCs w:val="28"/>
        </w:rPr>
        <w:t>έρηση</w:t>
      </w:r>
      <w:r w:rsidR="004C53DA" w:rsidRPr="005602C8">
        <w:rPr>
          <w:rFonts w:ascii="Times New Roman" w:hAnsi="Times New Roman" w:cs="Times New Roman"/>
          <w:sz w:val="28"/>
          <w:szCs w:val="28"/>
        </w:rPr>
        <w:t xml:space="preserve"> καταβολής αποζημιώσεων Νομικής Βοήθειας, </w:t>
      </w:r>
      <w:r w:rsidR="000A1841">
        <w:rPr>
          <w:rFonts w:ascii="Times New Roman" w:hAnsi="Times New Roman" w:cs="Times New Roman"/>
          <w:sz w:val="28"/>
          <w:szCs w:val="28"/>
        </w:rPr>
        <w:t>η</w:t>
      </w:r>
      <w:r w:rsidR="004C53DA" w:rsidRPr="005602C8">
        <w:rPr>
          <w:rFonts w:ascii="Times New Roman" w:hAnsi="Times New Roman" w:cs="Times New Roman"/>
          <w:sz w:val="28"/>
          <w:szCs w:val="28"/>
        </w:rPr>
        <w:t xml:space="preserve"> απορρύθμιση των δικηγορικών αμοιβών στον ιδιωτικό τομέα, τα δικηγορικά γραφεία και τις δικηγορικές εταιρείες, </w:t>
      </w:r>
      <w:r w:rsidR="000A1841">
        <w:rPr>
          <w:rFonts w:ascii="Times New Roman" w:hAnsi="Times New Roman" w:cs="Times New Roman"/>
          <w:sz w:val="28"/>
          <w:szCs w:val="28"/>
        </w:rPr>
        <w:t>η</w:t>
      </w:r>
      <w:r w:rsidR="004C53DA" w:rsidRPr="005602C8">
        <w:rPr>
          <w:rFonts w:ascii="Times New Roman" w:hAnsi="Times New Roman" w:cs="Times New Roman"/>
          <w:sz w:val="28"/>
          <w:szCs w:val="28"/>
        </w:rPr>
        <w:t xml:space="preserve"> απαξίωση των αμοιβών εμμίσθων δικηγόρων, </w:t>
      </w:r>
      <w:r w:rsidR="000A1841">
        <w:rPr>
          <w:rFonts w:ascii="Times New Roman" w:hAnsi="Times New Roman" w:cs="Times New Roman"/>
          <w:sz w:val="28"/>
          <w:szCs w:val="28"/>
        </w:rPr>
        <w:t>η</w:t>
      </w:r>
      <w:r w:rsidR="004C53DA" w:rsidRPr="005602C8">
        <w:rPr>
          <w:rFonts w:ascii="Times New Roman" w:hAnsi="Times New Roman" w:cs="Times New Roman"/>
          <w:sz w:val="28"/>
          <w:szCs w:val="28"/>
        </w:rPr>
        <w:t xml:space="preserve"> μη επαναρτίωση του λογαριασμού του ΟΑΕΔ,</w:t>
      </w:r>
      <w:r w:rsidRPr="005602C8">
        <w:rPr>
          <w:rFonts w:ascii="Times New Roman" w:hAnsi="Times New Roman" w:cs="Times New Roman"/>
          <w:sz w:val="28"/>
          <w:szCs w:val="28"/>
        </w:rPr>
        <w:t xml:space="preserve"> δημιουργεί</w:t>
      </w:r>
      <w:r w:rsidR="004C53DA" w:rsidRPr="005602C8">
        <w:rPr>
          <w:rFonts w:ascii="Times New Roman" w:hAnsi="Times New Roman" w:cs="Times New Roman"/>
          <w:sz w:val="28"/>
          <w:szCs w:val="28"/>
        </w:rPr>
        <w:t xml:space="preserve"> περαιτέρω</w:t>
      </w:r>
      <w:r w:rsidRPr="005602C8">
        <w:rPr>
          <w:rFonts w:ascii="Times New Roman" w:hAnsi="Times New Roman" w:cs="Times New Roman"/>
          <w:sz w:val="28"/>
          <w:szCs w:val="28"/>
        </w:rPr>
        <w:t xml:space="preserve"> συνθήκες οικονομικής εξαθλίωσης</w:t>
      </w:r>
      <w:r w:rsidR="00C0709C">
        <w:rPr>
          <w:rFonts w:ascii="Times New Roman" w:hAnsi="Times New Roman" w:cs="Times New Roman"/>
          <w:sz w:val="28"/>
          <w:szCs w:val="28"/>
        </w:rPr>
        <w:t>,</w:t>
      </w:r>
      <w:r w:rsidRPr="005602C8">
        <w:rPr>
          <w:rFonts w:ascii="Times New Roman" w:hAnsi="Times New Roman" w:cs="Times New Roman"/>
          <w:sz w:val="28"/>
          <w:szCs w:val="28"/>
        </w:rPr>
        <w:t xml:space="preserve"> </w:t>
      </w:r>
      <w:r w:rsidR="004C53DA" w:rsidRPr="005602C8">
        <w:rPr>
          <w:rFonts w:ascii="Times New Roman" w:hAnsi="Times New Roman" w:cs="Times New Roman"/>
          <w:sz w:val="28"/>
          <w:szCs w:val="28"/>
        </w:rPr>
        <w:t xml:space="preserve">επαγγελματικού </w:t>
      </w:r>
      <w:r w:rsidRPr="005602C8">
        <w:rPr>
          <w:rFonts w:ascii="Times New Roman" w:hAnsi="Times New Roman" w:cs="Times New Roman"/>
          <w:sz w:val="28"/>
          <w:szCs w:val="28"/>
        </w:rPr>
        <w:t xml:space="preserve">αφανισμού </w:t>
      </w:r>
      <w:r w:rsidR="00C0709C">
        <w:rPr>
          <w:rFonts w:ascii="Times New Roman" w:hAnsi="Times New Roman" w:cs="Times New Roman"/>
          <w:sz w:val="28"/>
          <w:szCs w:val="28"/>
        </w:rPr>
        <w:t>τους και τρώσης της αξιοπρέπειάς τους</w:t>
      </w:r>
      <w:r w:rsidR="00080649" w:rsidRPr="005602C8">
        <w:rPr>
          <w:rFonts w:ascii="Times New Roman" w:hAnsi="Times New Roman" w:cs="Times New Roman"/>
          <w:sz w:val="28"/>
          <w:szCs w:val="28"/>
        </w:rPr>
        <w:t>.</w:t>
      </w:r>
    </w:p>
    <w:p w14:paraId="39A4C9A6" w14:textId="648451F6" w:rsidR="00B666FB" w:rsidRDefault="00003151" w:rsidP="005602C8">
      <w:p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Είναι μάλιστα τόσο αρνητική η στάση της Κυβέρνησης έναντι των δικηγόρων</w:t>
      </w:r>
      <w:r w:rsidR="000A1841">
        <w:rPr>
          <w:rFonts w:ascii="Times New Roman" w:hAnsi="Times New Roman" w:cs="Times New Roman"/>
          <w:sz w:val="28"/>
          <w:szCs w:val="28"/>
        </w:rPr>
        <w:t>,</w:t>
      </w:r>
      <w:r w:rsidRPr="005602C8">
        <w:rPr>
          <w:rFonts w:ascii="Times New Roman" w:hAnsi="Times New Roman" w:cs="Times New Roman"/>
          <w:sz w:val="28"/>
          <w:szCs w:val="28"/>
        </w:rPr>
        <w:t xml:space="preserve"> που εύλογα </w:t>
      </w:r>
      <w:r w:rsidR="000A1841">
        <w:rPr>
          <w:rFonts w:ascii="Times New Roman" w:hAnsi="Times New Roman" w:cs="Times New Roman"/>
          <w:sz w:val="28"/>
          <w:szCs w:val="28"/>
        </w:rPr>
        <w:t xml:space="preserve">δημιουργεί </w:t>
      </w:r>
      <w:r w:rsidRPr="005602C8">
        <w:rPr>
          <w:rFonts w:ascii="Times New Roman" w:hAnsi="Times New Roman" w:cs="Times New Roman"/>
          <w:sz w:val="28"/>
          <w:szCs w:val="28"/>
        </w:rPr>
        <w:t>προβληματισ</w:t>
      </w:r>
      <w:r w:rsidR="000A1841">
        <w:rPr>
          <w:rFonts w:ascii="Times New Roman" w:hAnsi="Times New Roman" w:cs="Times New Roman"/>
          <w:sz w:val="28"/>
          <w:szCs w:val="28"/>
        </w:rPr>
        <w:t>μό</w:t>
      </w:r>
      <w:r w:rsidRPr="005602C8">
        <w:rPr>
          <w:rFonts w:ascii="Times New Roman" w:hAnsi="Times New Roman" w:cs="Times New Roman"/>
          <w:sz w:val="28"/>
          <w:szCs w:val="28"/>
        </w:rPr>
        <w:t xml:space="preserve"> ως προς τη σκοπιμότητά της και κατά πόσο αυτή μπορεί να συνδέεται με το λειτουργηματικό χαρακτήρα του δικηγορικού επαγγέλματος και την επιβαλλόμενη ανεξαρτησία προσωπική, οικονομική και επαγγελματική του δικηγόρου ως συλλειτουργού της δικαιοσύνης.</w:t>
      </w:r>
    </w:p>
    <w:p w14:paraId="3A36C682" w14:textId="0BFD014C" w:rsidR="005C0F68" w:rsidRPr="005C0F68" w:rsidRDefault="005C0F68" w:rsidP="005602C8">
      <w:pPr>
        <w:spacing w:line="360" w:lineRule="auto"/>
        <w:jc w:val="both"/>
        <w:rPr>
          <w:rFonts w:ascii="Times New Roman" w:hAnsi="Times New Roman" w:cs="Times New Roman"/>
          <w:b/>
          <w:bCs/>
          <w:sz w:val="28"/>
          <w:szCs w:val="28"/>
          <w:u w:val="single"/>
        </w:rPr>
      </w:pPr>
      <w:r w:rsidRPr="005C0F68">
        <w:rPr>
          <w:rFonts w:ascii="Times New Roman" w:hAnsi="Times New Roman" w:cs="Times New Roman"/>
          <w:b/>
          <w:bCs/>
          <w:sz w:val="28"/>
          <w:szCs w:val="28"/>
          <w:u w:val="single"/>
        </w:rPr>
        <w:t>Τροποποίηση Ποινικού Κώδικα και Κώδικα Ποινικής Δικονομίας</w:t>
      </w:r>
    </w:p>
    <w:p w14:paraId="2C97584B" w14:textId="04277C68" w:rsidR="001F3E93" w:rsidRPr="005C0F68" w:rsidRDefault="000A1841" w:rsidP="005C0F68">
      <w:pPr>
        <w:spacing w:line="360" w:lineRule="auto"/>
        <w:jc w:val="both"/>
        <w:rPr>
          <w:rFonts w:ascii="Times New Roman" w:hAnsi="Times New Roman" w:cs="Times New Roman"/>
          <w:sz w:val="28"/>
          <w:szCs w:val="28"/>
        </w:rPr>
      </w:pPr>
      <w:r w:rsidRPr="005C0F68">
        <w:rPr>
          <w:rFonts w:ascii="Times New Roman" w:hAnsi="Times New Roman" w:cs="Times New Roman"/>
          <w:sz w:val="28"/>
          <w:szCs w:val="28"/>
        </w:rPr>
        <w:t>Ταυτόχρονα, η Κυβέρνηση έθεσε σε δημόσια διαβούλευση σχέδιο νόμου για την τροποποίηση του Ποινικού Κώδικα και του Κώδικα Ποινικής Δικονομίας, χωρίς καμία προηγούμενη διαβούλευση με τους θεσμικούς φορείς που εμπλέκονται στην απονομή της ποινικής δικαιοσύνης. Πρόκειται για μία ακόμη  πρωτοβουλία της Κυβέρνησης, την πολλοστή τα τελευταία χρόνια</w:t>
      </w:r>
      <w:r w:rsidR="00B15FC1" w:rsidRPr="005C0F68">
        <w:rPr>
          <w:rFonts w:ascii="Times New Roman" w:hAnsi="Times New Roman" w:cs="Times New Roman"/>
          <w:sz w:val="28"/>
          <w:szCs w:val="28"/>
        </w:rPr>
        <w:t>,</w:t>
      </w:r>
      <w:r w:rsidRPr="005C0F68">
        <w:rPr>
          <w:rFonts w:ascii="Times New Roman" w:hAnsi="Times New Roman" w:cs="Times New Roman"/>
          <w:sz w:val="28"/>
          <w:szCs w:val="28"/>
        </w:rPr>
        <w:t xml:space="preserve"> που υπακούει σ</w:t>
      </w:r>
      <w:r w:rsidR="00B15FC1" w:rsidRPr="005C0F68">
        <w:rPr>
          <w:rFonts w:ascii="Times New Roman" w:hAnsi="Times New Roman" w:cs="Times New Roman"/>
          <w:sz w:val="28"/>
          <w:szCs w:val="28"/>
        </w:rPr>
        <w:t xml:space="preserve">τα κελεύσματα του ποινικού λαϊκισμού και αποτελεί οπισθοδρόμηση για το ποινικό δίκαιο. Χωρίς να έχει συσταθεί νομοπαρασκευαστική επιτροπή και χωρίς αιτιολογική έκθεση το υπό διαβούλευση σχέδιο νόμου </w:t>
      </w:r>
      <w:r w:rsidRPr="005C0F68">
        <w:rPr>
          <w:rFonts w:ascii="Times New Roman" w:hAnsi="Times New Roman" w:cs="Times New Roman"/>
          <w:sz w:val="28"/>
          <w:szCs w:val="28"/>
        </w:rPr>
        <w:t xml:space="preserve"> εισάγει «εισαγγελικ</w:t>
      </w:r>
      <w:r w:rsidR="00B15FC1" w:rsidRPr="005C0F68">
        <w:rPr>
          <w:rFonts w:ascii="Times New Roman" w:hAnsi="Times New Roman" w:cs="Times New Roman"/>
          <w:sz w:val="28"/>
          <w:szCs w:val="28"/>
        </w:rPr>
        <w:t>ής</w:t>
      </w:r>
      <w:r w:rsidRPr="005C0F68">
        <w:rPr>
          <w:rFonts w:ascii="Times New Roman" w:hAnsi="Times New Roman" w:cs="Times New Roman"/>
          <w:sz w:val="28"/>
          <w:szCs w:val="28"/>
        </w:rPr>
        <w:t>»</w:t>
      </w:r>
      <w:r w:rsidR="00B15FC1" w:rsidRPr="005C0F68">
        <w:rPr>
          <w:rFonts w:ascii="Times New Roman" w:hAnsi="Times New Roman" w:cs="Times New Roman"/>
          <w:sz w:val="28"/>
          <w:szCs w:val="28"/>
        </w:rPr>
        <w:t xml:space="preserve"> έμπνευσης και σκοπιμότητας </w:t>
      </w:r>
      <w:r w:rsidRPr="005C0F68">
        <w:rPr>
          <w:rFonts w:ascii="Times New Roman" w:hAnsi="Times New Roman" w:cs="Times New Roman"/>
          <w:sz w:val="28"/>
          <w:szCs w:val="28"/>
        </w:rPr>
        <w:t xml:space="preserve"> διατάξεις, </w:t>
      </w:r>
      <w:r w:rsidR="00B15FC1" w:rsidRPr="005C0F68">
        <w:rPr>
          <w:rFonts w:ascii="Times New Roman" w:hAnsi="Times New Roman" w:cs="Times New Roman"/>
          <w:sz w:val="28"/>
          <w:szCs w:val="28"/>
        </w:rPr>
        <w:t>με αυστηριοποίηση των ποινών και της έκτισής τους</w:t>
      </w:r>
      <w:r w:rsidR="006102AD" w:rsidRPr="005C0F68">
        <w:rPr>
          <w:rFonts w:ascii="Times New Roman" w:hAnsi="Times New Roman" w:cs="Times New Roman"/>
          <w:sz w:val="28"/>
          <w:szCs w:val="28"/>
        </w:rPr>
        <w:t xml:space="preserve">, </w:t>
      </w:r>
      <w:r w:rsidRPr="005C0F68">
        <w:rPr>
          <w:rFonts w:ascii="Times New Roman" w:hAnsi="Times New Roman" w:cs="Times New Roman"/>
          <w:sz w:val="28"/>
          <w:szCs w:val="28"/>
        </w:rPr>
        <w:t xml:space="preserve">συρρικνώνει </w:t>
      </w:r>
      <w:r w:rsidR="006102AD" w:rsidRPr="005C0F68">
        <w:rPr>
          <w:rFonts w:ascii="Times New Roman" w:hAnsi="Times New Roman" w:cs="Times New Roman"/>
          <w:sz w:val="28"/>
          <w:szCs w:val="28"/>
        </w:rPr>
        <w:t xml:space="preserve">θεμελιώδεις εγγυήσεις και </w:t>
      </w:r>
      <w:r w:rsidRPr="005C0F68">
        <w:rPr>
          <w:rFonts w:ascii="Times New Roman" w:hAnsi="Times New Roman" w:cs="Times New Roman"/>
          <w:sz w:val="28"/>
          <w:szCs w:val="28"/>
        </w:rPr>
        <w:t xml:space="preserve">δικαιώματα του κατηγορουμένου, </w:t>
      </w:r>
      <w:r w:rsidR="00986CAA" w:rsidRPr="005C0F68">
        <w:rPr>
          <w:rFonts w:ascii="Times New Roman" w:hAnsi="Times New Roman" w:cs="Times New Roman"/>
          <w:sz w:val="28"/>
          <w:szCs w:val="28"/>
        </w:rPr>
        <w:t xml:space="preserve">παραβιάζοντας τις αρχές της δίκαιης δίκης της ΕΣΔΑ, </w:t>
      </w:r>
      <w:r w:rsidR="006102AD" w:rsidRPr="005C0F68">
        <w:rPr>
          <w:rFonts w:ascii="Times New Roman" w:hAnsi="Times New Roman" w:cs="Times New Roman"/>
          <w:sz w:val="28"/>
          <w:szCs w:val="28"/>
        </w:rPr>
        <w:t xml:space="preserve">μεταφέρει αρμοδιότητες από πολυμελείς σε μονομελείς συνθέσεις , </w:t>
      </w:r>
      <w:r w:rsidR="006102AD" w:rsidRPr="005C0F68">
        <w:rPr>
          <w:rFonts w:ascii="Times New Roman" w:hAnsi="Times New Roman" w:cs="Times New Roman"/>
          <w:sz w:val="28"/>
          <w:szCs w:val="28"/>
        </w:rPr>
        <w:lastRenderedPageBreak/>
        <w:t xml:space="preserve">αυξάνει το όριο του εκκλητού των αποφάσεων και </w:t>
      </w:r>
      <w:r w:rsidR="00986CAA" w:rsidRPr="005C0F68">
        <w:rPr>
          <w:rFonts w:ascii="Times New Roman" w:hAnsi="Times New Roman" w:cs="Times New Roman"/>
          <w:sz w:val="28"/>
          <w:szCs w:val="28"/>
        </w:rPr>
        <w:t xml:space="preserve">το κόστος άσκησης του δικαιώματος δικαστικής προστασίας. </w:t>
      </w:r>
      <w:r w:rsidRPr="005C0F68">
        <w:rPr>
          <w:rFonts w:ascii="Times New Roman" w:hAnsi="Times New Roman" w:cs="Times New Roman"/>
          <w:sz w:val="28"/>
          <w:szCs w:val="28"/>
        </w:rPr>
        <w:t xml:space="preserve">επιτείνει την ανασφάλεια δικαίου και </w:t>
      </w:r>
      <w:r w:rsidR="00986CAA" w:rsidRPr="005C0F68">
        <w:rPr>
          <w:rFonts w:ascii="Times New Roman" w:hAnsi="Times New Roman" w:cs="Times New Roman"/>
          <w:sz w:val="28"/>
          <w:szCs w:val="28"/>
        </w:rPr>
        <w:t xml:space="preserve">οδηγεί σε </w:t>
      </w:r>
      <w:r w:rsidRPr="005C0F68">
        <w:rPr>
          <w:rFonts w:ascii="Times New Roman" w:hAnsi="Times New Roman" w:cs="Times New Roman"/>
          <w:sz w:val="28"/>
          <w:szCs w:val="28"/>
        </w:rPr>
        <w:t xml:space="preserve"> ανεπιεικείς και </w:t>
      </w:r>
      <w:r w:rsidR="00986CAA" w:rsidRPr="005C0F68">
        <w:rPr>
          <w:rFonts w:ascii="Times New Roman" w:hAnsi="Times New Roman" w:cs="Times New Roman"/>
          <w:sz w:val="28"/>
          <w:szCs w:val="28"/>
        </w:rPr>
        <w:t xml:space="preserve">ανεφάρμοστες </w:t>
      </w:r>
      <w:r w:rsidRPr="005C0F68">
        <w:rPr>
          <w:rFonts w:ascii="Times New Roman" w:hAnsi="Times New Roman" w:cs="Times New Roman"/>
          <w:sz w:val="28"/>
          <w:szCs w:val="28"/>
        </w:rPr>
        <w:t xml:space="preserve"> καταστάσεις</w:t>
      </w:r>
      <w:r w:rsidR="00986CAA" w:rsidRPr="005C0F68">
        <w:rPr>
          <w:rFonts w:ascii="Times New Roman" w:hAnsi="Times New Roman" w:cs="Times New Roman"/>
          <w:sz w:val="28"/>
          <w:szCs w:val="28"/>
        </w:rPr>
        <w:t>,</w:t>
      </w:r>
      <w:r w:rsidRPr="005C0F68">
        <w:rPr>
          <w:rFonts w:ascii="Times New Roman" w:hAnsi="Times New Roman" w:cs="Times New Roman"/>
          <w:sz w:val="28"/>
          <w:szCs w:val="28"/>
        </w:rPr>
        <w:t xml:space="preserve"> λαμβανομένης υπόψιν και της κατάστασης στην οποία βρίσκονται τα σωφρονιστικά καταστήματα της Χώρας.</w:t>
      </w:r>
    </w:p>
    <w:p w14:paraId="726221C4" w14:textId="79DC534E" w:rsidR="00C0709C" w:rsidRDefault="0045769C" w:rsidP="005602C8">
      <w:pPr>
        <w:spacing w:line="360" w:lineRule="auto"/>
        <w:jc w:val="both"/>
        <w:rPr>
          <w:rFonts w:ascii="Times New Roman" w:hAnsi="Times New Roman" w:cs="Times New Roman"/>
          <w:sz w:val="28"/>
          <w:szCs w:val="28"/>
        </w:rPr>
      </w:pPr>
      <w:r>
        <w:rPr>
          <w:rFonts w:ascii="Times New Roman" w:hAnsi="Times New Roman" w:cs="Times New Roman"/>
          <w:sz w:val="28"/>
          <w:szCs w:val="28"/>
        </w:rPr>
        <w:t>Η Ολομέλεια θα καταθέσει συγκεκριμένες προτάσεις στο σχέδιο νόμου.</w:t>
      </w:r>
    </w:p>
    <w:p w14:paraId="1474DA04" w14:textId="216D397D" w:rsidR="005C0F68" w:rsidRPr="005C0F68" w:rsidRDefault="005C0F68" w:rsidP="005602C8">
      <w:pPr>
        <w:spacing w:line="360" w:lineRule="auto"/>
        <w:jc w:val="both"/>
        <w:rPr>
          <w:rFonts w:ascii="Times New Roman" w:hAnsi="Times New Roman" w:cs="Times New Roman"/>
          <w:b/>
          <w:bCs/>
          <w:sz w:val="28"/>
          <w:szCs w:val="28"/>
          <w:u w:val="single"/>
        </w:rPr>
      </w:pPr>
      <w:r w:rsidRPr="005C0F68">
        <w:rPr>
          <w:rFonts w:ascii="Times New Roman" w:hAnsi="Times New Roman" w:cs="Times New Roman"/>
          <w:b/>
          <w:bCs/>
          <w:sz w:val="28"/>
          <w:szCs w:val="28"/>
          <w:u w:val="single"/>
        </w:rPr>
        <w:t>Δικαστικός Χάρτης</w:t>
      </w:r>
    </w:p>
    <w:p w14:paraId="4F983F4B" w14:textId="65D12A6B" w:rsidR="00C0709C" w:rsidRDefault="00C0709C" w:rsidP="005602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Περαιτέρω, δόθηκε στη δημοσιότητα το πόρισμα της Ομάδας Εργασίας του Υπουργείου Δικαιοσύνης για την αναμόρφωση του δικαστικού χάρτη, με το οποίο προτείνεται η κατάργηση Ειρηνοδικείων, Πρωτοδικείων και συγχώνευση Ειρηνοδικείων. </w:t>
      </w:r>
    </w:p>
    <w:p w14:paraId="6165188E" w14:textId="099EFAE1" w:rsidR="0045769C" w:rsidRDefault="00C0709C" w:rsidP="005602C8">
      <w:pPr>
        <w:spacing w:line="360" w:lineRule="auto"/>
        <w:jc w:val="both"/>
        <w:rPr>
          <w:rFonts w:ascii="Times New Roman" w:hAnsi="Times New Roman" w:cs="Times New Roman"/>
          <w:sz w:val="28"/>
          <w:szCs w:val="28"/>
        </w:rPr>
      </w:pPr>
      <w:r>
        <w:rPr>
          <w:rFonts w:ascii="Times New Roman" w:hAnsi="Times New Roman" w:cs="Times New Roman"/>
          <w:sz w:val="28"/>
          <w:szCs w:val="28"/>
        </w:rPr>
        <w:t>Η Ολομέλεια</w:t>
      </w:r>
      <w:r w:rsidR="00577E81">
        <w:rPr>
          <w:rFonts w:ascii="Times New Roman" w:hAnsi="Times New Roman" w:cs="Times New Roman"/>
          <w:sz w:val="28"/>
          <w:szCs w:val="28"/>
        </w:rPr>
        <w:t xml:space="preserve"> με την από 25-11-2023 απόφασή της,</w:t>
      </w:r>
      <w:r>
        <w:rPr>
          <w:rFonts w:ascii="Times New Roman" w:hAnsi="Times New Roman" w:cs="Times New Roman"/>
          <w:sz w:val="28"/>
          <w:szCs w:val="28"/>
        </w:rPr>
        <w:t xml:space="preserve"> </w:t>
      </w:r>
      <w:r w:rsidR="00577E81">
        <w:rPr>
          <w:rFonts w:ascii="Times New Roman" w:hAnsi="Times New Roman" w:cs="Times New Roman"/>
          <w:sz w:val="28"/>
          <w:szCs w:val="28"/>
        </w:rPr>
        <w:t>κατήγγειλε απερίφραστα</w:t>
      </w:r>
      <w:r>
        <w:rPr>
          <w:rFonts w:ascii="Times New Roman" w:hAnsi="Times New Roman" w:cs="Times New Roman"/>
          <w:sz w:val="28"/>
          <w:szCs w:val="28"/>
        </w:rPr>
        <w:t xml:space="preserve"> τη διαδικασία </w:t>
      </w:r>
      <w:r w:rsidR="00577E81">
        <w:rPr>
          <w:rFonts w:ascii="Times New Roman" w:hAnsi="Times New Roman" w:cs="Times New Roman"/>
          <w:sz w:val="28"/>
          <w:szCs w:val="28"/>
        </w:rPr>
        <w:t xml:space="preserve">που ακολουθήθηκε για τη σύνταξη του πορίσματος </w:t>
      </w:r>
      <w:r w:rsidR="005C0F68">
        <w:rPr>
          <w:rFonts w:ascii="Times New Roman" w:hAnsi="Times New Roman" w:cs="Times New Roman"/>
          <w:sz w:val="28"/>
          <w:szCs w:val="28"/>
        </w:rPr>
        <w:t xml:space="preserve">της Ομάδας Εργασίας </w:t>
      </w:r>
      <w:r w:rsidR="00577E81">
        <w:rPr>
          <w:rFonts w:ascii="Times New Roman" w:hAnsi="Times New Roman" w:cs="Times New Roman"/>
          <w:sz w:val="28"/>
          <w:szCs w:val="28"/>
        </w:rPr>
        <w:t>και εξέφρασε την πλήρη αντίθεσή της ως προς το περιεχόμενό του, το οποίο αντίκειται στις πάγιες θέσεις της. Η Ολομέλεια είναι κατηγορηματικά αντίθετη στην κατάργηση οποιουδήποτε Εφετείου ή Πρωτοδικείου της Χώρας, η δε συγχώνευση Ειρηνοδικείων προϋποθέτει έναν ουσιαστικό διάλογο μεταξύ των αρμοδίων φορέων προκειμένου να αντιμετωπιστούν τα προβλήματα που θα ανακύψουν λαμβάνοντας υπόψιν τις ιδιομορφίες κάθε περιοχής σε συνδυασμό με την ακώλυτη πρόσβαση των πολιτών στη δικαιοσύνη και τη λυσιτελή άσκηση του δικαιώματός τους για δικαστική προστασία.</w:t>
      </w:r>
    </w:p>
    <w:p w14:paraId="330B3CC4" w14:textId="191BFE9E" w:rsidR="005C0F68" w:rsidRPr="005C0F68" w:rsidRDefault="005C0F68" w:rsidP="005602C8">
      <w:pPr>
        <w:spacing w:line="360" w:lineRule="auto"/>
        <w:jc w:val="both"/>
        <w:rPr>
          <w:rFonts w:ascii="Times New Roman" w:hAnsi="Times New Roman" w:cs="Times New Roman"/>
          <w:b/>
          <w:bCs/>
          <w:sz w:val="28"/>
          <w:szCs w:val="28"/>
          <w:u w:val="single"/>
        </w:rPr>
      </w:pPr>
      <w:r w:rsidRPr="005C0F68">
        <w:rPr>
          <w:rFonts w:ascii="Times New Roman" w:hAnsi="Times New Roman" w:cs="Times New Roman"/>
          <w:b/>
          <w:bCs/>
          <w:sz w:val="28"/>
          <w:szCs w:val="28"/>
          <w:u w:val="single"/>
        </w:rPr>
        <w:t>Ευάλωτοι δανειολήπτες</w:t>
      </w:r>
    </w:p>
    <w:p w14:paraId="70C69E97" w14:textId="501C2D0B" w:rsidR="00CE6F91" w:rsidRDefault="00CE6F91" w:rsidP="005602C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Παράλληλα, ενώ η Κυβέρνηση με τις επιλογές </w:t>
      </w:r>
      <w:r w:rsidR="005C0F68">
        <w:rPr>
          <w:rFonts w:ascii="Times New Roman" w:hAnsi="Times New Roman" w:cs="Times New Roman"/>
          <w:sz w:val="28"/>
          <w:szCs w:val="28"/>
        </w:rPr>
        <w:t>της, ήδη ακόμα και με την πρόσφατη νομοθέτηση για τα «κόκκινα δάνεια» και το ιδιωτικό χρέος</w:t>
      </w:r>
      <w:r>
        <w:rPr>
          <w:rFonts w:ascii="Times New Roman" w:hAnsi="Times New Roman" w:cs="Times New Roman"/>
          <w:sz w:val="28"/>
          <w:szCs w:val="28"/>
        </w:rPr>
        <w:t xml:space="preserve"> προστατεύει τα μεγάλα εισοδήματα και τις εταιρείες, αφήνει απροστάτευτους τους οικονομικά ευάλωτους πολίτες, δεν θεσμοθετεί την </w:t>
      </w:r>
      <w:r>
        <w:rPr>
          <w:rFonts w:ascii="Times New Roman" w:hAnsi="Times New Roman" w:cs="Times New Roman"/>
          <w:sz w:val="28"/>
          <w:szCs w:val="28"/>
        </w:rPr>
        <w:lastRenderedPageBreak/>
        <w:t xml:space="preserve">προστασία της πρώτης κατοικίας και εξαρτά την αναστολή του πλειστηριασμού με την υποχρέωση προκαταβολής του 10% της απαίτησης, </w:t>
      </w:r>
      <w:r w:rsidR="0007093D">
        <w:rPr>
          <w:rFonts w:ascii="Times New Roman" w:hAnsi="Times New Roman" w:cs="Times New Roman"/>
          <w:sz w:val="28"/>
          <w:szCs w:val="28"/>
        </w:rPr>
        <w:t xml:space="preserve">και την πρόβλεψη για το ακατάσχετο των τραπεζικών λογαριασμών των </w:t>
      </w:r>
      <w:r w:rsidR="0007093D">
        <w:rPr>
          <w:rFonts w:ascii="Times New Roman" w:hAnsi="Times New Roman" w:cs="Times New Roman"/>
          <w:sz w:val="28"/>
          <w:szCs w:val="28"/>
          <w:lang w:val="en-US"/>
        </w:rPr>
        <w:t>funds</w:t>
      </w:r>
      <w:r w:rsidR="0007093D" w:rsidRPr="0007093D">
        <w:rPr>
          <w:rFonts w:ascii="Times New Roman" w:hAnsi="Times New Roman" w:cs="Times New Roman"/>
          <w:sz w:val="28"/>
          <w:szCs w:val="28"/>
        </w:rPr>
        <w:t xml:space="preserve">. </w:t>
      </w:r>
    </w:p>
    <w:p w14:paraId="049F2B12" w14:textId="77777777" w:rsidR="00235AD3" w:rsidRDefault="00235AD3" w:rsidP="00235A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Συνεχίζει </w:t>
      </w:r>
      <w:r w:rsidRPr="005602C8">
        <w:rPr>
          <w:rFonts w:ascii="Times New Roman" w:hAnsi="Times New Roman" w:cs="Times New Roman"/>
          <w:sz w:val="28"/>
          <w:szCs w:val="28"/>
        </w:rPr>
        <w:t>τις κινητοποιήσεις</w:t>
      </w:r>
      <w:r>
        <w:rPr>
          <w:rFonts w:ascii="Times New Roman" w:hAnsi="Times New Roman" w:cs="Times New Roman"/>
          <w:sz w:val="28"/>
          <w:szCs w:val="28"/>
        </w:rPr>
        <w:t xml:space="preserve"> για την π</w:t>
      </w:r>
      <w:r w:rsidRPr="005602C8">
        <w:rPr>
          <w:rFonts w:ascii="Times New Roman" w:hAnsi="Times New Roman" w:cs="Times New Roman"/>
          <w:sz w:val="28"/>
          <w:szCs w:val="28"/>
        </w:rPr>
        <w:t>ρο</w:t>
      </w:r>
      <w:r>
        <w:rPr>
          <w:rFonts w:ascii="Times New Roman" w:hAnsi="Times New Roman" w:cs="Times New Roman"/>
          <w:sz w:val="28"/>
          <w:szCs w:val="28"/>
        </w:rPr>
        <w:t xml:space="preserve">άσπιση </w:t>
      </w:r>
      <w:r w:rsidRPr="005602C8">
        <w:rPr>
          <w:rFonts w:ascii="Times New Roman" w:hAnsi="Times New Roman" w:cs="Times New Roman"/>
          <w:sz w:val="28"/>
          <w:szCs w:val="28"/>
        </w:rPr>
        <w:t>τη</w:t>
      </w:r>
      <w:r>
        <w:rPr>
          <w:rFonts w:ascii="Times New Roman" w:hAnsi="Times New Roman" w:cs="Times New Roman"/>
          <w:sz w:val="28"/>
          <w:szCs w:val="28"/>
        </w:rPr>
        <w:t>ς</w:t>
      </w:r>
      <w:r w:rsidRPr="005602C8">
        <w:rPr>
          <w:rFonts w:ascii="Times New Roman" w:hAnsi="Times New Roman" w:cs="Times New Roman"/>
          <w:sz w:val="28"/>
          <w:szCs w:val="28"/>
        </w:rPr>
        <w:t xml:space="preserve"> αξιοπρέπει</w:t>
      </w:r>
      <w:r>
        <w:rPr>
          <w:rFonts w:ascii="Times New Roman" w:hAnsi="Times New Roman" w:cs="Times New Roman"/>
          <w:sz w:val="28"/>
          <w:szCs w:val="28"/>
        </w:rPr>
        <w:t xml:space="preserve">ας του δικηγορικού σώματος και του θεσμικού ρόλου του δικηγόρου. </w:t>
      </w:r>
    </w:p>
    <w:p w14:paraId="69440636" w14:textId="77777777" w:rsidR="00235AD3" w:rsidRDefault="00235AD3" w:rsidP="00235AD3">
      <w:pPr>
        <w:spacing w:line="360" w:lineRule="auto"/>
        <w:jc w:val="both"/>
        <w:rPr>
          <w:rFonts w:ascii="Times New Roman" w:hAnsi="Times New Roman" w:cs="Times New Roman"/>
          <w:sz w:val="28"/>
          <w:szCs w:val="28"/>
        </w:rPr>
      </w:pPr>
      <w:r>
        <w:rPr>
          <w:rFonts w:ascii="Times New Roman" w:hAnsi="Times New Roman" w:cs="Times New Roman"/>
          <w:sz w:val="28"/>
          <w:szCs w:val="28"/>
        </w:rPr>
        <w:t>Δι</w:t>
      </w:r>
      <w:r w:rsidRPr="005602C8">
        <w:rPr>
          <w:rFonts w:ascii="Times New Roman" w:hAnsi="Times New Roman" w:cs="Times New Roman"/>
          <w:sz w:val="28"/>
          <w:szCs w:val="28"/>
        </w:rPr>
        <w:t>εκδικ</w:t>
      </w:r>
      <w:r>
        <w:rPr>
          <w:rFonts w:ascii="Times New Roman" w:hAnsi="Times New Roman" w:cs="Times New Roman"/>
          <w:sz w:val="28"/>
          <w:szCs w:val="28"/>
        </w:rPr>
        <w:t>ούμε</w:t>
      </w:r>
      <w:r w:rsidRPr="005602C8">
        <w:rPr>
          <w:rFonts w:ascii="Times New Roman" w:hAnsi="Times New Roman" w:cs="Times New Roman"/>
          <w:sz w:val="28"/>
          <w:szCs w:val="28"/>
        </w:rPr>
        <w:t xml:space="preserve"> την ικανοποίηση των πάγιων αιτημάτων μας και συγκεκριμένα: </w:t>
      </w:r>
    </w:p>
    <w:p w14:paraId="71AF3A0E" w14:textId="77777777" w:rsidR="00235AD3" w:rsidRPr="00A45695" w:rsidRDefault="00235AD3" w:rsidP="00235AD3">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1.</w:t>
      </w:r>
      <w:r w:rsidRPr="00A45695">
        <w:rPr>
          <w:rFonts w:ascii="Times New Roman" w:hAnsi="Times New Roman" w:cs="Times New Roman"/>
          <w:b/>
          <w:bCs/>
          <w:sz w:val="28"/>
          <w:szCs w:val="28"/>
          <w:u w:val="single"/>
        </w:rPr>
        <w:t>Οικονομικά θέματα</w:t>
      </w:r>
    </w:p>
    <w:p w14:paraId="6A530F43" w14:textId="77777777" w:rsidR="00235AD3" w:rsidRPr="005602C8" w:rsidRDefault="00235AD3" w:rsidP="00235AD3">
      <w:pPr>
        <w:numPr>
          <w:ilvl w:val="0"/>
          <w:numId w:val="2"/>
        </w:numPr>
        <w:spacing w:after="0" w:line="360" w:lineRule="auto"/>
        <w:contextualSpacing/>
        <w:jc w:val="both"/>
        <w:rPr>
          <w:rFonts w:ascii="Times New Roman" w:eastAsia="Times New Roman" w:hAnsi="Times New Roman" w:cs="Times New Roman"/>
          <w:sz w:val="28"/>
          <w:szCs w:val="28"/>
        </w:rPr>
      </w:pPr>
      <w:r w:rsidRPr="005602C8">
        <w:rPr>
          <w:rFonts w:ascii="Times New Roman" w:eastAsia="Times New Roman" w:hAnsi="Times New Roman" w:cs="Times New Roman"/>
          <w:sz w:val="28"/>
          <w:szCs w:val="28"/>
        </w:rPr>
        <w:t>Την επαναφορά της υποχρεωτικής παράστασης στα συμβόλαια</w:t>
      </w:r>
    </w:p>
    <w:p w14:paraId="0F7D7800" w14:textId="77777777" w:rsidR="00235AD3" w:rsidRPr="005602C8" w:rsidRDefault="00235AD3" w:rsidP="00235AD3">
      <w:pPr>
        <w:numPr>
          <w:ilvl w:val="0"/>
          <w:numId w:val="2"/>
        </w:numPr>
        <w:spacing w:after="0" w:line="360" w:lineRule="auto"/>
        <w:contextualSpacing/>
        <w:jc w:val="both"/>
        <w:rPr>
          <w:rFonts w:ascii="Times New Roman" w:eastAsia="Times New Roman" w:hAnsi="Times New Roman" w:cs="Times New Roman"/>
          <w:sz w:val="28"/>
          <w:szCs w:val="28"/>
        </w:rPr>
      </w:pPr>
      <w:r w:rsidRPr="005602C8">
        <w:rPr>
          <w:rFonts w:ascii="Times New Roman" w:eastAsia="Times New Roman" w:hAnsi="Times New Roman" w:cs="Times New Roman"/>
          <w:sz w:val="28"/>
          <w:szCs w:val="28"/>
        </w:rPr>
        <w:t>Την αύξηση του ορίου απαλλαγής από το καθεστώς ΦΠΑ για εισοδήματα μέχρι 25.000 ευρώ</w:t>
      </w:r>
    </w:p>
    <w:p w14:paraId="5B7158BD" w14:textId="77777777" w:rsidR="00235AD3" w:rsidRPr="005602C8" w:rsidRDefault="00235AD3" w:rsidP="00235AD3">
      <w:pPr>
        <w:numPr>
          <w:ilvl w:val="0"/>
          <w:numId w:val="2"/>
        </w:numPr>
        <w:spacing w:after="0" w:line="360" w:lineRule="auto"/>
        <w:contextualSpacing/>
        <w:jc w:val="both"/>
        <w:rPr>
          <w:rFonts w:ascii="Times New Roman" w:eastAsia="Times New Roman" w:hAnsi="Times New Roman" w:cs="Times New Roman"/>
          <w:sz w:val="28"/>
          <w:szCs w:val="28"/>
        </w:rPr>
      </w:pPr>
      <w:r w:rsidRPr="005602C8">
        <w:rPr>
          <w:rFonts w:ascii="Times New Roman" w:eastAsia="Times New Roman" w:hAnsi="Times New Roman" w:cs="Times New Roman"/>
          <w:sz w:val="28"/>
          <w:szCs w:val="28"/>
        </w:rPr>
        <w:t>Την μείωση του δικαστηριακού ΦΠΑ</w:t>
      </w:r>
    </w:p>
    <w:p w14:paraId="2666221A" w14:textId="77777777" w:rsidR="00235AD3" w:rsidRPr="005602C8" w:rsidRDefault="00235AD3" w:rsidP="00235AD3">
      <w:pPr>
        <w:numPr>
          <w:ilvl w:val="0"/>
          <w:numId w:val="2"/>
        </w:numPr>
        <w:spacing w:after="0" w:line="360" w:lineRule="auto"/>
        <w:contextualSpacing/>
        <w:jc w:val="both"/>
        <w:rPr>
          <w:rFonts w:ascii="Times New Roman" w:eastAsia="Times New Roman" w:hAnsi="Times New Roman" w:cs="Times New Roman"/>
          <w:sz w:val="28"/>
          <w:szCs w:val="28"/>
        </w:rPr>
      </w:pPr>
      <w:r w:rsidRPr="005602C8">
        <w:rPr>
          <w:rFonts w:ascii="Times New Roman" w:eastAsia="Times New Roman" w:hAnsi="Times New Roman" w:cs="Times New Roman"/>
          <w:sz w:val="28"/>
          <w:szCs w:val="28"/>
        </w:rPr>
        <w:t>Την πλήρη κατάργηση του τέλους επιτηδεύματος</w:t>
      </w:r>
    </w:p>
    <w:p w14:paraId="37371850" w14:textId="77777777" w:rsidR="00235AD3" w:rsidRPr="005602C8" w:rsidRDefault="00235AD3" w:rsidP="00235AD3">
      <w:pPr>
        <w:numPr>
          <w:ilvl w:val="0"/>
          <w:numId w:val="2"/>
        </w:numPr>
        <w:spacing w:after="0" w:line="360" w:lineRule="auto"/>
        <w:contextualSpacing/>
        <w:jc w:val="both"/>
        <w:rPr>
          <w:rFonts w:ascii="Times New Roman" w:eastAsia="Times New Roman" w:hAnsi="Times New Roman" w:cs="Times New Roman"/>
          <w:sz w:val="28"/>
          <w:szCs w:val="28"/>
        </w:rPr>
      </w:pPr>
      <w:r w:rsidRPr="005602C8">
        <w:rPr>
          <w:rFonts w:ascii="Times New Roman" w:eastAsia="Times New Roman" w:hAnsi="Times New Roman" w:cs="Times New Roman"/>
          <w:sz w:val="28"/>
          <w:szCs w:val="28"/>
        </w:rPr>
        <w:t>Την επανεκτίμηση του ποσού αναφοράς των γραμματίων προείσπραξης</w:t>
      </w:r>
    </w:p>
    <w:p w14:paraId="57AC78DF" w14:textId="77777777" w:rsidR="00235AD3" w:rsidRPr="005602C8" w:rsidRDefault="00235AD3" w:rsidP="00235AD3">
      <w:pPr>
        <w:numPr>
          <w:ilvl w:val="0"/>
          <w:numId w:val="2"/>
        </w:numPr>
        <w:spacing w:after="0" w:line="360" w:lineRule="auto"/>
        <w:contextualSpacing/>
        <w:jc w:val="both"/>
        <w:rPr>
          <w:rFonts w:ascii="Times New Roman" w:eastAsia="Times New Roman" w:hAnsi="Times New Roman" w:cs="Times New Roman"/>
          <w:sz w:val="28"/>
          <w:szCs w:val="28"/>
        </w:rPr>
      </w:pPr>
      <w:r w:rsidRPr="005602C8">
        <w:rPr>
          <w:rFonts w:ascii="Times New Roman" w:eastAsia="Times New Roman" w:hAnsi="Times New Roman" w:cs="Times New Roman"/>
          <w:sz w:val="28"/>
          <w:szCs w:val="28"/>
        </w:rPr>
        <w:t>Την κατάργηση της εισφοράς ανεργίας 120 ευρώ υπέρ ΟΑΕΔ</w:t>
      </w:r>
    </w:p>
    <w:p w14:paraId="0EA5EB9D" w14:textId="77777777" w:rsidR="00235AD3" w:rsidRDefault="00235AD3" w:rsidP="00235AD3">
      <w:pPr>
        <w:numPr>
          <w:ilvl w:val="0"/>
          <w:numId w:val="2"/>
        </w:numPr>
        <w:spacing w:after="0" w:line="360" w:lineRule="auto"/>
        <w:contextualSpacing/>
        <w:jc w:val="both"/>
        <w:rPr>
          <w:rFonts w:ascii="Times New Roman" w:eastAsia="Times New Roman" w:hAnsi="Times New Roman" w:cs="Times New Roman"/>
          <w:sz w:val="28"/>
          <w:szCs w:val="28"/>
        </w:rPr>
      </w:pPr>
      <w:r w:rsidRPr="005602C8">
        <w:rPr>
          <w:rFonts w:ascii="Times New Roman" w:eastAsia="Times New Roman" w:hAnsi="Times New Roman" w:cs="Times New Roman"/>
          <w:sz w:val="28"/>
          <w:szCs w:val="28"/>
        </w:rPr>
        <w:t>Την αύξηση των αμοιβών των εμμίσθων δικηγόρων του Δημοσίου</w:t>
      </w:r>
    </w:p>
    <w:p w14:paraId="0E4CAF65" w14:textId="77777777" w:rsidR="00235AD3" w:rsidRPr="009C33ED" w:rsidRDefault="00235AD3" w:rsidP="00235AD3">
      <w:pPr>
        <w:spacing w:after="0" w:line="360" w:lineRule="auto"/>
        <w:contextualSpacing/>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2.</w:t>
      </w:r>
      <w:r w:rsidRPr="009C33ED">
        <w:rPr>
          <w:rFonts w:ascii="Times New Roman" w:eastAsia="Times New Roman" w:hAnsi="Times New Roman" w:cs="Times New Roman"/>
          <w:b/>
          <w:bCs/>
          <w:sz w:val="28"/>
          <w:szCs w:val="28"/>
          <w:u w:val="single"/>
        </w:rPr>
        <w:t>Νομική Βοήθεια</w:t>
      </w:r>
    </w:p>
    <w:p w14:paraId="2EF16280" w14:textId="77777777" w:rsidR="00235AD3" w:rsidRDefault="00235AD3" w:rsidP="00235A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Την άμεση εξόφληση όλων των οφειλομένων αποζημιώσεων Νομικής Βοήθειας</w:t>
      </w:r>
    </w:p>
    <w:p w14:paraId="7D5C93CD" w14:textId="77777777" w:rsidR="00235AD3" w:rsidRPr="009C33ED" w:rsidRDefault="00235AD3" w:rsidP="00235AD3">
      <w:pPr>
        <w:spacing w:after="0" w:line="360" w:lineRule="auto"/>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3.</w:t>
      </w:r>
      <w:r w:rsidRPr="009C33ED">
        <w:rPr>
          <w:rFonts w:ascii="Times New Roman" w:eastAsia="Times New Roman" w:hAnsi="Times New Roman" w:cs="Times New Roman"/>
          <w:b/>
          <w:bCs/>
          <w:sz w:val="28"/>
          <w:szCs w:val="28"/>
          <w:u w:val="single"/>
        </w:rPr>
        <w:t>ΠΚ και ΚΠΔ</w:t>
      </w:r>
    </w:p>
    <w:p w14:paraId="639F0E5D" w14:textId="77777777" w:rsidR="00235AD3" w:rsidRDefault="00235AD3" w:rsidP="00235A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Την απόσυρση του σχεδίου νόμου για την τροποποίηση του Ποινικού Κώδικα και του Κώδικα Ποινικής Δικονομίας και την έναρξη διαλόγου από μηδενική βάση.</w:t>
      </w:r>
    </w:p>
    <w:p w14:paraId="67F6FF64" w14:textId="77777777" w:rsidR="00235AD3" w:rsidRPr="00C40EA3" w:rsidRDefault="00235AD3" w:rsidP="00235AD3">
      <w:pPr>
        <w:spacing w:after="0" w:line="360" w:lineRule="auto"/>
        <w:jc w:val="both"/>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4.</w:t>
      </w:r>
      <w:r w:rsidRPr="00C40EA3">
        <w:rPr>
          <w:rFonts w:ascii="Times New Roman" w:eastAsia="Times New Roman" w:hAnsi="Times New Roman" w:cs="Times New Roman"/>
          <w:b/>
          <w:bCs/>
          <w:sz w:val="28"/>
          <w:szCs w:val="28"/>
          <w:u w:val="single"/>
        </w:rPr>
        <w:t>Δικαστικός χάρτης</w:t>
      </w:r>
    </w:p>
    <w:p w14:paraId="09B097F7" w14:textId="77777777" w:rsidR="00235AD3" w:rsidRDefault="00235AD3" w:rsidP="00235A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Τη διατήρηση των υφιστάμενων Πρωτοδικείων και Εφετείων της Χώρας.</w:t>
      </w:r>
    </w:p>
    <w:p w14:paraId="56C2A324" w14:textId="77777777" w:rsidR="00235AD3" w:rsidRPr="004C6352" w:rsidRDefault="00235AD3" w:rsidP="00235AD3">
      <w:pPr>
        <w:spacing w:after="0" w:line="360" w:lineRule="auto"/>
        <w:jc w:val="both"/>
        <w:rPr>
          <w:rFonts w:ascii="Times New Roman" w:eastAsia="Times New Roman" w:hAnsi="Times New Roman" w:cs="Times New Roman"/>
          <w:b/>
          <w:bCs/>
          <w:sz w:val="28"/>
          <w:szCs w:val="28"/>
          <w:u w:val="single"/>
        </w:rPr>
      </w:pPr>
      <w:r w:rsidRPr="004C6352">
        <w:rPr>
          <w:rFonts w:ascii="Times New Roman" w:eastAsia="Times New Roman" w:hAnsi="Times New Roman" w:cs="Times New Roman"/>
          <w:b/>
          <w:bCs/>
          <w:sz w:val="28"/>
          <w:szCs w:val="28"/>
          <w:u w:val="single"/>
        </w:rPr>
        <w:lastRenderedPageBreak/>
        <w:t>5. Ευάλωτοι δανειολήπτες</w:t>
      </w:r>
    </w:p>
    <w:p w14:paraId="03F96FB4" w14:textId="20DF9228" w:rsidR="00235AD3" w:rsidRDefault="00235AD3" w:rsidP="00235A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Προστασία πρώτης κατοικίας ευάλωτων δανειοληπτών. Εφαρμογή Κώδικα δεοντολογίας από τις εισπρακτικές εταιρίες. Άρση καταχρηστικών συμπεριφορών. Σεβασμός των Δικηγόρων και δανειοληπτών. Άρση του ακατάσχετου των</w:t>
      </w:r>
      <w:r w:rsidRPr="004C635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funds</w:t>
      </w:r>
      <w:r>
        <w:rPr>
          <w:rFonts w:ascii="Times New Roman" w:eastAsia="Times New Roman" w:hAnsi="Times New Roman" w:cs="Times New Roman"/>
          <w:sz w:val="28"/>
          <w:szCs w:val="28"/>
        </w:rPr>
        <w:t xml:space="preserve"> και του 10% της προκαταβολής για την αναστολή πλειστηριασμού.</w:t>
      </w:r>
    </w:p>
    <w:p w14:paraId="3BF6CB85" w14:textId="77777777" w:rsidR="00235AD3" w:rsidRPr="004C6352" w:rsidRDefault="00235AD3" w:rsidP="00235AD3">
      <w:pPr>
        <w:spacing w:after="0" w:line="360" w:lineRule="auto"/>
        <w:jc w:val="both"/>
        <w:rPr>
          <w:rFonts w:ascii="Times New Roman" w:eastAsia="Times New Roman" w:hAnsi="Times New Roman" w:cs="Times New Roman"/>
          <w:sz w:val="28"/>
          <w:szCs w:val="28"/>
        </w:rPr>
      </w:pPr>
    </w:p>
    <w:p w14:paraId="133EF4C8" w14:textId="77777777" w:rsidR="00235AD3" w:rsidRDefault="00235AD3" w:rsidP="00235AD3">
      <w:pPr>
        <w:spacing w:after="0" w:line="360" w:lineRule="auto"/>
        <w:jc w:val="both"/>
        <w:rPr>
          <w:rFonts w:ascii="Times New Roman" w:eastAsia="Times New Roman" w:hAnsi="Times New Roman" w:cs="Times New Roman"/>
          <w:sz w:val="28"/>
          <w:szCs w:val="28"/>
        </w:rPr>
      </w:pPr>
      <w:r w:rsidRPr="005602C8">
        <w:rPr>
          <w:rFonts w:ascii="Times New Roman" w:eastAsia="Times New Roman" w:hAnsi="Times New Roman" w:cs="Times New Roman"/>
          <w:sz w:val="28"/>
          <w:szCs w:val="28"/>
        </w:rPr>
        <w:t>Στο πλαίσιο αυτό, η Ολομέλεια αποφάσισε:</w:t>
      </w:r>
    </w:p>
    <w:p w14:paraId="71414C75" w14:textId="77777777" w:rsidR="00235AD3" w:rsidRPr="005602C8" w:rsidRDefault="00235AD3" w:rsidP="00235AD3">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5602C8">
        <w:rPr>
          <w:rFonts w:ascii="Times New Roman" w:hAnsi="Times New Roman" w:cs="Times New Roman"/>
          <w:sz w:val="28"/>
          <w:szCs w:val="28"/>
        </w:rPr>
        <w:t xml:space="preserve"> Την </w:t>
      </w:r>
      <w:r>
        <w:rPr>
          <w:rFonts w:ascii="Times New Roman" w:hAnsi="Times New Roman" w:cs="Times New Roman"/>
          <w:sz w:val="28"/>
          <w:szCs w:val="28"/>
        </w:rPr>
        <w:t xml:space="preserve">δικαστική </w:t>
      </w:r>
      <w:r w:rsidRPr="005602C8">
        <w:rPr>
          <w:rFonts w:ascii="Times New Roman" w:hAnsi="Times New Roman" w:cs="Times New Roman"/>
          <w:sz w:val="28"/>
          <w:szCs w:val="28"/>
        </w:rPr>
        <w:t xml:space="preserve">προσφυγή στα </w:t>
      </w:r>
      <w:r>
        <w:rPr>
          <w:rFonts w:ascii="Times New Roman" w:hAnsi="Times New Roman" w:cs="Times New Roman"/>
          <w:sz w:val="28"/>
          <w:szCs w:val="28"/>
        </w:rPr>
        <w:t xml:space="preserve">αρμόδια </w:t>
      </w:r>
      <w:r w:rsidRPr="005602C8">
        <w:rPr>
          <w:rFonts w:ascii="Times New Roman" w:hAnsi="Times New Roman" w:cs="Times New Roman"/>
          <w:sz w:val="28"/>
          <w:szCs w:val="28"/>
        </w:rPr>
        <w:t xml:space="preserve">Δικαστήρια κατά των διατάξεων του </w:t>
      </w:r>
      <w:r>
        <w:rPr>
          <w:rFonts w:ascii="Times New Roman" w:hAnsi="Times New Roman" w:cs="Times New Roman"/>
          <w:sz w:val="28"/>
          <w:szCs w:val="28"/>
        </w:rPr>
        <w:t xml:space="preserve">νέου </w:t>
      </w:r>
      <w:r w:rsidRPr="005602C8">
        <w:rPr>
          <w:rFonts w:ascii="Times New Roman" w:hAnsi="Times New Roman" w:cs="Times New Roman"/>
          <w:sz w:val="28"/>
          <w:szCs w:val="28"/>
        </w:rPr>
        <w:t>φορολογικού ν</w:t>
      </w:r>
      <w:r>
        <w:rPr>
          <w:rFonts w:ascii="Times New Roman" w:hAnsi="Times New Roman" w:cs="Times New Roman"/>
          <w:sz w:val="28"/>
          <w:szCs w:val="28"/>
        </w:rPr>
        <w:t>όμου</w:t>
      </w:r>
      <w:r w:rsidRPr="005602C8">
        <w:rPr>
          <w:rFonts w:ascii="Times New Roman" w:hAnsi="Times New Roman" w:cs="Times New Roman"/>
          <w:sz w:val="28"/>
          <w:szCs w:val="28"/>
        </w:rPr>
        <w:t>.</w:t>
      </w:r>
    </w:p>
    <w:p w14:paraId="711F205C" w14:textId="77777777" w:rsidR="00235AD3" w:rsidRPr="005602C8" w:rsidRDefault="00235AD3" w:rsidP="00235AD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5602C8">
        <w:rPr>
          <w:rFonts w:ascii="Times New Roman" w:eastAsia="Times New Roman" w:hAnsi="Times New Roman" w:cs="Times New Roman"/>
          <w:sz w:val="28"/>
          <w:szCs w:val="28"/>
        </w:rPr>
        <w:t>Να προτείνει στα Διοικητικά Συμβούλια των Δικηγορικών Συλλόγων της Χώρας</w:t>
      </w:r>
      <w:r>
        <w:rPr>
          <w:rFonts w:ascii="Times New Roman" w:eastAsia="Times New Roman" w:hAnsi="Times New Roman" w:cs="Times New Roman"/>
          <w:sz w:val="28"/>
          <w:szCs w:val="28"/>
        </w:rPr>
        <w:t xml:space="preserve"> ως κοινή ελάχιστη δράση όλων των Δικηγορικών Συλλόγων </w:t>
      </w:r>
      <w:r w:rsidRPr="005602C8">
        <w:rPr>
          <w:rFonts w:ascii="Times New Roman" w:eastAsia="Times New Roman" w:hAnsi="Times New Roman" w:cs="Times New Roman"/>
          <w:sz w:val="28"/>
          <w:szCs w:val="28"/>
        </w:rPr>
        <w:t>την αποχή των μελών τους:</w:t>
      </w:r>
    </w:p>
    <w:p w14:paraId="52294D00" w14:textId="77777777" w:rsidR="00235AD3" w:rsidRPr="005602C8" w:rsidRDefault="00235AD3" w:rsidP="00235AD3">
      <w:pPr>
        <w:pStyle w:val="a3"/>
        <w:numPr>
          <w:ilvl w:val="0"/>
          <w:numId w:val="1"/>
        </w:num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 xml:space="preserve">Από </w:t>
      </w:r>
      <w:r>
        <w:rPr>
          <w:rFonts w:ascii="Times New Roman" w:hAnsi="Times New Roman" w:cs="Times New Roman"/>
          <w:sz w:val="28"/>
          <w:szCs w:val="28"/>
        </w:rPr>
        <w:t xml:space="preserve">όλες τις </w:t>
      </w:r>
      <w:r w:rsidRPr="005602C8">
        <w:rPr>
          <w:rFonts w:ascii="Times New Roman" w:hAnsi="Times New Roman" w:cs="Times New Roman"/>
          <w:sz w:val="28"/>
          <w:szCs w:val="28"/>
        </w:rPr>
        <w:t>ποινικές δίκες</w:t>
      </w:r>
      <w:r>
        <w:rPr>
          <w:rFonts w:ascii="Times New Roman" w:hAnsi="Times New Roman" w:cs="Times New Roman"/>
          <w:sz w:val="28"/>
          <w:szCs w:val="28"/>
        </w:rPr>
        <w:t>.</w:t>
      </w:r>
    </w:p>
    <w:p w14:paraId="157BE247" w14:textId="77777777" w:rsidR="00235AD3" w:rsidRPr="00467011" w:rsidRDefault="00235AD3" w:rsidP="00235AD3">
      <w:pPr>
        <w:pStyle w:val="a3"/>
        <w:numPr>
          <w:ilvl w:val="0"/>
          <w:numId w:val="1"/>
        </w:numPr>
        <w:spacing w:line="360" w:lineRule="auto"/>
        <w:jc w:val="both"/>
        <w:rPr>
          <w:rFonts w:ascii="Times New Roman" w:hAnsi="Times New Roman" w:cs="Times New Roman"/>
          <w:sz w:val="28"/>
          <w:szCs w:val="28"/>
        </w:rPr>
      </w:pPr>
      <w:r w:rsidRPr="00467011">
        <w:rPr>
          <w:rFonts w:ascii="Times New Roman" w:hAnsi="Times New Roman" w:cs="Times New Roman"/>
          <w:sz w:val="28"/>
          <w:szCs w:val="28"/>
        </w:rPr>
        <w:t>Από τη Νομική Βοήθεια και</w:t>
      </w:r>
      <w:r>
        <w:rPr>
          <w:rFonts w:ascii="Times New Roman" w:hAnsi="Times New Roman" w:cs="Times New Roman"/>
          <w:sz w:val="28"/>
          <w:szCs w:val="28"/>
        </w:rPr>
        <w:t xml:space="preserve"> τους</w:t>
      </w:r>
      <w:r w:rsidRPr="00467011">
        <w:rPr>
          <w:rFonts w:ascii="Times New Roman" w:hAnsi="Times New Roman" w:cs="Times New Roman"/>
          <w:sz w:val="28"/>
          <w:szCs w:val="28"/>
        </w:rPr>
        <w:t xml:space="preserve"> αυτεπάγγελτους διορισμούς μέχρις πλήρους εξοφλήσεως των αποζημιώσεων που εκκρεμούν</w:t>
      </w:r>
      <w:r>
        <w:rPr>
          <w:rFonts w:ascii="Times New Roman" w:hAnsi="Times New Roman" w:cs="Times New Roman"/>
          <w:sz w:val="28"/>
          <w:szCs w:val="28"/>
        </w:rPr>
        <w:t xml:space="preserve"> (2023, 20%, κρατήσεις ασφαλιστικών εισφορών κλπ)</w:t>
      </w:r>
      <w:r w:rsidRPr="00467011">
        <w:rPr>
          <w:rFonts w:ascii="Times New Roman" w:hAnsi="Times New Roman" w:cs="Times New Roman"/>
          <w:sz w:val="28"/>
          <w:szCs w:val="28"/>
        </w:rPr>
        <w:t>.</w:t>
      </w:r>
    </w:p>
    <w:p w14:paraId="4CA47923" w14:textId="77777777" w:rsidR="00235AD3" w:rsidRPr="005602C8" w:rsidRDefault="00235AD3" w:rsidP="00235AD3">
      <w:pPr>
        <w:pStyle w:val="a3"/>
        <w:numPr>
          <w:ilvl w:val="0"/>
          <w:numId w:val="1"/>
        </w:num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Από την έκδοση Διαταγών Πληρωμής και πράξεις αναγκαστικής εκτέλεσης</w:t>
      </w:r>
      <w:r>
        <w:rPr>
          <w:rFonts w:ascii="Times New Roman" w:hAnsi="Times New Roman" w:cs="Times New Roman"/>
          <w:sz w:val="28"/>
          <w:szCs w:val="28"/>
        </w:rPr>
        <w:t>,</w:t>
      </w:r>
      <w:r w:rsidRPr="005602C8">
        <w:rPr>
          <w:rFonts w:ascii="Times New Roman" w:hAnsi="Times New Roman" w:cs="Times New Roman"/>
          <w:sz w:val="28"/>
          <w:szCs w:val="28"/>
        </w:rPr>
        <w:t xml:space="preserve"> Τραπεζών </w:t>
      </w:r>
      <w:r>
        <w:rPr>
          <w:rFonts w:ascii="Times New Roman" w:hAnsi="Times New Roman" w:cs="Times New Roman"/>
          <w:sz w:val="28"/>
          <w:szCs w:val="28"/>
        </w:rPr>
        <w:t xml:space="preserve">και </w:t>
      </w:r>
      <w:r w:rsidRPr="005602C8">
        <w:rPr>
          <w:rFonts w:ascii="Times New Roman" w:hAnsi="Times New Roman" w:cs="Times New Roman"/>
          <w:sz w:val="28"/>
          <w:szCs w:val="28"/>
          <w:lang w:val="en-US"/>
        </w:rPr>
        <w:t>funds</w:t>
      </w:r>
      <w:r>
        <w:rPr>
          <w:rFonts w:ascii="Times New Roman" w:hAnsi="Times New Roman" w:cs="Times New Roman"/>
          <w:sz w:val="28"/>
          <w:szCs w:val="28"/>
        </w:rPr>
        <w:t>.</w:t>
      </w:r>
    </w:p>
    <w:p w14:paraId="5CC80828" w14:textId="77777777" w:rsidR="00235AD3" w:rsidRPr="005602C8" w:rsidRDefault="00235AD3" w:rsidP="00235AD3">
      <w:pPr>
        <w:pStyle w:val="a3"/>
        <w:numPr>
          <w:ilvl w:val="0"/>
          <w:numId w:val="1"/>
        </w:num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Από δίκες συμφερόντων Ελληνικού Δημοσίου</w:t>
      </w:r>
      <w:r>
        <w:rPr>
          <w:rFonts w:ascii="Times New Roman" w:hAnsi="Times New Roman" w:cs="Times New Roman"/>
          <w:sz w:val="28"/>
          <w:szCs w:val="28"/>
        </w:rPr>
        <w:t>, ΝΠΔΔ, ΝΠΙΔ, δημοσίου τομέα πλην ΟΤΑ.</w:t>
      </w:r>
    </w:p>
    <w:p w14:paraId="00EDDB93" w14:textId="77777777" w:rsidR="00235AD3" w:rsidRPr="005602C8" w:rsidRDefault="00235AD3" w:rsidP="00235AD3">
      <w:pPr>
        <w:pStyle w:val="a3"/>
        <w:numPr>
          <w:ilvl w:val="0"/>
          <w:numId w:val="1"/>
        </w:num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Από πράξεις εκποίησης και πράξεις αναφορικά με τους πίνακες διανομής πτωχεύσεων (συνδικίες, διαχειριστές αφερεγγυότητας).</w:t>
      </w:r>
    </w:p>
    <w:p w14:paraId="400D3F3D" w14:textId="77777777" w:rsidR="00235AD3" w:rsidRPr="005602C8" w:rsidRDefault="00235AD3" w:rsidP="00235AD3">
      <w:pPr>
        <w:pStyle w:val="a3"/>
        <w:numPr>
          <w:ilvl w:val="0"/>
          <w:numId w:val="1"/>
        </w:numPr>
        <w:spacing w:line="360" w:lineRule="auto"/>
        <w:jc w:val="both"/>
        <w:rPr>
          <w:rFonts w:ascii="Times New Roman" w:hAnsi="Times New Roman" w:cs="Times New Roman"/>
          <w:sz w:val="28"/>
          <w:szCs w:val="28"/>
        </w:rPr>
      </w:pPr>
      <w:r w:rsidRPr="005602C8">
        <w:rPr>
          <w:rFonts w:ascii="Times New Roman" w:hAnsi="Times New Roman" w:cs="Times New Roman"/>
          <w:sz w:val="28"/>
          <w:szCs w:val="28"/>
        </w:rPr>
        <w:t>Από δίκες για αυτοδιοικητικές εκλογές.</w:t>
      </w:r>
    </w:p>
    <w:p w14:paraId="573FE0C6" w14:textId="636DFA4B" w:rsidR="00235AD3" w:rsidRDefault="00235AD3" w:rsidP="00235AD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Από συνεδριάσεις Διοικητικών Συμβουλίων Φορέων Γενικής Κυβέρνησης και Μητρώο </w:t>
      </w:r>
      <w:r w:rsidRPr="005602C8">
        <w:rPr>
          <w:rFonts w:ascii="Times New Roman" w:hAnsi="Times New Roman" w:cs="Times New Roman"/>
          <w:sz w:val="28"/>
          <w:szCs w:val="28"/>
        </w:rPr>
        <w:t>Εισηγητών Κτηματολογίου</w:t>
      </w:r>
      <w:r>
        <w:rPr>
          <w:rFonts w:ascii="Times New Roman" w:hAnsi="Times New Roman" w:cs="Times New Roman"/>
          <w:sz w:val="28"/>
          <w:szCs w:val="28"/>
        </w:rPr>
        <w:t>.</w:t>
      </w:r>
    </w:p>
    <w:p w14:paraId="0D28009E" w14:textId="73FDC313" w:rsidR="007F756A" w:rsidRDefault="007F756A" w:rsidP="00235AD3">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Από δίκες αθλητικών σωματείων για υπαγωγή στο Μητρώο της ΓΓΑ</w:t>
      </w:r>
    </w:p>
    <w:p w14:paraId="3D4866F5" w14:textId="77777777" w:rsidR="00ED5A8B" w:rsidRPr="00ED5A8B" w:rsidRDefault="00ED5A8B" w:rsidP="007F756A">
      <w:pPr>
        <w:shd w:val="clear" w:color="auto" w:fill="FFFFFF"/>
        <w:spacing w:before="100" w:beforeAutospacing="1" w:after="100" w:afterAutospacing="1" w:line="360" w:lineRule="auto"/>
        <w:jc w:val="both"/>
        <w:rPr>
          <w:rFonts w:ascii="Times New Roman" w:eastAsia="Times New Roman" w:hAnsi="Times New Roman" w:cs="Times New Roman"/>
          <w:b/>
          <w:bCs/>
          <w:color w:val="404040"/>
          <w:sz w:val="28"/>
          <w:szCs w:val="28"/>
          <w:lang w:eastAsia="el-GR"/>
        </w:rPr>
      </w:pPr>
      <w:r w:rsidRPr="00ED5A8B">
        <w:rPr>
          <w:rFonts w:ascii="Times New Roman" w:eastAsia="Times New Roman" w:hAnsi="Times New Roman" w:cs="Times New Roman"/>
          <w:b/>
          <w:bCs/>
          <w:color w:val="404040"/>
          <w:sz w:val="28"/>
          <w:szCs w:val="28"/>
          <w:lang w:eastAsia="el-GR"/>
        </w:rPr>
        <w:lastRenderedPageBreak/>
        <w:t xml:space="preserve">Ως πλαίσιο αποχών προτείνεται το ακόλουθο: </w:t>
      </w:r>
    </w:p>
    <w:p w14:paraId="1DA28E10" w14:textId="06057259" w:rsidR="00ED5A8B" w:rsidRPr="002B6070" w:rsidRDefault="00ED5A8B" w:rsidP="002B6070">
      <w:pPr>
        <w:shd w:val="clear" w:color="auto" w:fill="FFFFFF"/>
        <w:spacing w:before="100" w:beforeAutospacing="1" w:after="100" w:afterAutospacing="1" w:line="360" w:lineRule="auto"/>
        <w:jc w:val="both"/>
        <w:rPr>
          <w:rFonts w:ascii="Times New Roman" w:eastAsia="Times New Roman" w:hAnsi="Times New Roman" w:cs="Times New Roman"/>
          <w:b/>
          <w:bCs/>
          <w:color w:val="404040"/>
          <w:sz w:val="28"/>
          <w:szCs w:val="28"/>
          <w:lang w:eastAsia="el-GR"/>
        </w:rPr>
      </w:pPr>
      <w:r w:rsidRPr="002B6070">
        <w:rPr>
          <w:rFonts w:ascii="Times New Roman" w:eastAsia="Times New Roman" w:hAnsi="Times New Roman" w:cs="Times New Roman"/>
          <w:b/>
          <w:bCs/>
          <w:color w:val="404040"/>
          <w:sz w:val="28"/>
          <w:szCs w:val="28"/>
          <w:lang w:eastAsia="el-GR"/>
        </w:rPr>
        <w:t xml:space="preserve">Άδειες θα χορηγούνται αποκλειστικά και μόνο: </w:t>
      </w:r>
    </w:p>
    <w:p w14:paraId="0030B31D" w14:textId="61F9FE33" w:rsidR="00ED5A8B" w:rsidRPr="00ED5A8B" w:rsidRDefault="00ED5A8B" w:rsidP="00ED5A8B">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404040"/>
          <w:sz w:val="28"/>
          <w:szCs w:val="28"/>
          <w:lang w:eastAsia="el-GR"/>
        </w:rPr>
      </w:pPr>
      <w:r w:rsidRPr="00ED5A8B">
        <w:rPr>
          <w:rFonts w:ascii="Times New Roman" w:eastAsia="Times New Roman" w:hAnsi="Times New Roman" w:cs="Times New Roman"/>
          <w:color w:val="404040"/>
          <w:sz w:val="28"/>
          <w:szCs w:val="28"/>
          <w:lang w:eastAsia="el-GR"/>
        </w:rPr>
        <w:t>- Σε περιπτώσεις παραγραφών και αποσβεστικών προθεσμιών, συμπεριλαμβανομένων των δικονομικών</w:t>
      </w:r>
      <w:r w:rsidR="007F756A">
        <w:rPr>
          <w:rFonts w:ascii="Times New Roman" w:eastAsia="Times New Roman" w:hAnsi="Times New Roman" w:cs="Times New Roman"/>
          <w:color w:val="404040"/>
          <w:sz w:val="28"/>
          <w:szCs w:val="28"/>
          <w:lang w:eastAsia="el-GR"/>
        </w:rPr>
        <w:t>.</w:t>
      </w:r>
    </w:p>
    <w:p w14:paraId="675414F5" w14:textId="77777777" w:rsidR="00ED5A8B" w:rsidRPr="00ED5A8B" w:rsidRDefault="00ED5A8B" w:rsidP="00ED5A8B">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404040"/>
          <w:sz w:val="28"/>
          <w:szCs w:val="28"/>
          <w:lang w:eastAsia="el-GR"/>
        </w:rPr>
      </w:pPr>
      <w:r w:rsidRPr="00ED5A8B">
        <w:rPr>
          <w:rFonts w:ascii="Times New Roman" w:eastAsia="Times New Roman" w:hAnsi="Times New Roman" w:cs="Times New Roman"/>
          <w:color w:val="404040"/>
          <w:sz w:val="28"/>
          <w:szCs w:val="28"/>
          <w:lang w:eastAsia="el-GR"/>
        </w:rPr>
        <w:t>- Στις ποινικές υποθέσεις, στα πλημμελήματα συμπληρωμένα έξι (6) έτη στον α’ και επτά (7) έτη στον β’ βαθμό και στα κακουργήματα συμπληρωμένα δεκαπέντε (15) έτη στον α΄ βαθμό και δεκαοκτώ (18) έτη στο β’ βαθμό.</w:t>
      </w:r>
    </w:p>
    <w:p w14:paraId="1FB4E867" w14:textId="77777777" w:rsidR="00ED5A8B" w:rsidRPr="00ED5A8B" w:rsidRDefault="00ED5A8B" w:rsidP="00ED5A8B">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404040"/>
          <w:sz w:val="28"/>
          <w:szCs w:val="28"/>
          <w:lang w:eastAsia="el-GR"/>
        </w:rPr>
      </w:pPr>
      <w:r w:rsidRPr="00ED5A8B">
        <w:rPr>
          <w:rFonts w:ascii="Times New Roman" w:eastAsia="Times New Roman" w:hAnsi="Times New Roman" w:cs="Times New Roman"/>
          <w:color w:val="404040"/>
          <w:sz w:val="28"/>
          <w:szCs w:val="28"/>
          <w:lang w:eastAsia="el-GR"/>
        </w:rPr>
        <w:t>- Σε ποινικές δίκες β’ βαθμού με κρατούμενο, συνεπεία πρωτοβάθμιας καταδικαστικής απόφασης.</w:t>
      </w:r>
    </w:p>
    <w:p w14:paraId="7A4480C5" w14:textId="77777777" w:rsidR="00ED5A8B" w:rsidRPr="00ED5A8B" w:rsidRDefault="00ED5A8B" w:rsidP="00ED5A8B">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404040"/>
          <w:sz w:val="28"/>
          <w:szCs w:val="28"/>
          <w:lang w:eastAsia="el-GR"/>
        </w:rPr>
      </w:pPr>
      <w:r w:rsidRPr="00ED5A8B">
        <w:rPr>
          <w:rFonts w:ascii="Times New Roman" w:eastAsia="Times New Roman" w:hAnsi="Times New Roman" w:cs="Times New Roman"/>
          <w:color w:val="404040"/>
          <w:sz w:val="28"/>
          <w:szCs w:val="28"/>
          <w:lang w:eastAsia="el-GR"/>
        </w:rPr>
        <w:t>- Σε περιπτώσεις προσωρινά κρατουμένων, εν’ όψει της συμπλήρωσης προσωρινής κράτησης. Συμπληρωμένοι δέκα μήνες σε περίπτωση δωδεκαμήνου και δεκαπέντε μήνες σε περίπτωση δεκαοκτάμηνου.</w:t>
      </w:r>
    </w:p>
    <w:p w14:paraId="310CFF1A" w14:textId="77777777" w:rsidR="00ED5A8B" w:rsidRPr="00ED5A8B" w:rsidRDefault="00ED5A8B" w:rsidP="00ED5A8B">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404040"/>
          <w:sz w:val="28"/>
          <w:szCs w:val="28"/>
          <w:lang w:eastAsia="el-GR"/>
        </w:rPr>
      </w:pPr>
      <w:r w:rsidRPr="00ED5A8B">
        <w:rPr>
          <w:rFonts w:ascii="Times New Roman" w:eastAsia="Times New Roman" w:hAnsi="Times New Roman" w:cs="Times New Roman"/>
          <w:color w:val="404040"/>
          <w:sz w:val="28"/>
          <w:szCs w:val="28"/>
          <w:lang w:eastAsia="el-GR"/>
        </w:rPr>
        <w:t>- Σε αυτόφωρα και συνοδείες.</w:t>
      </w:r>
    </w:p>
    <w:p w14:paraId="5AA353E6" w14:textId="77777777" w:rsidR="00ED5A8B" w:rsidRPr="00ED5A8B" w:rsidRDefault="00ED5A8B" w:rsidP="002B6070">
      <w:pPr>
        <w:shd w:val="clear" w:color="auto" w:fill="FFFFFF"/>
        <w:spacing w:after="0" w:line="360" w:lineRule="auto"/>
        <w:jc w:val="both"/>
        <w:rPr>
          <w:rFonts w:ascii="Times New Roman" w:eastAsia="Times New Roman" w:hAnsi="Times New Roman" w:cs="Times New Roman"/>
          <w:b/>
          <w:bCs/>
          <w:color w:val="404040"/>
          <w:sz w:val="28"/>
          <w:szCs w:val="28"/>
          <w:lang w:eastAsia="el-GR"/>
        </w:rPr>
      </w:pPr>
      <w:r w:rsidRPr="00ED5A8B">
        <w:rPr>
          <w:rFonts w:ascii="Times New Roman" w:eastAsia="Times New Roman" w:hAnsi="Times New Roman" w:cs="Times New Roman"/>
          <w:b/>
          <w:bCs/>
          <w:color w:val="404040"/>
          <w:sz w:val="28"/>
          <w:szCs w:val="28"/>
          <w:lang w:eastAsia="el-GR"/>
        </w:rPr>
        <w:t>Ως προς τις Αναβολές:</w:t>
      </w:r>
    </w:p>
    <w:p w14:paraId="46D67506" w14:textId="77777777" w:rsidR="00ED5A8B" w:rsidRPr="00ED5A8B" w:rsidRDefault="00ED5A8B" w:rsidP="00ED5A8B">
      <w:pPr>
        <w:pStyle w:val="a3"/>
        <w:numPr>
          <w:ilvl w:val="0"/>
          <w:numId w:val="1"/>
        </w:numPr>
        <w:shd w:val="clear" w:color="auto" w:fill="FFFFFF"/>
        <w:spacing w:after="0" w:line="360" w:lineRule="auto"/>
        <w:jc w:val="both"/>
        <w:rPr>
          <w:rFonts w:ascii="Times New Roman" w:eastAsia="Times New Roman" w:hAnsi="Times New Roman" w:cs="Times New Roman"/>
          <w:color w:val="404040"/>
          <w:sz w:val="28"/>
          <w:szCs w:val="28"/>
          <w:lang w:eastAsia="el-GR"/>
        </w:rPr>
      </w:pPr>
      <w:r w:rsidRPr="00ED5A8B">
        <w:rPr>
          <w:rFonts w:ascii="Times New Roman" w:eastAsia="Times New Roman" w:hAnsi="Times New Roman" w:cs="Times New Roman"/>
          <w:color w:val="404040"/>
          <w:sz w:val="28"/>
          <w:szCs w:val="28"/>
          <w:lang w:eastAsia="el-GR"/>
        </w:rPr>
        <w:t>Για την διευκόλυνση των συναδέλφων επιτρέπεται η παράσταση ενώπιον των δικαστηρίων για την υποβολή αιτήματος αναβολής, με την υποχρέωση στην περίπτωση μη παράστασης της πλευράς του αντιδίκου να προβαίνουν αμελλητί και με κάθε πρόσφορο μέσο στην ενημέρωση του απόντος συναδέλφου για την ημερομηνία της νέας δικασίμου.</w:t>
      </w:r>
    </w:p>
    <w:p w14:paraId="2C54322F" w14:textId="4E99DA8B" w:rsidR="00ED5A8B" w:rsidRDefault="00ED5A8B" w:rsidP="00ED5A8B">
      <w:pPr>
        <w:pStyle w:val="a3"/>
        <w:numPr>
          <w:ilvl w:val="0"/>
          <w:numId w:val="1"/>
        </w:numPr>
        <w:shd w:val="clear" w:color="auto" w:fill="FFFFFF"/>
        <w:spacing w:after="0" w:line="360" w:lineRule="auto"/>
        <w:jc w:val="both"/>
        <w:rPr>
          <w:rFonts w:ascii="Times New Roman" w:eastAsia="Times New Roman" w:hAnsi="Times New Roman" w:cs="Times New Roman"/>
          <w:color w:val="404040"/>
          <w:sz w:val="28"/>
          <w:szCs w:val="28"/>
          <w:lang w:eastAsia="el-GR"/>
        </w:rPr>
      </w:pPr>
      <w:r w:rsidRPr="00ED5A8B">
        <w:rPr>
          <w:rFonts w:ascii="Times New Roman" w:eastAsia="Times New Roman" w:hAnsi="Times New Roman" w:cs="Times New Roman"/>
          <w:color w:val="404040"/>
          <w:sz w:val="28"/>
          <w:szCs w:val="28"/>
          <w:lang w:eastAsia="el-GR"/>
        </w:rPr>
        <w:t>Όπου υπάρχει συνεδρίαση ποινικού δικαστηρίου από διακοπή, θα ζητείται νέα διακοπή προς συζήτηση της υπόθεσης.</w:t>
      </w:r>
    </w:p>
    <w:p w14:paraId="7F61F589" w14:textId="77777777" w:rsidR="007F756A" w:rsidRPr="00ED5A8B" w:rsidRDefault="007F756A" w:rsidP="007F756A">
      <w:pPr>
        <w:pStyle w:val="a3"/>
        <w:shd w:val="clear" w:color="auto" w:fill="FFFFFF"/>
        <w:spacing w:after="0" w:line="360" w:lineRule="auto"/>
        <w:jc w:val="both"/>
        <w:rPr>
          <w:rFonts w:ascii="Times New Roman" w:eastAsia="Times New Roman" w:hAnsi="Times New Roman" w:cs="Times New Roman"/>
          <w:color w:val="404040"/>
          <w:sz w:val="28"/>
          <w:szCs w:val="28"/>
          <w:lang w:eastAsia="el-GR"/>
        </w:rPr>
      </w:pPr>
    </w:p>
    <w:p w14:paraId="31FFD3B8" w14:textId="77777777" w:rsidR="00ED5A8B" w:rsidRPr="007F756A" w:rsidRDefault="00ED5A8B" w:rsidP="007F756A">
      <w:pPr>
        <w:shd w:val="clear" w:color="auto" w:fill="FFFFFF"/>
        <w:spacing w:after="0" w:line="360" w:lineRule="auto"/>
        <w:jc w:val="both"/>
        <w:rPr>
          <w:rFonts w:ascii="Times New Roman" w:eastAsia="Times New Roman" w:hAnsi="Times New Roman" w:cs="Times New Roman"/>
          <w:color w:val="404040"/>
          <w:sz w:val="28"/>
          <w:szCs w:val="28"/>
          <w:lang w:eastAsia="el-GR"/>
        </w:rPr>
      </w:pPr>
      <w:r w:rsidRPr="007F756A">
        <w:rPr>
          <w:rFonts w:ascii="Times New Roman" w:eastAsia="Times New Roman" w:hAnsi="Times New Roman" w:cs="Times New Roman"/>
          <w:color w:val="404040"/>
          <w:sz w:val="28"/>
          <w:szCs w:val="28"/>
          <w:lang w:eastAsia="el-GR"/>
        </w:rPr>
        <w:t xml:space="preserve">Σημειώνεται ότι το πλαίσιο της αποχής πρέπει να εφαρμόζεται είτε υφίσταται υποχρέωση έκδοσης γραμματίου προείσπραξης εισφορών είτε </w:t>
      </w:r>
      <w:r w:rsidRPr="007F756A">
        <w:rPr>
          <w:rFonts w:ascii="Times New Roman" w:eastAsia="Times New Roman" w:hAnsi="Times New Roman" w:cs="Times New Roman"/>
          <w:color w:val="404040"/>
          <w:sz w:val="28"/>
          <w:szCs w:val="28"/>
          <w:lang w:eastAsia="el-GR"/>
        </w:rPr>
        <w:lastRenderedPageBreak/>
        <w:t>υπάρχει απαλλαγή από αυτή την υποχρέωση κατά τα αναφερόμενα στο άρθρο 61 παρ. 3 του Κώδικα Δικηγόρων, όπως μεταξύ άλλων τις περιπτώσεις που εκπροσωπούν το δημόσιο, ΟΤΑ, Οργανισμούς Κοινωνικής Ασφάλισης και Νομικά Πρόσωπα Δημοσίου Δικαίου με σύμβαση πάγιας αντιμισθίας ή εκπροσωπούν δικαιούχους Νομικής Βοήθειας και Ευεργετικής Πενίας.</w:t>
      </w:r>
    </w:p>
    <w:p w14:paraId="3B8D6220" w14:textId="77777777" w:rsidR="007F756A" w:rsidRDefault="007F756A" w:rsidP="00235AD3">
      <w:pPr>
        <w:spacing w:line="360" w:lineRule="auto"/>
        <w:jc w:val="both"/>
        <w:rPr>
          <w:rFonts w:ascii="Times New Roman" w:hAnsi="Times New Roman" w:cs="Times New Roman"/>
          <w:sz w:val="28"/>
          <w:szCs w:val="28"/>
          <w:u w:val="single"/>
        </w:rPr>
      </w:pPr>
    </w:p>
    <w:p w14:paraId="489EFA86" w14:textId="513363ED" w:rsidR="00235AD3" w:rsidRPr="00E96D22" w:rsidRDefault="00235AD3" w:rsidP="00235AD3">
      <w:pPr>
        <w:spacing w:line="360" w:lineRule="auto"/>
        <w:jc w:val="both"/>
        <w:rPr>
          <w:rFonts w:ascii="Times New Roman" w:hAnsi="Times New Roman" w:cs="Times New Roman"/>
          <w:sz w:val="28"/>
          <w:szCs w:val="28"/>
        </w:rPr>
      </w:pPr>
      <w:r w:rsidRPr="00E96D22">
        <w:rPr>
          <w:rFonts w:ascii="Times New Roman" w:hAnsi="Times New Roman" w:cs="Times New Roman"/>
          <w:sz w:val="28"/>
          <w:szCs w:val="28"/>
          <w:u w:val="single"/>
        </w:rPr>
        <w:t>Πέραν των άνω ελαχίστων κοινών δράσεων τα θεσμικά όργανα των Δικηγορικών Συλλόγων θα αποφασίσουν και για άλλες μορφές κινητοποίησης που εκείνα θα κρίνουν</w:t>
      </w:r>
      <w:r w:rsidRPr="00E96D22">
        <w:rPr>
          <w:rFonts w:ascii="Times New Roman" w:hAnsi="Times New Roman" w:cs="Times New Roman"/>
          <w:sz w:val="28"/>
          <w:szCs w:val="28"/>
        </w:rPr>
        <w:t>.</w:t>
      </w:r>
    </w:p>
    <w:p w14:paraId="15FDC46B" w14:textId="77777777" w:rsidR="00235AD3" w:rsidRPr="00AB793A" w:rsidRDefault="00235AD3" w:rsidP="00235AD3">
      <w:pPr>
        <w:spacing w:line="360" w:lineRule="auto"/>
        <w:jc w:val="both"/>
        <w:rPr>
          <w:rFonts w:ascii="Times New Roman" w:hAnsi="Times New Roman" w:cs="Times New Roman"/>
          <w:sz w:val="28"/>
          <w:szCs w:val="28"/>
        </w:rPr>
      </w:pPr>
      <w:r>
        <w:rPr>
          <w:rFonts w:ascii="Times New Roman" w:hAnsi="Times New Roman" w:cs="Times New Roman"/>
          <w:sz w:val="28"/>
          <w:szCs w:val="28"/>
        </w:rPr>
        <w:t>Η διάρκεια των κινητοποιήσεων ορίζεται μέχρι και 5-1-2024</w:t>
      </w:r>
    </w:p>
    <w:p w14:paraId="4364F943" w14:textId="77777777" w:rsidR="00235AD3" w:rsidRDefault="00235AD3" w:rsidP="00235AD3">
      <w:pPr>
        <w:spacing w:line="360" w:lineRule="auto"/>
        <w:jc w:val="both"/>
        <w:rPr>
          <w:rFonts w:ascii="Times New Roman" w:hAnsi="Times New Roman" w:cs="Times New Roman"/>
          <w:sz w:val="28"/>
          <w:szCs w:val="28"/>
        </w:rPr>
      </w:pPr>
      <w:r>
        <w:rPr>
          <w:rFonts w:ascii="Times New Roman" w:hAnsi="Times New Roman" w:cs="Times New Roman"/>
          <w:sz w:val="28"/>
          <w:szCs w:val="28"/>
        </w:rPr>
        <w:t>Η Ολομέλεια θα συγκληθεί την Πέμπτη 4-1-2024 προκειμένου να αποφασίσει την παράταση των κινητοποιήσεων.</w:t>
      </w:r>
    </w:p>
    <w:p w14:paraId="58202F72" w14:textId="70479154" w:rsidR="00C40EA3" w:rsidRDefault="00C40EA3" w:rsidP="00235AD3">
      <w:pPr>
        <w:spacing w:line="360" w:lineRule="auto"/>
        <w:jc w:val="both"/>
        <w:rPr>
          <w:rFonts w:ascii="Times New Roman" w:hAnsi="Times New Roman" w:cs="Times New Roman"/>
          <w:sz w:val="28"/>
          <w:szCs w:val="28"/>
        </w:rPr>
      </w:pPr>
    </w:p>
    <w:sectPr w:rsidR="00C40EA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D7D1A" w14:textId="77777777" w:rsidR="00DA5F26" w:rsidRDefault="00DA5F26" w:rsidP="00B928AD">
      <w:pPr>
        <w:spacing w:after="0" w:line="240" w:lineRule="auto"/>
      </w:pPr>
      <w:r>
        <w:separator/>
      </w:r>
    </w:p>
  </w:endnote>
  <w:endnote w:type="continuationSeparator" w:id="0">
    <w:p w14:paraId="3DFDC6C7" w14:textId="77777777" w:rsidR="00DA5F26" w:rsidRDefault="00DA5F26" w:rsidP="00B9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30835"/>
      <w:docPartObj>
        <w:docPartGallery w:val="Page Numbers (Bottom of Page)"/>
        <w:docPartUnique/>
      </w:docPartObj>
    </w:sdtPr>
    <w:sdtEndPr/>
    <w:sdtContent>
      <w:p w14:paraId="470A91EF" w14:textId="7A91279C" w:rsidR="00B928AD" w:rsidRDefault="00B928AD">
        <w:pPr>
          <w:pStyle w:val="a5"/>
          <w:jc w:val="center"/>
        </w:pPr>
        <w:r>
          <w:fldChar w:fldCharType="begin"/>
        </w:r>
        <w:r>
          <w:instrText>PAGE   \* MERGEFORMAT</w:instrText>
        </w:r>
        <w:r>
          <w:fldChar w:fldCharType="separate"/>
        </w:r>
        <w:r w:rsidR="008C6ADC">
          <w:rPr>
            <w:noProof/>
          </w:rPr>
          <w:t>1</w:t>
        </w:r>
        <w:r>
          <w:fldChar w:fldCharType="end"/>
        </w:r>
      </w:p>
    </w:sdtContent>
  </w:sdt>
  <w:p w14:paraId="0AFA010F" w14:textId="77777777" w:rsidR="00B928AD" w:rsidRDefault="00B928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54B1E" w14:textId="77777777" w:rsidR="00DA5F26" w:rsidRDefault="00DA5F26" w:rsidP="00B928AD">
      <w:pPr>
        <w:spacing w:after="0" w:line="240" w:lineRule="auto"/>
      </w:pPr>
      <w:r>
        <w:separator/>
      </w:r>
    </w:p>
  </w:footnote>
  <w:footnote w:type="continuationSeparator" w:id="0">
    <w:p w14:paraId="7FD6787E" w14:textId="77777777" w:rsidR="00DA5F26" w:rsidRDefault="00DA5F26" w:rsidP="00B92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29AA"/>
    <w:multiLevelType w:val="hybridMultilevel"/>
    <w:tmpl w:val="58DA1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C95154"/>
    <w:multiLevelType w:val="hybridMultilevel"/>
    <w:tmpl w:val="96024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F669B3"/>
    <w:multiLevelType w:val="hybridMultilevel"/>
    <w:tmpl w:val="D5C2EE0E"/>
    <w:lvl w:ilvl="0" w:tplc="0DD067F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A86653"/>
    <w:multiLevelType w:val="hybridMultilevel"/>
    <w:tmpl w:val="0DFCB8D2"/>
    <w:lvl w:ilvl="0" w:tplc="751C4F0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21166D0"/>
    <w:multiLevelType w:val="hybridMultilevel"/>
    <w:tmpl w:val="6B6EEF96"/>
    <w:lvl w:ilvl="0" w:tplc="DE8EA9E0">
      <w:start w:val="1"/>
      <w:numFmt w:val="decimal"/>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E3"/>
    <w:rsid w:val="00003151"/>
    <w:rsid w:val="000626F6"/>
    <w:rsid w:val="0007093D"/>
    <w:rsid w:val="00080649"/>
    <w:rsid w:val="000A1841"/>
    <w:rsid w:val="00103CB2"/>
    <w:rsid w:val="001F3E93"/>
    <w:rsid w:val="00235AD3"/>
    <w:rsid w:val="002B6070"/>
    <w:rsid w:val="00303650"/>
    <w:rsid w:val="003329E3"/>
    <w:rsid w:val="00364DD6"/>
    <w:rsid w:val="003B2484"/>
    <w:rsid w:val="0045769C"/>
    <w:rsid w:val="00467011"/>
    <w:rsid w:val="004C53DA"/>
    <w:rsid w:val="00525530"/>
    <w:rsid w:val="005602C8"/>
    <w:rsid w:val="00577E81"/>
    <w:rsid w:val="005C0F68"/>
    <w:rsid w:val="006102AD"/>
    <w:rsid w:val="00620FE5"/>
    <w:rsid w:val="007F756A"/>
    <w:rsid w:val="0087333A"/>
    <w:rsid w:val="008C6ADC"/>
    <w:rsid w:val="0093708E"/>
    <w:rsid w:val="009812B4"/>
    <w:rsid w:val="00986CAA"/>
    <w:rsid w:val="009C33ED"/>
    <w:rsid w:val="009C3CF7"/>
    <w:rsid w:val="00A45695"/>
    <w:rsid w:val="00A85F70"/>
    <w:rsid w:val="00A96E1C"/>
    <w:rsid w:val="00AB793A"/>
    <w:rsid w:val="00B15FC1"/>
    <w:rsid w:val="00B666FB"/>
    <w:rsid w:val="00B928AD"/>
    <w:rsid w:val="00C0709C"/>
    <w:rsid w:val="00C40EA3"/>
    <w:rsid w:val="00C601DC"/>
    <w:rsid w:val="00CE6F91"/>
    <w:rsid w:val="00DA5F26"/>
    <w:rsid w:val="00E41B5F"/>
    <w:rsid w:val="00ED5A8B"/>
    <w:rsid w:val="00F97C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139C"/>
  <w15:chartTrackingRefBased/>
  <w15:docId w15:val="{1E99DBBC-48C2-4555-85B3-83F1B465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FE5"/>
    <w:pPr>
      <w:ind w:left="720"/>
      <w:contextualSpacing/>
    </w:pPr>
  </w:style>
  <w:style w:type="paragraph" w:styleId="a4">
    <w:name w:val="header"/>
    <w:basedOn w:val="a"/>
    <w:link w:val="Char"/>
    <w:uiPriority w:val="99"/>
    <w:unhideWhenUsed/>
    <w:rsid w:val="00B928AD"/>
    <w:pPr>
      <w:tabs>
        <w:tab w:val="center" w:pos="4153"/>
        <w:tab w:val="right" w:pos="8306"/>
      </w:tabs>
      <w:spacing w:after="0" w:line="240" w:lineRule="auto"/>
    </w:pPr>
  </w:style>
  <w:style w:type="character" w:customStyle="1" w:styleId="Char">
    <w:name w:val="Κεφαλίδα Char"/>
    <w:basedOn w:val="a0"/>
    <w:link w:val="a4"/>
    <w:uiPriority w:val="99"/>
    <w:rsid w:val="00B928AD"/>
  </w:style>
  <w:style w:type="paragraph" w:styleId="a5">
    <w:name w:val="footer"/>
    <w:basedOn w:val="a"/>
    <w:link w:val="Char0"/>
    <w:uiPriority w:val="99"/>
    <w:unhideWhenUsed/>
    <w:rsid w:val="00B928AD"/>
    <w:pPr>
      <w:tabs>
        <w:tab w:val="center" w:pos="4153"/>
        <w:tab w:val="right" w:pos="8306"/>
      </w:tabs>
      <w:spacing w:after="0" w:line="240" w:lineRule="auto"/>
    </w:pPr>
  </w:style>
  <w:style w:type="character" w:customStyle="1" w:styleId="Char0">
    <w:name w:val="Υποσέλιδο Char"/>
    <w:basedOn w:val="a0"/>
    <w:link w:val="a5"/>
    <w:uiPriority w:val="99"/>
    <w:rsid w:val="00B9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52518">
      <w:bodyDiv w:val="1"/>
      <w:marLeft w:val="0"/>
      <w:marRight w:val="0"/>
      <w:marTop w:val="0"/>
      <w:marBottom w:val="0"/>
      <w:divBdr>
        <w:top w:val="none" w:sz="0" w:space="0" w:color="auto"/>
        <w:left w:val="none" w:sz="0" w:space="0" w:color="auto"/>
        <w:bottom w:val="none" w:sz="0" w:space="0" w:color="auto"/>
        <w:right w:val="none" w:sz="0" w:space="0" w:color="auto"/>
      </w:divBdr>
    </w:div>
    <w:div w:id="1031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101-4755-4047-9915-F5948503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7863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Μερτζάνη Ελένη</dc:creator>
  <cp:keywords/>
  <dc:description/>
  <cp:lastModifiedBy>User</cp:lastModifiedBy>
  <cp:revision>2</cp:revision>
  <cp:lastPrinted>2023-12-08T11:59:00Z</cp:lastPrinted>
  <dcterms:created xsi:type="dcterms:W3CDTF">2023-12-08T15:22:00Z</dcterms:created>
  <dcterms:modified xsi:type="dcterms:W3CDTF">2023-12-08T15:22:00Z</dcterms:modified>
</cp:coreProperties>
</file>